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Russia</w:t>
      </w:r>
      <w:r>
        <w:t xml:space="preserve"> </w:t>
      </w:r>
      <w:r>
        <w:t xml:space="preserve">Moscow</w:t>
      </w:r>
    </w:p>
    <w:bookmarkStart w:id="20" w:name="resume-film-director-in-russia-moscow"/>
    <w:p>
      <w:pPr>
        <w:pStyle w:val="Heading1"/>
      </w:pPr>
      <w:r>
        <w:t xml:space="preserve">Resume: Film Director in Russia Moscow</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visionary Film Director with over 15 years of experience in the Russian film industry, specializing in storytelling that bridges cultural narratives and cinematic artistry. Based in Moscow, I have directed award-winning films that reflect the richness of Russian history, contemporary social issues, and international collaboration. My work has been showcased at major festivals such as the Moscow International Film Festival (MIFF) and the Cannes Film Festival. A graduate of the Gerasimov Institute of Cinematography (VGIK), I am deeply rooted in Russia’s cinematic traditions while embracing global storytelling techniques. This resume highlights my career achievements, filmography, and dedication to advancing Russian cinema on both local and international stages.</w:t>
      </w:r>
    </w:p>
    <w:bookmarkEnd w:id="21"/>
    <w:bookmarkStart w:id="22" w:name="career-highlights"/>
    <w:p>
      <w:pPr>
        <w:pStyle w:val="Heading2"/>
      </w:pPr>
      <w:r>
        <w:t xml:space="preserve">Career Highlights</w:t>
      </w:r>
    </w:p>
    <w:p>
      <w:pPr>
        <w:numPr>
          <w:ilvl w:val="0"/>
          <w:numId w:val="1001"/>
        </w:numPr>
        <w:pStyle w:val="Compact"/>
      </w:pPr>
      <w:r>
        <w:rPr>
          <w:bCs/>
          <w:b/>
        </w:rPr>
        <w:t xml:space="preserve">Director:</w:t>
      </w:r>
      <w:r>
        <w:t xml:space="preserve"> </w:t>
      </w:r>
      <w:r>
        <w:t xml:space="preserve">10+ feature films and 50+ short films, including critically acclaimed works such as "Echoes of the Kremlin" (2018) and "Winter Shadows" (2021), both screened at MIFF.</w:t>
      </w:r>
    </w:p>
    <w:p>
      <w:pPr>
        <w:numPr>
          <w:ilvl w:val="0"/>
          <w:numId w:val="1001"/>
        </w:numPr>
        <w:pStyle w:val="Compact"/>
      </w:pPr>
      <w:r>
        <w:rPr>
          <w:bCs/>
          <w:b/>
        </w:rPr>
        <w:t xml:space="preserve">Collaborations:</w:t>
      </w:r>
      <w:r>
        <w:t xml:space="preserve"> </w:t>
      </w:r>
      <w:r>
        <w:t xml:space="preserve">Worked with renowned Russian actors, producers, and cinematographers, including [Notable Names], to create culturally resonant narratives.</w:t>
      </w:r>
    </w:p>
    <w:p>
      <w:pPr>
        <w:numPr>
          <w:ilvl w:val="0"/>
          <w:numId w:val="1001"/>
        </w:numPr>
        <w:pStyle w:val="Compact"/>
      </w:pPr>
      <w:r>
        <w:rPr>
          <w:bCs/>
          <w:b/>
        </w:rPr>
        <w:t xml:space="preserve">Awards:</w:t>
      </w:r>
      <w:r>
        <w:t xml:space="preserve"> </w:t>
      </w:r>
      <w:r>
        <w:t xml:space="preserve">Recipient of the "Golden St. George" at MIFF (2019) for Best Director and the "Cinema for Peace" Award (2020) for promoting cross-cultural dialogue through film.</w:t>
      </w:r>
    </w:p>
    <w:p>
      <w:pPr>
        <w:numPr>
          <w:ilvl w:val="0"/>
          <w:numId w:val="1001"/>
        </w:numPr>
        <w:pStyle w:val="Compact"/>
      </w:pPr>
      <w:r>
        <w:rPr>
          <w:bCs/>
          <w:b/>
        </w:rPr>
        <w:t xml:space="preserve">Educational Leadership:</w:t>
      </w:r>
      <w:r>
        <w:t xml:space="preserve"> </w:t>
      </w:r>
      <w:r>
        <w:t xml:space="preserve">Served as a visiting professor at VGIK, mentoring emerging directors in Moscow on the principles of visual storytelling and Russian cinematic heritage.</w:t>
      </w:r>
    </w:p>
    <w:p>
      <w:pPr>
        <w:numPr>
          <w:ilvl w:val="0"/>
          <w:numId w:val="1001"/>
        </w:numPr>
        <w:pStyle w:val="Compact"/>
      </w:pPr>
      <w:r>
        <w:rPr>
          <w:bCs/>
          <w:b/>
        </w:rPr>
        <w:t xml:space="preserve">International Recognition:</w:t>
      </w:r>
      <w:r>
        <w:t xml:space="preserve"> </w:t>
      </w:r>
      <w:r>
        <w:t xml:space="preserve">Directed "The Red Line" (2022), a co-production with European studios, which won Best International Film at the Berlinale 2023.</w:t>
      </w:r>
    </w:p>
    <w:bookmarkEnd w:id="22"/>
    <w:bookmarkStart w:id="26" w:name="professional-experience"/>
    <w:p>
      <w:pPr>
        <w:pStyle w:val="Heading2"/>
      </w:pPr>
      <w:r>
        <w:t xml:space="preserve">Professional Experience</w:t>
      </w:r>
    </w:p>
    <w:bookmarkStart w:id="23" w:name="film-director"/>
    <w:p>
      <w:pPr>
        <w:pStyle w:val="Heading3"/>
      </w:pPr>
      <w:r>
        <w:t xml:space="preserve">Film Director</w:t>
      </w:r>
    </w:p>
    <w:p>
      <w:pPr>
        <w:pStyle w:val="FirstParagraph"/>
      </w:pPr>
      <w:r>
        <w:rPr>
          <w:bCs/>
          <w:b/>
        </w:rPr>
        <w:t xml:space="preserve">Studio Name, Moscow, Russia</w:t>
      </w:r>
      <w:r>
        <w:t xml:space="preserve"> </w:t>
      </w:r>
      <w:r>
        <w:t xml:space="preserve">| January 2015 – Present</w:t>
      </w:r>
    </w:p>
    <w:p>
      <w:pPr>
        <w:numPr>
          <w:ilvl w:val="0"/>
          <w:numId w:val="1002"/>
        </w:numPr>
        <w:pStyle w:val="Compact"/>
      </w:pPr>
      <w:r>
        <w:t xml:space="preserve">Directed 8 feature films, including "The Last Tsar" (2017), a historical drama exploring the fall of the Russian Empire, which received critical acclaim and commercial success in Russia.</w:t>
      </w:r>
    </w:p>
    <w:p>
      <w:pPr>
        <w:numPr>
          <w:ilvl w:val="0"/>
          <w:numId w:val="1002"/>
        </w:numPr>
        <w:pStyle w:val="Compact"/>
      </w:pPr>
      <w:r>
        <w:t xml:space="preserve">Collaborated with the Moscow Film Studio to produce "Masks of Revolution" (2020), a documentary series on 20th-century Soviet cinema, broadcast nationally on RT.</w:t>
      </w:r>
    </w:p>
    <w:p>
      <w:pPr>
        <w:numPr>
          <w:ilvl w:val="0"/>
          <w:numId w:val="1002"/>
        </w:numPr>
        <w:pStyle w:val="Compact"/>
      </w:pPr>
      <w:r>
        <w:t xml:space="preserve">Founded a film collective in Moscow that supports independent filmmakers, hosting workshops and screening events to foster innovation in Russian cinema.</w:t>
      </w:r>
    </w:p>
    <w:bookmarkEnd w:id="23"/>
    <w:bookmarkStart w:id="24" w:name="assistant-director"/>
    <w:p>
      <w:pPr>
        <w:pStyle w:val="Heading3"/>
      </w:pPr>
      <w:r>
        <w:t xml:space="preserve">Assistant Director</w:t>
      </w:r>
    </w:p>
    <w:p>
      <w:pPr>
        <w:pStyle w:val="FirstParagraph"/>
      </w:pPr>
      <w:r>
        <w:rPr>
          <w:bCs/>
          <w:b/>
        </w:rPr>
        <w:t xml:space="preserve">Lenfilm Studio, Leningrad (Now St. Petersburg), Russia</w:t>
      </w:r>
      <w:r>
        <w:t xml:space="preserve"> </w:t>
      </w:r>
      <w:r>
        <w:t xml:space="preserve">| June 2010 – December 2014</w:t>
      </w:r>
    </w:p>
    <w:p>
      <w:pPr>
        <w:numPr>
          <w:ilvl w:val="0"/>
          <w:numId w:val="1003"/>
        </w:numPr>
        <w:pStyle w:val="Compact"/>
      </w:pPr>
      <w:r>
        <w:t xml:space="preserve">Aided in the production of "Red Star" (2013), a science fiction film that won the "Best Sci-Fi Film" award at the Kazan International Film Festival.</w:t>
      </w:r>
    </w:p>
    <w:p>
      <w:pPr>
        <w:numPr>
          <w:ilvl w:val="0"/>
          <w:numId w:val="1003"/>
        </w:numPr>
        <w:pStyle w:val="Compact"/>
      </w:pPr>
      <w:r>
        <w:t xml:space="preserve">Managed on-set logistics for over 20 projects, ensuring adherence to Russian film regulations and budgetary constraints.</w:t>
      </w:r>
    </w:p>
    <w:bookmarkEnd w:id="24"/>
    <w:bookmarkStart w:id="25" w:name="freelance-cinematographer"/>
    <w:p>
      <w:pPr>
        <w:pStyle w:val="Heading3"/>
      </w:pPr>
      <w:r>
        <w:t xml:space="preserve">Freelance Cinematographer</w:t>
      </w:r>
    </w:p>
    <w:p>
      <w:pPr>
        <w:pStyle w:val="FirstParagraph"/>
      </w:pPr>
      <w:r>
        <w:rPr>
          <w:bCs/>
          <w:b/>
        </w:rPr>
        <w:t xml:space="preserve">Independent Projects, Moscow, Russia</w:t>
      </w:r>
      <w:r>
        <w:t xml:space="preserve"> </w:t>
      </w:r>
      <w:r>
        <w:t xml:space="preserve">| January 2008 – May 2010</w:t>
      </w:r>
    </w:p>
    <w:p>
      <w:pPr>
        <w:numPr>
          <w:ilvl w:val="0"/>
          <w:numId w:val="1004"/>
        </w:numPr>
        <w:pStyle w:val="Compact"/>
      </w:pPr>
      <w:r>
        <w:t xml:space="preserve">Cinematographed short films for the "New Wave" festival in Moscow, focusing on experimental narratives and avant-garde techniques.</w:t>
      </w:r>
    </w:p>
    <w:p>
      <w:pPr>
        <w:numPr>
          <w:ilvl w:val="0"/>
          <w:numId w:val="1004"/>
        </w:numPr>
        <w:pStyle w:val="Compact"/>
      </w:pPr>
      <w:r>
        <w:t xml:space="preserve">Contributed to the visual style of "The Quiet City" (2009), a documentary about post-Soviet urban transformation in Moscow.</w:t>
      </w:r>
    </w:p>
    <w:bookmarkEnd w:id="25"/>
    <w:bookmarkEnd w:id="26"/>
    <w:bookmarkStart w:id="27" w:name="education"/>
    <w:p>
      <w:pPr>
        <w:pStyle w:val="Heading2"/>
      </w:pPr>
      <w:r>
        <w:t xml:space="preserve">Education</w:t>
      </w:r>
    </w:p>
    <w:p>
      <w:pPr>
        <w:pStyle w:val="FirstParagraph"/>
      </w:pPr>
      <w:r>
        <w:rPr>
          <w:bCs/>
          <w:b/>
        </w:rPr>
        <w:t xml:space="preserve">Gerasimov Institute of Cinematography (VGIK), Moscow, Russia</w:t>
      </w:r>
      <w:r>
        <w:t xml:space="preserve"> </w:t>
      </w:r>
      <w:r>
        <w:t xml:space="preserve">| Master of Fine Arts in Directing | 2003 – 2008</w:t>
      </w:r>
    </w:p>
    <w:p>
      <w:pPr>
        <w:numPr>
          <w:ilvl w:val="0"/>
          <w:numId w:val="1005"/>
        </w:numPr>
        <w:pStyle w:val="Compact"/>
      </w:pPr>
      <w:r>
        <w:t xml:space="preserve">Studied under legendary Russian directors and screenwriters, honing skills in narrative structure, character development, and technical production.</w:t>
      </w:r>
    </w:p>
    <w:p>
      <w:pPr>
        <w:numPr>
          <w:ilvl w:val="0"/>
          <w:numId w:val="1005"/>
        </w:numPr>
        <w:pStyle w:val="Compact"/>
      </w:pPr>
      <w:r>
        <w:t xml:space="preserve">Completed a thesis project on "The Role of Symbolism in Soviet Cinema," which was later published in a film journal.</w:t>
      </w:r>
    </w:p>
    <w:bookmarkEnd w:id="27"/>
    <w:bookmarkStart w:id="28" w:name="skills"/>
    <w:p>
      <w:pPr>
        <w:pStyle w:val="Heading2"/>
      </w:pPr>
      <w:r>
        <w:t xml:space="preserve">Skills</w:t>
      </w:r>
    </w:p>
    <w:p>
      <w:pPr>
        <w:numPr>
          <w:ilvl w:val="0"/>
          <w:numId w:val="1006"/>
        </w:numPr>
        <w:pStyle w:val="Compact"/>
      </w:pPr>
      <w:r>
        <w:rPr>
          <w:bCs/>
          <w:b/>
        </w:rPr>
        <w:t xml:space="preserve">Cinematic Expertise:</w:t>
      </w:r>
      <w:r>
        <w:t xml:space="preserve"> </w:t>
      </w:r>
      <w:r>
        <w:t xml:space="preserve">Storyboarding, scriptwriting, production design, and post-production editing.</w:t>
      </w:r>
    </w:p>
    <w:p>
      <w:pPr>
        <w:numPr>
          <w:ilvl w:val="0"/>
          <w:numId w:val="1006"/>
        </w:numPr>
        <w:pStyle w:val="Compact"/>
      </w:pPr>
      <w:r>
        <w:rPr>
          <w:bCs/>
          <w:b/>
        </w:rPr>
        <w:t xml:space="preserve">Cultural Knowledge:</w:t>
      </w:r>
      <w:r>
        <w:t xml:space="preserve"> </w:t>
      </w:r>
      <w:r>
        <w:t xml:space="preserve">Deep understanding of Russian history, literature, and folklore as themes in film.</w:t>
      </w:r>
    </w:p>
    <w:p>
      <w:pPr>
        <w:numPr>
          <w:ilvl w:val="0"/>
          <w:numId w:val="1006"/>
        </w:numPr>
        <w:pStyle w:val="Compact"/>
      </w:pPr>
      <w:r>
        <w:rPr>
          <w:bCs/>
          <w:b/>
        </w:rPr>
        <w:t xml:space="preserve">Technical Proficiency:</w:t>
      </w:r>
      <w:r>
        <w:t xml:space="preserve"> </w:t>
      </w:r>
      <w:r>
        <w:t xml:space="preserve">Mastery of camera operation (ARRI Alexa), lighting techniques, and digital editing software (Adobe Premiere Pro, DaVinci Resolve).</w:t>
      </w:r>
    </w:p>
    <w:p>
      <w:pPr>
        <w:numPr>
          <w:ilvl w:val="0"/>
          <w:numId w:val="1006"/>
        </w:numPr>
        <w:pStyle w:val="Compact"/>
      </w:pPr>
      <w:r>
        <w:rPr>
          <w:bCs/>
          <w:b/>
        </w:rPr>
        <w:t xml:space="preserve">Languages:</w:t>
      </w:r>
      <w:r>
        <w:t xml:space="preserve"> </w:t>
      </w:r>
      <w:r>
        <w:t xml:space="preserve">Fluent in Russian and English; proficient in French for international collaborations.</w:t>
      </w:r>
    </w:p>
    <w:p>
      <w:pPr>
        <w:numPr>
          <w:ilvl w:val="0"/>
          <w:numId w:val="1006"/>
        </w:numPr>
        <w:pStyle w:val="Compact"/>
      </w:pPr>
      <w:r>
        <w:rPr>
          <w:bCs/>
          <w:b/>
        </w:rPr>
        <w:t xml:space="preserve">Leadership:</w:t>
      </w:r>
      <w:r>
        <w:t xml:space="preserve"> </w:t>
      </w:r>
      <w:r>
        <w:t xml:space="preserve">Experienced in managing large crews, budgets, and timelines on set.</w:t>
      </w:r>
    </w:p>
    <w:bookmarkEnd w:id="28"/>
    <w:bookmarkStart w:id="29" w:name="filmography"/>
    <w:p>
      <w:pPr>
        <w:pStyle w:val="Heading2"/>
      </w:pPr>
      <w:r>
        <w:t xml:space="preserve">Filmography</w:t>
      </w:r>
    </w:p>
    <w:p>
      <w:pPr>
        <w:pStyle w:val="FirstParagraph"/>
      </w:pPr>
      <w:r>
        <w:t xml:space="preserve">Title</w:t>
      </w:r>
    </w:p>
    <w:bookmarkEnd w:id="29"/>
    <w:p>
      <w:pPr>
        <w:pStyle w:val="BodyText"/>
      </w:pPr>
      <w:r>
        <w:t xml:space="preserve">Year</w:t>
      </w:r>
    </w:p>
    <w:p>
      <w:pPr>
        <w:pStyle w:val="BodyText"/>
      </w:pPr>
      <w:r>
        <w:t xml:space="preserve">Description</w:t>
      </w:r>
    </w:p>
    <w:p>
      <w:pPr>
        <w:pStyle w:val="BodyText"/>
      </w:pPr>
      <w:r>
        <w:t xml:space="preserve">Winter Shadows</w:t>
      </w:r>
    </w:p>
    <w:p>
      <w:pPr>
        <w:pStyle w:val="BodyText"/>
      </w:pPr>
      <w:r>
        <w:t xml:space="preserve">2021</w:t>
      </w:r>
    </w:p>
    <w:p>
      <w:pPr>
        <w:pStyle w:val="BodyText"/>
      </w:pPr>
      <w:r>
        <w:t xml:space="preserve">A psychological drama about identity and memory set in Soviet-era Moscow.</w:t>
      </w:r>
    </w:p>
    <w:p>
      <w:pPr>
        <w:pStyle w:val="BodyText"/>
      </w:pPr>
      <w:r>
        <w:t xml:space="preserve">The Last Tsar</w:t>
      </w:r>
    </w:p>
    <w:p>
      <w:pPr>
        <w:pStyle w:val="BodyText"/>
      </w:pPr>
      <w:r>
        <w:t xml:space="preserve">2017</w:t>
      </w:r>
    </w:p>
    <w:p>
      <w:pPr>
        <w:pStyle w:val="BodyText"/>
      </w:pPr>
      <w:r>
        <w:t xml:space="preserve">A historical epic exploring the final days of the Romanov family.</w:t>
      </w:r>
    </w:p>
    <w:p>
      <w:pPr>
        <w:pStyle w:val="BodyText"/>
      </w:pPr>
      <w:r>
        <w:t xml:space="preserve">Red Star</w:t>
      </w:r>
    </w:p>
    <w:p>
      <w:pPr>
        <w:pStyle w:val="BodyText"/>
      </w:pPr>
      <w:r>
        <w:t xml:space="preserve">2013</w:t>
      </w:r>
    </w:p>
    <w:p>
      <w:pPr>
        <w:pStyle w:val="BodyText"/>
      </w:pPr>
      <w:r>
        <w:t xml:space="preserve">A science fiction film blending Soviet futurism with modern themes.</w:t>
      </w:r>
    </w:p>
    <w:p>
      <w:pPr>
        <w:pStyle w:val="BodyText"/>
      </w:pPr>
      <w:r>
        <w:t xml:space="preserve">The Quiet City</w:t>
      </w:r>
    </w:p>
    <w:p>
      <w:pPr>
        <w:pStyle w:val="BodyText"/>
      </w:pPr>
      <w:r>
        <w:t xml:space="preserve">2009</w:t>
      </w:r>
    </w:p>
    <w:p>
      <w:pPr>
        <w:pStyle w:val="BodyText"/>
      </w:pPr>
      <w:r>
        <w:t xml:space="preserve">A documentary on urban life in Moscow post-1991.</w:t>
      </w:r>
    </w:p>
    <w:bookmarkStart w:id="30" w:name="awards-and-recognitions"/>
    <w:p>
      <w:pPr>
        <w:pStyle w:val="Heading2"/>
      </w:pPr>
      <w:r>
        <w:t xml:space="preserve">Awards and Recognitions</w:t>
      </w:r>
    </w:p>
    <w:p>
      <w:pPr>
        <w:numPr>
          <w:ilvl w:val="0"/>
          <w:numId w:val="1007"/>
        </w:numPr>
        <w:pStyle w:val="Compact"/>
      </w:pPr>
      <w:r>
        <w:t xml:space="preserve">Golden St. George (MIFF, 2019) – Best Director for "Winter Shadows."</w:t>
      </w:r>
    </w:p>
    <w:p>
      <w:pPr>
        <w:numPr>
          <w:ilvl w:val="0"/>
          <w:numId w:val="1007"/>
        </w:numPr>
        <w:pStyle w:val="Compact"/>
      </w:pPr>
      <w:r>
        <w:t xml:space="preserve">Cinema for Peace Award (2020) – Recognition for promoting dialogue through "The Red Line."</w:t>
      </w:r>
    </w:p>
    <w:p>
      <w:pPr>
        <w:numPr>
          <w:ilvl w:val="0"/>
          <w:numId w:val="1007"/>
        </w:numPr>
        <w:pStyle w:val="Compact"/>
      </w:pPr>
      <w:r>
        <w:t xml:space="preserve">Best Director at Kazan International Film Festival (2013) – For "Red Star."</w:t>
      </w:r>
    </w:p>
    <w:p>
      <w:pPr>
        <w:numPr>
          <w:ilvl w:val="0"/>
          <w:numId w:val="1007"/>
        </w:numPr>
        <w:pStyle w:val="Compact"/>
      </w:pPr>
      <w:r>
        <w:t xml:space="preserve">Special Mention at Cannes Film Festival (2023) – For "The Red Line" co-production.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Russian Cinematographers’ Union (RCP)</w:t>
      </w:r>
      <w:r>
        <w:t xml:space="preserve"> </w:t>
      </w:r>
      <w:r>
        <w:t xml:space="preserve">– Member since 2015.</w:t>
      </w:r>
    </w:p>
    <w:p>
      <w:pPr>
        <w:numPr>
          <w:ilvl w:val="0"/>
          <w:numId w:val="1008"/>
        </w:numPr>
        <w:pStyle w:val="Compact"/>
      </w:pPr>
      <w:r>
        <w:rPr>
          <w:bCs/>
          <w:b/>
        </w:rPr>
        <w:t xml:space="preserve">Moscow International Film Festival (MIFF) Advisory Board</w:t>
      </w:r>
      <w:r>
        <w:t xml:space="preserve"> </w:t>
      </w:r>
      <w:r>
        <w:t xml:space="preserve">– 2018–Present.</w:t>
      </w:r>
    </w:p>
    <w:p>
      <w:pPr>
        <w:numPr>
          <w:ilvl w:val="0"/>
          <w:numId w:val="1008"/>
        </w:numPr>
        <w:pStyle w:val="Compact"/>
      </w:pPr>
      <w:r>
        <w:rPr>
          <w:bCs/>
          <w:b/>
        </w:rPr>
        <w:t xml:space="preserve">Cinema Without Borders</w:t>
      </w:r>
      <w:r>
        <w:t xml:space="preserve"> </w:t>
      </w:r>
      <w:r>
        <w:t xml:space="preserve">– Collaborated on international film exchanges between Russia and Europe.</w:t>
      </w:r>
    </w:p>
    <w:bookmarkEnd w:id="31"/>
    <w:bookmarkStart w:id="32" w:name="additional-information"/>
    <w:p>
      <w:pPr>
        <w:pStyle w:val="Heading2"/>
      </w:pPr>
      <w:r>
        <w:t xml:space="preserve">Additional Information</w:t>
      </w:r>
    </w:p>
    <w:p>
      <w:pPr>
        <w:pStyle w:val="FirstParagraph"/>
      </w:pPr>
      <w:r>
        <w:rPr>
          <w:bCs/>
          <w:b/>
        </w:rPr>
        <w:t xml:space="preserve">Portfolio:</w:t>
      </w:r>
      <w:r>
        <w:t xml:space="preserve"> </w:t>
      </w:r>
      <w:r>
        <w:t xml:space="preserve">[Your Website URL]</w:t>
      </w:r>
    </w:p>
    <w:p>
      <w:pPr>
        <w:pStyle w:val="BodyText"/>
      </w:pPr>
      <w:r>
        <w:rPr>
          <w:bCs/>
          <w:b/>
        </w:rPr>
        <w:t xml:space="preserve">Social Media:</w:t>
      </w:r>
      <w:r>
        <w:t xml:space="preserve"> </w:t>
      </w:r>
      <w:r>
        <w:t xml:space="preserve">LinkedIn | Instagram | Twitter</w:t>
      </w:r>
    </w:p>
    <w:p>
      <w:pPr>
        <w:pStyle w:val="BodyText"/>
      </w:pPr>
      <w:r>
        <w:rPr>
          <w:iCs/>
          <w:i/>
        </w:rPr>
        <w:t xml:space="preserve">"In Russia, cinema is a mirror of the soul. My work aims to reflect the complexity and beauty of our nation through stories that resonate globally."</w:t>
      </w:r>
    </w:p>
    <w:bookmarkEnd w:id="32"/>
    <w:p>
      <w:pPr>
        <w:pStyle w:val="BodyText"/>
      </w:pPr>
      <w:r>
        <w:t xml:space="preserve">© [Your Name] | Resume for Film Director in Russia Moscow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Russia Moscow</dc:title>
  <dc:creator/>
  <dc:language>en</dc:language>
  <cp:keywords/>
  <dcterms:created xsi:type="dcterms:W3CDTF">2026-07-24T03:45:45Z</dcterms:created>
  <dcterms:modified xsi:type="dcterms:W3CDTF">2026-07-24T03:45:45Z</dcterms:modified>
</cp:coreProperties>
</file>

<file path=docProps/custom.xml><?xml version="1.0" encoding="utf-8"?>
<Properties xmlns="http://schemas.openxmlformats.org/officeDocument/2006/custom-properties" xmlns:vt="http://schemas.openxmlformats.org/officeDocument/2006/docPropsVTypes"/>
</file>