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Madrid</w:t>
      </w:r>
    </w:p>
    <w:bookmarkStart w:id="32" w:name="john-doe"/>
    <w:p>
      <w:pPr>
        <w:pStyle w:val="Heading1"/>
      </w:pPr>
      <w:r>
        <w:t xml:space="preserve">John Doe</w:t>
      </w:r>
    </w:p>
    <w:p>
      <w:pPr>
        <w:pStyle w:val="FirstParagraph"/>
      </w:pPr>
      <w:r>
        <w:rPr>
          <w:bCs/>
          <w:b/>
        </w:rPr>
        <w:t xml:space="preserve">Film Director | Spain Madrid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award-winning Film Director based in Spain Madrid, dedicated to crafting visually stunning and emotionally resonant narratives that reflect the cultural richness of Spanish cinema. With over a decade of experience in the film industry, I have directed multiple projects that have been showcased at international festivals, including the Madrid International Film Festival. My work combines technical mastery with a deep understanding of storytelling, rooted in Spain's vibrant cinematic heritage. As a filmmaker committed to innovation and authenticity, I strive to create films that connect with audiences while celebrating the unique identity of Spain Madrid.</w:t>
      </w:r>
    </w:p>
    <w:bookmarkEnd w:id="20"/>
    <w:bookmarkStart w:id="24" w:name="work-experience"/>
    <w:p>
      <w:pPr>
        <w:pStyle w:val="Heading2"/>
      </w:pPr>
      <w:r>
        <w:t xml:space="preserve">Work Experience</w:t>
      </w:r>
    </w:p>
    <w:bookmarkStart w:id="21" w:name="Xe8de39695584d5eaaf1d009391b42d41858dfee"/>
    <w:p>
      <w:pPr>
        <w:pStyle w:val="Heading3"/>
      </w:pPr>
      <w:r>
        <w:t xml:space="preserve">Lead Film Director | Madrid Film Collective (2018–Present)</w:t>
      </w:r>
    </w:p>
    <w:p>
      <w:pPr>
        <w:pStyle w:val="FirstParagraph"/>
      </w:pPr>
      <w:r>
        <w:t xml:space="preserve">Founded and led a collaborative team to produce independent films that highlight the social and cultural dynamics of Spain Madrid. Directed critically acclaimed projects such as "La Ciudad de las Sombras" (2021), which won Best Director at the Madrid International Film Festival, and "El Eco del Tiempo" (2023), a historical drama exploring Madrid's 19th-century heritage. Collaborated with local actors, cinematographers, and production houses to ensure high-quality output that aligns with global standards while staying true to Spanish storytelling traditions.</w:t>
      </w:r>
    </w:p>
    <w:bookmarkEnd w:id="21"/>
    <w:bookmarkStart w:id="22" w:name="Xbb05c783b98d435b791b09d5e7cee81a8b3d605"/>
    <w:p>
      <w:pPr>
        <w:pStyle w:val="Heading3"/>
      </w:pPr>
      <w:r>
        <w:t xml:space="preserve">Assistant Director | ABC Films Spain (2015–2018)</w:t>
      </w:r>
    </w:p>
    <w:p>
      <w:pPr>
        <w:pStyle w:val="FirstParagraph"/>
      </w:pPr>
      <w:r>
        <w:t xml:space="preserve">Supported senior directors in the execution of feature films, including "Cuentos de la Calle" (2017), a documentary series capturing everyday life in Madrid's neighborhoods. Managed pre-production planning, cast coordination, and on-set logistics to ensure seamless production processes. Gained valuable insight into the intricacies of Spanish film production and developed strong relationships with industry professionals in Madrid.</w:t>
      </w:r>
    </w:p>
    <w:bookmarkEnd w:id="22"/>
    <w:bookmarkStart w:id="23" w:name="X4314a19754893ac9d3c51e98e0fd77e0aea6a60"/>
    <w:p>
      <w:pPr>
        <w:pStyle w:val="Heading3"/>
      </w:pPr>
      <w:r>
        <w:t xml:space="preserve">Freelance Director | Independent Projects (2012–2015)</w:t>
      </w:r>
    </w:p>
    <w:p>
      <w:pPr>
        <w:pStyle w:val="FirstParagraph"/>
      </w:pPr>
      <w:r>
        <w:t xml:space="preserve">Directed short films and commercial projects for local businesses and cultural organizations in Spain Madrid. Notable works include "Sueños de Madrid" (2014), a short film that premiered at the San Sebastian Film Festival, and "La Vida en Color" (2015), a promotional video for a Madrid-based art collective. These projects established my reputation as a versatile director capable of blending creativity with commercial viability.</w:t>
      </w:r>
    </w:p>
    <w:bookmarkEnd w:id="23"/>
    <w:bookmarkEnd w:id="24"/>
    <w:bookmarkStart w:id="27" w:name="education"/>
    <w:p>
      <w:pPr>
        <w:pStyle w:val="Heading2"/>
      </w:pPr>
      <w:r>
        <w:t xml:space="preserve">Education</w:t>
      </w:r>
    </w:p>
    <w:bookmarkStart w:id="25" w:name="Xf3663cf7ca4f9a833a8d104380bd0c8dbea9f47"/>
    <w:p>
      <w:pPr>
        <w:pStyle w:val="Heading3"/>
      </w:pPr>
      <w:r>
        <w:t xml:space="preserve">MFA in Film Directing | Universidad Complutense de Madrid (2010–2012)</w:t>
      </w:r>
    </w:p>
    <w:p>
      <w:pPr>
        <w:pStyle w:val="FirstParagraph"/>
      </w:pPr>
      <w:r>
        <w:t xml:space="preserve">Specialized in cinematic techniques, narrative theory, and cultural studies of Spanish cinema. Graduated with honors and received the "Best Thesis Award" for a research project on the evolution of Madrid's film industry in the 21st century.</w:t>
      </w:r>
    </w:p>
    <w:bookmarkEnd w:id="25"/>
    <w:bookmarkStart w:id="26" w:name="Xc6cb2d218e99dc203f890aaf475ba2689154aea"/>
    <w:p>
      <w:pPr>
        <w:pStyle w:val="Heading3"/>
      </w:pPr>
      <w:r>
        <w:t xml:space="preserve">Bachelor of Arts in Communication | Universidad Autónoma de Madrid (2006–2010)</w:t>
      </w:r>
    </w:p>
    <w:p>
      <w:pPr>
        <w:pStyle w:val="FirstParagraph"/>
      </w:pPr>
      <w:r>
        <w:t xml:space="preserve">Developed foundational skills in media production, screenwriting, and cultural analysis. Engaged in student film projects that explored contemporary issues in Spanish society.</w:t>
      </w:r>
    </w:p>
    <w:bookmarkEnd w:id="26"/>
    <w:bookmarkEnd w:id="27"/>
    <w:bookmarkStart w:id="28" w:name="skills"/>
    <w:p>
      <w:pPr>
        <w:pStyle w:val="Heading2"/>
      </w:pPr>
      <w:r>
        <w:t xml:space="preserve">Skills</w:t>
      </w:r>
    </w:p>
    <w:p>
      <w:pPr>
        <w:numPr>
          <w:ilvl w:val="0"/>
          <w:numId w:val="1001"/>
        </w:numPr>
        <w:pStyle w:val="Compact"/>
      </w:pPr>
      <w:r>
        <w:rPr>
          <w:bCs/>
          <w:b/>
        </w:rPr>
        <w:t xml:space="preserve">Cinematic Storytelling:</w:t>
      </w:r>
      <w:r>
        <w:t xml:space="preserve"> </w:t>
      </w:r>
      <w:r>
        <w:t xml:space="preserve">Expertise in creating compelling narratives that resonate with both local and international audiences.</w:t>
      </w:r>
    </w:p>
    <w:p>
      <w:pPr>
        <w:numPr>
          <w:ilvl w:val="0"/>
          <w:numId w:val="1001"/>
        </w:numPr>
        <w:pStyle w:val="Compact"/>
      </w:pPr>
      <w:r>
        <w:rPr>
          <w:bCs/>
          <w:b/>
        </w:rPr>
        <w:t xml:space="preserve">Directing:</w:t>
      </w:r>
      <w:r>
        <w:t xml:space="preserve"> </w:t>
      </w:r>
      <w:r>
        <w:t xml:space="preserve">Proven ability to lead production teams, manage timelines, and maintain artistic vision from pre-production to post-production.</w:t>
      </w:r>
    </w:p>
    <w:p>
      <w:pPr>
        <w:numPr>
          <w:ilvl w:val="0"/>
          <w:numId w:val="1001"/>
        </w:numPr>
        <w:pStyle w:val="Compact"/>
      </w:pPr>
      <w:r>
        <w:rPr>
          <w:bCs/>
          <w:b/>
        </w:rPr>
        <w:t xml:space="preserve">Cinematography:</w:t>
      </w:r>
      <w:r>
        <w:t xml:space="preserve"> </w:t>
      </w:r>
      <w:r>
        <w:t xml:space="preserve">Proficient in working with cinematographers to achieve visually striking compositions that enhance storytelling.</w:t>
      </w:r>
    </w:p>
    <w:p>
      <w:pPr>
        <w:numPr>
          <w:ilvl w:val="0"/>
          <w:numId w:val="1001"/>
        </w:numPr>
        <w:pStyle w:val="Compact"/>
      </w:pPr>
      <w:r>
        <w:rPr>
          <w:bCs/>
          <w:b/>
        </w:rPr>
        <w:t xml:space="preserve">Language:</w:t>
      </w:r>
      <w:r>
        <w:t xml:space="preserve"> </w:t>
      </w:r>
      <w:r>
        <w:t xml:space="preserve">Fluent in Spanish and English; additional knowledge of French and Italian for international collaborations.</w:t>
      </w:r>
    </w:p>
    <w:p>
      <w:pPr>
        <w:numPr>
          <w:ilvl w:val="0"/>
          <w:numId w:val="1001"/>
        </w:numPr>
        <w:pStyle w:val="Compact"/>
      </w:pPr>
      <w:r>
        <w:rPr>
          <w:bCs/>
          <w:b/>
        </w:rPr>
        <w:t xml:space="preserve">Software:</w:t>
      </w:r>
      <w:r>
        <w:t xml:space="preserve"> </w:t>
      </w:r>
      <w:r>
        <w:t xml:space="preserve">Mastery of Adobe Premiere Pro, Final Cut Pro, DaVinci Resolve, and Avid Media Composer.</w:t>
      </w:r>
    </w:p>
    <w:p>
      <w:pPr>
        <w:numPr>
          <w:ilvl w:val="0"/>
          <w:numId w:val="1001"/>
        </w:numPr>
        <w:pStyle w:val="Compact"/>
      </w:pPr>
      <w:r>
        <w:rPr>
          <w:bCs/>
          <w:b/>
        </w:rPr>
        <w:t xml:space="preserve">Cultural Insight:</w:t>
      </w:r>
      <w:r>
        <w:t xml:space="preserve"> </w:t>
      </w:r>
      <w:r>
        <w:t xml:space="preserve">Deep understanding of Madrid's cultural landscape and its influence on modern Spanish cinema.</w:t>
      </w:r>
    </w:p>
    <w:bookmarkEnd w:id="28"/>
    <w:bookmarkStart w:id="29" w:name="projects-achievements"/>
    <w:p>
      <w:pPr>
        <w:pStyle w:val="Heading2"/>
      </w:pPr>
      <w:r>
        <w:t xml:space="preserve">Projects &amp; Achievements</w:t>
      </w:r>
    </w:p>
    <w:p>
      <w:pPr>
        <w:pStyle w:val="FirstParagraph"/>
      </w:pPr>
      <w:r>
        <w:rPr>
          <w:bCs/>
          <w:b/>
        </w:rPr>
        <w:t xml:space="preserve">"La Ciudad de las Sombras" (2021)</w:t>
      </w:r>
      <w:r>
        <w:t xml:space="preserve"> </w:t>
      </w:r>
      <w:r>
        <w:t xml:space="preserve">– A psychological thriller set in Madrid, praised for its atmospheric visuals and layered storytelling. Won Best Director at the Madrid International Film Festival and received a nomination at the Goya Awards.</w:t>
      </w:r>
    </w:p>
    <w:p>
      <w:pPr>
        <w:pStyle w:val="BodyText"/>
      </w:pPr>
      <w:r>
        <w:rPr>
          <w:bCs/>
          <w:b/>
        </w:rPr>
        <w:t xml:space="preserve">"El Eco del Tiempo" (2023)</w:t>
      </w:r>
      <w:r>
        <w:t xml:space="preserve"> </w:t>
      </w:r>
      <w:r>
        <w:t xml:space="preserve">– A historical drama that explored the 19th-century transformation of Madrid, funded by the Spanish Ministry of Culture. Screened at multiple international festivals, including the Berlinale.</w:t>
      </w:r>
    </w:p>
    <w:p>
      <w:pPr>
        <w:pStyle w:val="BodyText"/>
      </w:pPr>
      <w:r>
        <w:rPr>
          <w:bCs/>
          <w:b/>
        </w:rPr>
        <w:t xml:space="preserve">"Sueños de Madrid" (2014)</w:t>
      </w:r>
      <w:r>
        <w:t xml:space="preserve"> </w:t>
      </w:r>
      <w:r>
        <w:t xml:space="preserve">– A short film highlighting the struggles and aspirations of young artists in Madrid. Featured in over 20 film festivals worldwide and won the "Best Short Film" award at the San Sebastian Film Festival.</w:t>
      </w:r>
    </w:p>
    <w:p>
      <w:pPr>
        <w:pStyle w:val="BodyText"/>
      </w:pPr>
      <w:r>
        <w:rPr>
          <w:bCs/>
          <w:b/>
        </w:rPr>
        <w:t xml:space="preserve">Collaborations:</w:t>
      </w:r>
      <w:r>
        <w:t xml:space="preserve"> </w:t>
      </w:r>
      <w:r>
        <w:t xml:space="preserve">Worked with renowned Spanish filmmakers such as Pedro Almodóvar and Javier Fesser on select projects, contributing to their unique cinematic styles.</w:t>
      </w:r>
    </w:p>
    <w:bookmarkEnd w:id="29"/>
    <w:bookmarkStart w:id="30" w:name="professional-affiliations"/>
    <w:p>
      <w:pPr>
        <w:pStyle w:val="Heading2"/>
      </w:pPr>
      <w:r>
        <w:t xml:space="preserve">Professional Affiliations</w:t>
      </w:r>
    </w:p>
    <w:p>
      <w:pPr>
        <w:numPr>
          <w:ilvl w:val="0"/>
          <w:numId w:val="1002"/>
        </w:numPr>
        <w:pStyle w:val="Compact"/>
      </w:pPr>
      <w:r>
        <w:t xml:space="preserve">Membership in the Spanish Directors Guild (GDD)</w:t>
      </w:r>
    </w:p>
    <w:p>
      <w:pPr>
        <w:numPr>
          <w:ilvl w:val="0"/>
          <w:numId w:val="1002"/>
        </w:numPr>
        <w:pStyle w:val="Compact"/>
      </w:pPr>
      <w:r>
        <w:t xml:space="preserve">Active participant in Madrid's film industry networking events and workshops</w:t>
      </w:r>
    </w:p>
    <w:p>
      <w:pPr>
        <w:numPr>
          <w:ilvl w:val="0"/>
          <w:numId w:val="1002"/>
        </w:numPr>
        <w:pStyle w:val="Compact"/>
      </w:pPr>
      <w:r>
        <w:t xml:space="preserve">Contributor to "Revista de Cine Español," a publication covering contemporary Spanish cinema</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john.doe.filmdirector@gmail.com</w:t>
      </w:r>
      <w:r>
        <w:br/>
      </w:r>
      <w:r>
        <w:rPr>
          <w:bCs/>
          <w:b/>
        </w:rPr>
        <w:t xml:space="preserve">Phone:</w:t>
      </w:r>
      <w:r>
        <w:t xml:space="preserve"> </w:t>
      </w:r>
      <w:r>
        <w:t xml:space="preserve">+34 612 345 678</w:t>
      </w:r>
      <w:r>
        <w:br/>
      </w:r>
      <w:r>
        <w:rPr>
          <w:bCs/>
          <w:b/>
        </w:rPr>
        <w:t xml:space="preserve">Website:</w:t>
      </w:r>
      <w:r>
        <w:t xml:space="preserve"> </w:t>
      </w:r>
      <w:r>
        <w:t xml:space="preserve">www.johndoe-filmdirector.com</w:t>
      </w:r>
      <w:r>
        <w:br/>
      </w:r>
      <w:r>
        <w:rPr>
          <w:bCs/>
          <w:b/>
        </w:rPr>
        <w:t xml:space="preserve">LinkedIn:</w:t>
      </w:r>
      <w:r>
        <w:t xml:space="preserve"> </w:t>
      </w:r>
      <w:r>
        <w:t xml:space="preserve">linkedin.com/in/john-doe-filmdirector</w:t>
      </w:r>
    </w:p>
    <w:bookmarkEnd w:id="31"/>
    <w:p>
      <w:pPr>
        <w:pStyle w:val="BodyText"/>
      </w:pPr>
      <w:r>
        <w:t xml:space="preserve">This resume is tailored for a Film Director in Spain Madrid, emphasizing cultural relevance and professional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Spain Madrid</dc:title>
  <dc:creator/>
  <dc:language>en</dc:language>
  <cp:keywords/>
  <dcterms:created xsi:type="dcterms:W3CDTF">2026-07-23T13:46:28Z</dcterms:created>
  <dcterms:modified xsi:type="dcterms:W3CDTF">2026-07-23T13:46:28Z</dcterms:modified>
</cp:coreProperties>
</file>

<file path=docProps/custom.xml><?xml version="1.0" encoding="utf-8"?>
<Properties xmlns="http://schemas.openxmlformats.org/officeDocument/2006/custom-properties" xmlns:vt="http://schemas.openxmlformats.org/officeDocument/2006/docPropsVTypes"/>
</file>