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Uzbekistan</w:t>
      </w:r>
      <w:r>
        <w:t xml:space="preserve"> </w:t>
      </w:r>
      <w:r>
        <w:t xml:space="preserve">Tashkent</w:t>
      </w:r>
    </w:p>
    <w:bookmarkStart w:id="35" w:name="X9a85ebbbd116f77c043fbae2273495c63029114"/>
    <w:p>
      <w:pPr>
        <w:pStyle w:val="Heading1"/>
      </w:pPr>
      <w:r>
        <w:t xml:space="preserve">Resume of a Film Director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 Yusupov</w:t>
      </w:r>
      <w:r>
        <w:br/>
      </w:r>
      <w:r>
        <w:rPr>
          <w:bCs/>
          <w:b/>
        </w:rPr>
        <w:t xml:space="preserve">Address:</w:t>
      </w:r>
      <w:r>
        <w:t xml:space="preserve"> </w:t>
      </w:r>
      <w:r>
        <w:t xml:space="preserve">123 Navoi Street, Tashkent, Uzbekistan</w:t>
      </w:r>
      <w:r>
        <w:br/>
      </w:r>
      <w:r>
        <w:rPr>
          <w:bCs/>
          <w:b/>
        </w:rPr>
        <w:t xml:space="preserve">Phone:</w:t>
      </w:r>
      <w:r>
        <w:t xml:space="preserve"> </w:t>
      </w:r>
      <w:r>
        <w:t xml:space="preserve">+998 90 123-45-67</w:t>
      </w:r>
      <w:r>
        <w:br/>
      </w:r>
      <w:r>
        <w:rPr>
          <w:bCs/>
          <w:b/>
        </w:rPr>
        <w:t xml:space="preserve">Email:</w:t>
      </w:r>
      <w:r>
        <w:t xml:space="preserve"> </w:t>
      </w:r>
      <w:r>
        <w:t xml:space="preserve">alisher.yusupov@filmuzbek.com</w:t>
      </w:r>
      <w:r>
        <w:br/>
      </w:r>
      <w:r>
        <w:rPr>
          <w:bCs/>
          <w:b/>
        </w:rPr>
        <w:t xml:space="preserve">Portfolio Website:</w:t>
      </w:r>
      <w:r>
        <w:t xml:space="preserve"> </w:t>
      </w:r>
      <w:r>
        <w:t xml:space="preserve">www.filmuzbek.com</w:t>
      </w:r>
    </w:p>
    <w:bookmarkEnd w:id="20"/>
    <w:bookmarkStart w:id="21" w:name="professional-summary"/>
    <w:p>
      <w:pPr>
        <w:pStyle w:val="Heading2"/>
      </w:pPr>
      <w:r>
        <w:t xml:space="preserve">Professional Summary</w:t>
      </w:r>
    </w:p>
    <w:p>
      <w:pPr>
        <w:pStyle w:val="FirstParagraph"/>
      </w:pPr>
      <w:r>
        <w:t xml:space="preserve">A passionate and experienced Film Director based in Uzbekistan Tashkent, with over a decade of expertise in crafting cinematic narratives that reflect the cultural richness of Central Asia. A graduate of the Tashkent Institute of Arts, I have directed award-winning films that have been showcased at international film festivals and local events across Uzbekistan. My work focuses on storytelling rooted in Uzbek traditions while embracing modern filmmaking techniques. As a Film Director in Uzbekistan Tashkent, I collaborate with local actors, cinematographers, and producers to create compelling content that resonates globally.</w:t>
      </w:r>
    </w:p>
    <w:bookmarkEnd w:id="21"/>
    <w:bookmarkStart w:id="24" w:name="professional-experience"/>
    <w:p>
      <w:pPr>
        <w:pStyle w:val="Heading2"/>
      </w:pPr>
      <w:r>
        <w:t xml:space="preserve">Professional Experience</w:t>
      </w:r>
    </w:p>
    <w:bookmarkStart w:id="22" w:name="tashkent-film-studio-film-director"/>
    <w:p>
      <w:pPr>
        <w:pStyle w:val="Heading3"/>
      </w:pPr>
      <w:r>
        <w:t xml:space="preserve">Tashkent Film Studio | Film Director</w:t>
      </w:r>
    </w:p>
    <w:p>
      <w:pPr>
        <w:pStyle w:val="FirstParagraph"/>
      </w:pPr>
      <w:r>
        <w:rPr>
          <w:bCs/>
          <w:b/>
        </w:rPr>
        <w:t xml:space="preserve">Location:</w:t>
      </w:r>
      <w:r>
        <w:t xml:space="preserve"> </w:t>
      </w:r>
      <w:r>
        <w:t xml:space="preserve">Uzbekistan Tashkent</w:t>
      </w:r>
      <w:r>
        <w:br/>
      </w:r>
      <w:r>
        <w:rPr>
          <w:bCs/>
          <w:b/>
        </w:rPr>
        <w:t xml:space="preserve">Date:</w:t>
      </w:r>
      <w:r>
        <w:t xml:space="preserve"> </w:t>
      </w:r>
      <w:r>
        <w:t xml:space="preserve">2015 – Present</w:t>
      </w:r>
    </w:p>
    <w:p>
      <w:pPr>
        <w:numPr>
          <w:ilvl w:val="0"/>
          <w:numId w:val="1001"/>
        </w:numPr>
        <w:pStyle w:val="Compact"/>
      </w:pPr>
      <w:r>
        <w:t xml:space="preserve">Directed 12 feature films, including the critically acclaimed "Sariq Devni Malikasi" (The White Lady's King), which won the Best Director award at the Tashkent International Film Festival in 2020.</w:t>
      </w:r>
    </w:p>
    <w:p>
      <w:pPr>
        <w:numPr>
          <w:ilvl w:val="0"/>
          <w:numId w:val="1001"/>
        </w:numPr>
        <w:pStyle w:val="Compact"/>
      </w:pPr>
      <w:r>
        <w:t xml:space="preserve">Collaborated with Uzbek and international actors to produce culturally authentic content, ensuring alignment with local values while appealing to global audiences.</w:t>
      </w:r>
    </w:p>
    <w:p>
      <w:pPr>
        <w:numPr>
          <w:ilvl w:val="0"/>
          <w:numId w:val="1001"/>
        </w:numPr>
        <w:pStyle w:val="Compact"/>
      </w:pPr>
      <w:r>
        <w:t xml:space="preserve">Managed a team of 30+ crew members, overseeing pre-production, production, and post-production phases of film projects in Uzbekistan Tashkent.</w:t>
      </w:r>
    </w:p>
    <w:p>
      <w:pPr>
        <w:numPr>
          <w:ilvl w:val="0"/>
          <w:numId w:val="1001"/>
        </w:numPr>
        <w:pStyle w:val="Compact"/>
      </w:pPr>
      <w:r>
        <w:t xml:space="preserve">Led the development of scripts that highlight Uzbek history, folklore, and social issues, contributing to the preservation of cultural heritage through cinema.</w:t>
      </w:r>
    </w:p>
    <w:p>
      <w:pPr>
        <w:numPr>
          <w:ilvl w:val="0"/>
          <w:numId w:val="1001"/>
        </w:numPr>
        <w:pStyle w:val="Compact"/>
      </w:pPr>
      <w:r>
        <w:t xml:space="preserve">Secured funding for projects through partnerships with government agencies and private sponsors in Uzbekistan Tashkent.</w:t>
      </w:r>
    </w:p>
    <w:bookmarkEnd w:id="22"/>
    <w:bookmarkStart w:id="23" w:name="Xa685f3d07c70262f4641b6c191403bb1a1ac329"/>
    <w:p>
      <w:pPr>
        <w:pStyle w:val="Heading3"/>
      </w:pPr>
      <w:r>
        <w:t xml:space="preserve">Independent Film Production | Freelance Director</w:t>
      </w:r>
    </w:p>
    <w:p>
      <w:pPr>
        <w:pStyle w:val="FirstParagraph"/>
      </w:pPr>
      <w:r>
        <w:rPr>
          <w:bCs/>
          <w:b/>
        </w:rPr>
        <w:t xml:space="preserve">Location:</w:t>
      </w:r>
      <w:r>
        <w:t xml:space="preserve"> </w:t>
      </w:r>
      <w:r>
        <w:t xml:space="preserve">Uzbekistan Tashkent</w:t>
      </w:r>
      <w:r>
        <w:br/>
      </w:r>
      <w:r>
        <w:rPr>
          <w:bCs/>
          <w:b/>
        </w:rPr>
        <w:t xml:space="preserve">Date:</w:t>
      </w:r>
      <w:r>
        <w:t xml:space="preserve"> </w:t>
      </w:r>
      <w:r>
        <w:t xml:space="preserve">2010 – 2015</w:t>
      </w:r>
    </w:p>
    <w:p>
      <w:pPr>
        <w:numPr>
          <w:ilvl w:val="0"/>
          <w:numId w:val="1002"/>
        </w:numPr>
        <w:pStyle w:val="Compact"/>
      </w:pPr>
      <w:r>
        <w:t xml:space="preserve">Crafted short films and documentaries that received recognition at regional film festivals, including the Central Asian Film Festival in Tashkent.</w:t>
      </w:r>
    </w:p>
    <w:p>
      <w:pPr>
        <w:numPr>
          <w:ilvl w:val="0"/>
          <w:numId w:val="1002"/>
        </w:numPr>
        <w:pStyle w:val="Compact"/>
      </w:pPr>
      <w:r>
        <w:t xml:space="preserve">Shot and directed "Maktab" (School), a documentary exploring education systems in rural Uzbekistan, which was broadcast on national television.</w:t>
      </w:r>
    </w:p>
    <w:p>
      <w:pPr>
        <w:numPr>
          <w:ilvl w:val="0"/>
          <w:numId w:val="1002"/>
        </w:numPr>
        <w:pStyle w:val="Compact"/>
      </w:pPr>
      <w:r>
        <w:t xml:space="preserve">Developed a unique visual style by blending traditional Uzbek music with modern cinematography, setting a benchmark for emerging filmmakers in Uzbekistan Tashkent.</w:t>
      </w:r>
    </w:p>
    <w:p>
      <w:pPr>
        <w:numPr>
          <w:ilvl w:val="0"/>
          <w:numId w:val="1002"/>
        </w:numPr>
        <w:pStyle w:val="Compact"/>
      </w:pPr>
      <w:r>
        <w:t xml:space="preserve">Provided mentorship to young directors through workshops organized by the Tashkent Film School, fostering talent in the local film industry.</w:t>
      </w:r>
    </w:p>
    <w:bookmarkEnd w:id="23"/>
    <w:bookmarkEnd w:id="24"/>
    <w:bookmarkStart w:id="26" w:name="education"/>
    <w:p>
      <w:pPr>
        <w:pStyle w:val="Heading2"/>
      </w:pPr>
      <w:r>
        <w:t xml:space="preserve">Education</w:t>
      </w:r>
    </w:p>
    <w:bookmarkStart w:id="25" w:name="X99e113b6191ac1af8be40148f392e375c214b9b"/>
    <w:p>
      <w:pPr>
        <w:pStyle w:val="Heading3"/>
      </w:pPr>
      <w:r>
        <w:t xml:space="preserve">Tashkent Institute of Arts | Bachelor of Arts in Film Studies</w:t>
      </w:r>
    </w:p>
    <w:p>
      <w:pPr>
        <w:pStyle w:val="FirstParagraph"/>
      </w:pPr>
      <w:r>
        <w:rPr>
          <w:bCs/>
          <w:b/>
        </w:rPr>
        <w:t xml:space="preserve">Date:</w:t>
      </w:r>
      <w:r>
        <w:t xml:space="preserve"> </w:t>
      </w:r>
      <w:r>
        <w:t xml:space="preserve">2004 – 2008</w:t>
      </w:r>
      <w:r>
        <w:br/>
      </w:r>
      <w:r>
        <w:rPr>
          <w:bCs/>
          <w:b/>
        </w:rPr>
        <w:t xml:space="preserve">GPA:</w:t>
      </w:r>
      <w:r>
        <w:t xml:space="preserve"> </w:t>
      </w:r>
      <w:r>
        <w:t xml:space="preserve">3.8/4.0</w:t>
      </w:r>
      <w:r>
        <w:br/>
      </w:r>
      <w:r>
        <w:rPr>
          <w:bCs/>
          <w:b/>
        </w:rPr>
        <w:t xml:space="preserve">Awards:</w:t>
      </w:r>
      <w:r>
        <w:t xml:space="preserve"> </w:t>
      </w:r>
      <w:r>
        <w:t xml:space="preserve">Best Graduating Thesis for "The Role of Cinema in Preserving Uzbek Cultural Identity."</w:t>
      </w:r>
    </w:p>
    <w:bookmarkEnd w:id="25"/>
    <w:bookmarkEnd w:id="26"/>
    <w:bookmarkStart w:id="27" w:name="skills"/>
    <w:p>
      <w:pPr>
        <w:pStyle w:val="Heading2"/>
      </w:pPr>
      <w:r>
        <w:t xml:space="preserve">Skills</w:t>
      </w:r>
    </w:p>
    <w:p>
      <w:pPr>
        <w:numPr>
          <w:ilvl w:val="0"/>
          <w:numId w:val="1003"/>
        </w:numPr>
        <w:pStyle w:val="Compact"/>
      </w:pPr>
      <w:r>
        <w:rPr>
          <w:bCs/>
          <w:b/>
        </w:rPr>
        <w:t xml:space="preserve">Cinematography:</w:t>
      </w:r>
      <w:r>
        <w:t xml:space="preserve"> </w:t>
      </w:r>
      <w:r>
        <w:t xml:space="preserve">Proficient in framing, lighting, and camera operation to create visually striking films.</w:t>
      </w:r>
    </w:p>
    <w:p>
      <w:pPr>
        <w:numPr>
          <w:ilvl w:val="0"/>
          <w:numId w:val="1003"/>
        </w:numPr>
        <w:pStyle w:val="Compact"/>
      </w:pPr>
      <w:r>
        <w:rPr>
          <w:bCs/>
          <w:b/>
        </w:rPr>
        <w:t xml:space="preserve">Scriptwriting:</w:t>
      </w:r>
      <w:r>
        <w:t xml:space="preserve"> </w:t>
      </w:r>
      <w:r>
        <w:t xml:space="preserve">Expertise in developing compelling narratives that align with Uzbek storytelling traditions.</w:t>
      </w:r>
    </w:p>
    <w:p>
      <w:pPr>
        <w:numPr>
          <w:ilvl w:val="0"/>
          <w:numId w:val="1003"/>
        </w:numPr>
        <w:pStyle w:val="Compact"/>
      </w:pPr>
      <w:r>
        <w:rPr>
          <w:bCs/>
          <w:b/>
        </w:rPr>
        <w:t xml:space="preserve">Post-Production:</w:t>
      </w:r>
      <w:r>
        <w:t xml:space="preserve"> </w:t>
      </w:r>
      <w:r>
        <w:t xml:space="preserve">Skilled in editing software (Adobe Premiere Pro, Final Cut Pro) and sound design for high-quality output.</w:t>
      </w:r>
    </w:p>
    <w:p>
      <w:pPr>
        <w:numPr>
          <w:ilvl w:val="0"/>
          <w:numId w:val="1003"/>
        </w:numPr>
        <w:pStyle w:val="Compact"/>
      </w:pPr>
      <w:r>
        <w:rPr>
          <w:bCs/>
          <w:b/>
        </w:rPr>
        <w:t xml:space="preserve">Cultural Sensitivity:</w:t>
      </w:r>
      <w:r>
        <w:t xml:space="preserve"> </w:t>
      </w:r>
      <w:r>
        <w:t xml:space="preserve">Deep understanding of Uzbek customs, language, and history to ensure authentic representation.</w:t>
      </w:r>
    </w:p>
    <w:p>
      <w:pPr>
        <w:numPr>
          <w:ilvl w:val="0"/>
          <w:numId w:val="1003"/>
        </w:numPr>
        <w:pStyle w:val="Compact"/>
      </w:pPr>
      <w:r>
        <w:rPr>
          <w:bCs/>
          <w:b/>
        </w:rPr>
        <w:t xml:space="preserve">Team Leadership:</w:t>
      </w:r>
      <w:r>
        <w:t xml:space="preserve"> </w:t>
      </w:r>
      <w:r>
        <w:t xml:space="preserve">Strong ability to manage diverse teams and coordinate large-scale film productions in Uzbekistan Tashkent.</w:t>
      </w:r>
    </w:p>
    <w:p>
      <w:pPr>
        <w:numPr>
          <w:ilvl w:val="0"/>
          <w:numId w:val="1003"/>
        </w:numPr>
        <w:pStyle w:val="Compact"/>
      </w:pPr>
      <w:r>
        <w:rPr>
          <w:bCs/>
          <w:b/>
        </w:rPr>
        <w:t xml:space="preserve">Languages:</w:t>
      </w:r>
      <w:r>
        <w:t xml:space="preserve"> </w:t>
      </w:r>
      <w:r>
        <w:t xml:space="preserve">Fluent in Uzbek and Russian; proficient in English for international collaborations.</w:t>
      </w:r>
    </w:p>
    <w:bookmarkEnd w:id="27"/>
    <w:bookmarkStart w:id="31" w:name="notable-projects"/>
    <w:p>
      <w:pPr>
        <w:pStyle w:val="Heading2"/>
      </w:pPr>
      <w:r>
        <w:t xml:space="preserve">Notable Projects</w:t>
      </w:r>
    </w:p>
    <w:bookmarkStart w:id="28" w:name="X2b2c1b662e46f5e63171a6f244cb384125dda7c"/>
    <w:p>
      <w:pPr>
        <w:pStyle w:val="Heading3"/>
      </w:pPr>
      <w:r>
        <w:t xml:space="preserve">"Sariq Devni Malikasi" (The White Lady's King) - 2019</w:t>
      </w:r>
    </w:p>
    <w:p>
      <w:pPr>
        <w:pStyle w:val="FirstParagraph"/>
      </w:pPr>
      <w:r>
        <w:t xml:space="preserve">A historical drama set in the 19th century, this film explored themes of power and identity in Uzbekistan. It premiered at the Tashkent International Film Festival and was later screened at the Moscow Film Festival.</w:t>
      </w:r>
    </w:p>
    <w:bookmarkEnd w:id="28"/>
    <w:bookmarkStart w:id="29" w:name="maktab-school---2013"/>
    <w:p>
      <w:pPr>
        <w:pStyle w:val="Heading3"/>
      </w:pPr>
      <w:r>
        <w:t xml:space="preserve">"Maktab" (School) - 2013</w:t>
      </w:r>
    </w:p>
    <w:p>
      <w:pPr>
        <w:pStyle w:val="FirstParagraph"/>
      </w:pPr>
      <w:r>
        <w:t xml:space="preserve">A documentary highlighting challenges faced by rural schools in Uzbekistan. Funded by the Ministry of Education, it received widespread acclaim for its honest portrayal of educational disparities.</w:t>
      </w:r>
    </w:p>
    <w:bookmarkEnd w:id="29"/>
    <w:bookmarkStart w:id="30" w:name="uzbek-echoes---2017"/>
    <w:p>
      <w:pPr>
        <w:pStyle w:val="Heading3"/>
      </w:pPr>
      <w:r>
        <w:t xml:space="preserve">"Uzbek Echoes" - 2017</w:t>
      </w:r>
    </w:p>
    <w:p>
      <w:pPr>
        <w:pStyle w:val="FirstParagraph"/>
      </w:pPr>
      <w:r>
        <w:t xml:space="preserve">An anthology of short films showcasing diverse stories from Uzbek regions. The project was supported by the Uzbek Film Fund and featured in multiple festivals across Central Asia.</w:t>
      </w:r>
    </w:p>
    <w:bookmarkEnd w:id="30"/>
    <w:bookmarkEnd w:id="31"/>
    <w:bookmarkStart w:id="32" w:name="certifications-and-training"/>
    <w:p>
      <w:pPr>
        <w:pStyle w:val="Heading2"/>
      </w:pPr>
      <w:r>
        <w:t xml:space="preserve">Certifications and Training</w:t>
      </w:r>
    </w:p>
    <w:p>
      <w:pPr>
        <w:numPr>
          <w:ilvl w:val="0"/>
          <w:numId w:val="1004"/>
        </w:numPr>
        <w:pStyle w:val="Compact"/>
      </w:pPr>
      <w:r>
        <w:rPr>
          <w:bCs/>
          <w:b/>
        </w:rPr>
        <w:t xml:space="preserve">Advanced Cinematography Workshop</w:t>
      </w:r>
      <w:r>
        <w:t xml:space="preserve"> </w:t>
      </w:r>
      <w:r>
        <w:t xml:space="preserve">- Tashkent Film School, 2018</w:t>
      </w:r>
    </w:p>
    <w:p>
      <w:pPr>
        <w:numPr>
          <w:ilvl w:val="0"/>
          <w:numId w:val="1004"/>
        </w:numPr>
        <w:pStyle w:val="Compact"/>
      </w:pPr>
      <w:r>
        <w:rPr>
          <w:bCs/>
          <w:b/>
        </w:rPr>
        <w:t xml:space="preserve">Film Production Management Course</w:t>
      </w:r>
      <w:r>
        <w:t xml:space="preserve"> </w:t>
      </w:r>
      <w:r>
        <w:t xml:space="preserve">- UNESCO-recognized program, 2016</w:t>
      </w:r>
    </w:p>
    <w:p>
      <w:pPr>
        <w:numPr>
          <w:ilvl w:val="0"/>
          <w:numId w:val="1004"/>
        </w:numPr>
        <w:pStyle w:val="Compact"/>
      </w:pPr>
      <w:r>
        <w:rPr>
          <w:bCs/>
          <w:b/>
        </w:rPr>
        <w:t xml:space="preserve">Cultural Heritage and Media Certification</w:t>
      </w:r>
      <w:r>
        <w:t xml:space="preserve"> </w:t>
      </w:r>
      <w:r>
        <w:t xml:space="preserve">- Uzbekistan National Academy of Arts, 2015</w:t>
      </w:r>
    </w:p>
    <w:bookmarkEnd w:id="32"/>
    <w:bookmarkStart w:id="33" w:name="languages"/>
    <w:p>
      <w:pPr>
        <w:pStyle w:val="Heading2"/>
      </w:pPr>
      <w:r>
        <w:t xml:space="preserve">Languages</w:t>
      </w:r>
    </w:p>
    <w:p>
      <w:pPr>
        <w:numPr>
          <w:ilvl w:val="0"/>
          <w:numId w:val="1005"/>
        </w:numPr>
        <w:pStyle w:val="Compact"/>
      </w:pPr>
      <w:r>
        <w:rPr>
          <w:bCs/>
          <w:b/>
        </w:rPr>
        <w:t xml:space="preserve">Uzbek:</w:t>
      </w:r>
      <w:r>
        <w:t xml:space="preserve"> </w:t>
      </w:r>
      <w:r>
        <w:t xml:space="preserve">Native proficiency.</w:t>
      </w:r>
    </w:p>
    <w:p>
      <w:pPr>
        <w:numPr>
          <w:ilvl w:val="0"/>
          <w:numId w:val="1005"/>
        </w:numPr>
        <w:pStyle w:val="Compact"/>
      </w:pPr>
      <w:r>
        <w:rPr>
          <w:bCs/>
          <w:b/>
        </w:rPr>
        <w:t xml:space="preserve">Russian:</w:t>
      </w:r>
      <w:r>
        <w:t xml:space="preserve"> </w:t>
      </w:r>
      <w:r>
        <w:t xml:space="preserve">Fluent.</w:t>
      </w:r>
    </w:p>
    <w:p>
      <w:pPr>
        <w:numPr>
          <w:ilvl w:val="0"/>
          <w:numId w:val="1005"/>
        </w:numPr>
        <w:pStyle w:val="Compact"/>
      </w:pPr>
      <w:r>
        <w:rPr>
          <w:bCs/>
          <w:b/>
        </w:rPr>
        <w:t xml:space="preserve">English:</w:t>
      </w:r>
      <w:r>
        <w:t xml:space="preserve"> </w:t>
      </w:r>
      <w:r>
        <w:t xml:space="preserve">Professional level (reading, writing, speaking).</w:t>
      </w:r>
    </w:p>
    <w:bookmarkEnd w:id="33"/>
    <w:bookmarkStart w:id="34" w:name="references"/>
    <w:p>
      <w:pPr>
        <w:pStyle w:val="Heading2"/>
      </w:pPr>
      <w:r>
        <w:t xml:space="preserve">References</w:t>
      </w:r>
    </w:p>
    <w:p>
      <w:pPr>
        <w:pStyle w:val="FirstParagraph"/>
      </w:pPr>
      <w:r>
        <w:t xml:space="preserve">Available upon request. References include industry professionals from Uzbekistan Tashkent, including producers, actors, and film festival organizers.</w:t>
      </w:r>
    </w:p>
    <w:bookmarkEnd w:id="34"/>
    <w:p>
      <w:pPr>
        <w:pStyle w:val="BodyText"/>
      </w:pPr>
      <w:r>
        <w:rPr>
          <w:bCs/>
          <w:b/>
        </w:rPr>
        <w:t xml:space="preserve">Note:</w:t>
      </w:r>
      <w:r>
        <w:t xml:space="preserve"> </w:t>
      </w:r>
      <w:r>
        <w:t xml:space="preserve">This Resume is tailored for a Film Director in Uzbekistan Tashkent, emphasizing local expertise and cultural relevance. It highlights the director's contributions to the vibrant film industry of Tashkent while aligning with global filmmaking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Film Director in Uzbekistan Tashkent</dc:title>
  <dc:creator/>
  <dc:language>en</dc:language>
  <cp:keywords/>
  <dcterms:created xsi:type="dcterms:W3CDTF">2026-07-24T04:04:23Z</dcterms:created>
  <dcterms:modified xsi:type="dcterms:W3CDTF">2026-07-24T04:04:23Z</dcterms:modified>
</cp:coreProperties>
</file>

<file path=docProps/custom.xml><?xml version="1.0" encoding="utf-8"?>
<Properties xmlns="http://schemas.openxmlformats.org/officeDocument/2006/custom-properties" xmlns:vt="http://schemas.openxmlformats.org/officeDocument/2006/docPropsVTypes"/>
</file>