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Financial</w:t>
      </w:r>
      <w:r>
        <w:t xml:space="preserve"> </w:t>
      </w:r>
      <w:r>
        <w:t xml:space="preserve">Analyst</w:t>
      </w:r>
      <w:r>
        <w:t xml:space="preserve"> </w:t>
      </w:r>
      <w:r>
        <w:t xml:space="preserve">in</w:t>
      </w:r>
      <w:r>
        <w:t xml:space="preserve"> </w:t>
      </w:r>
      <w:r>
        <w:t xml:space="preserve">Nigeria</w:t>
      </w:r>
      <w:r>
        <w:t xml:space="preserve"> </w:t>
      </w:r>
      <w:r>
        <w:t xml:space="preserve">Lagos</w:t>
      </w:r>
    </w:p>
    <w:bookmarkStart w:id="34" w:name="resume"/>
    <w:p>
      <w:pPr>
        <w:pStyle w:val="Heading1"/>
      </w:pPr>
      <w:r>
        <w:t xml:space="preserve">Resume</w:t>
      </w:r>
    </w:p>
    <w:bookmarkStart w:id="20" w:name="john-adebayo"/>
    <w:p>
      <w:pPr>
        <w:pStyle w:val="Heading2"/>
      </w:pPr>
      <w:r>
        <w:t xml:space="preserve">John Adebayo</w:t>
      </w:r>
    </w:p>
    <w:p>
      <w:pPr>
        <w:pStyle w:val="FirstParagraph"/>
      </w:pPr>
      <w:r>
        <w:rPr>
          <w:bCs/>
          <w:b/>
        </w:rPr>
        <w:t xml:space="preserve">Financial Analyst | Nigeria Lagos</w:t>
      </w:r>
    </w:p>
    <w:p>
      <w:pPr>
        <w:pStyle w:val="BodyText"/>
      </w:pPr>
      <w:r>
        <w:t xml:space="preserve">Email: john.adebayo@example.com | Phone: +234 801 234 5678 | Address: Lagos, Nigeria</w:t>
      </w:r>
    </w:p>
    <w:bookmarkEnd w:id="20"/>
    <w:bookmarkStart w:id="21" w:name="professional-summary"/>
    <w:p>
      <w:pPr>
        <w:pStyle w:val="Heading2"/>
      </w:pPr>
      <w:r>
        <w:t xml:space="preserve">Professional Summary</w:t>
      </w:r>
    </w:p>
    <w:p>
      <w:pPr>
        <w:pStyle w:val="FirstParagraph"/>
      </w:pPr>
      <w:r>
        <w:t xml:space="preserve">Dynamic and results-driven Financial Analyst with over 6 years of experience in financial planning, risk assessment, and strategic decision-making. Proficient in analyzing financial data to support business growth in Nigeria's dynamic economic landscape. Adept at leveraging tools like Excel, QuickBooks, and SAP to deliver actionable insights for organizations operating in Lagos and beyond. Committed to providing accurate financial forecasting and optimizing operational efficiency for clients across sectors such as banking, real estate, and manufacturing.</w:t>
      </w:r>
    </w:p>
    <w:p>
      <w:pPr>
        <w:pStyle w:val="BodyText"/>
      </w:pPr>
      <w:r>
        <w:t xml:space="preserve">Specializing in Nigeria Lagos-based financial analysis, I have successfully supported startups, SMEs, and multinational corporations in navigating local market challenges while maximizing profitability. My expertise includes budgeting, cost management, and compliance with Nigerian financial regulations. Proven track record of building robust financial models that align with organizational goals and drive sustainable growth.</w:t>
      </w:r>
    </w:p>
    <w:bookmarkEnd w:id="21"/>
    <w:bookmarkStart w:id="25" w:name="work-experience"/>
    <w:p>
      <w:pPr>
        <w:pStyle w:val="Heading2"/>
      </w:pPr>
      <w:r>
        <w:t xml:space="preserve">Work Experience</w:t>
      </w:r>
    </w:p>
    <w:bookmarkStart w:id="22" w:name="senior-financial-analyst"/>
    <w:p>
      <w:pPr>
        <w:pStyle w:val="Heading3"/>
      </w:pPr>
      <w:r>
        <w:t xml:space="preserve">Senior Financial Analyst</w:t>
      </w:r>
    </w:p>
    <w:p>
      <w:pPr>
        <w:pStyle w:val="FirstParagraph"/>
      </w:pPr>
      <w:r>
        <w:rPr>
          <w:bCs/>
          <w:b/>
        </w:rPr>
        <w:t xml:space="preserve">First Bank of Nigeria PLC, Lagos, Nigeria</w:t>
      </w:r>
      <w:r>
        <w:t xml:space="preserve"> </w:t>
      </w:r>
      <w:r>
        <w:t xml:space="preserve">| January 2019 – Present</w:t>
      </w:r>
    </w:p>
    <w:p>
      <w:pPr>
        <w:numPr>
          <w:ilvl w:val="0"/>
          <w:numId w:val="1001"/>
        </w:numPr>
        <w:pStyle w:val="Compact"/>
      </w:pPr>
      <w:r>
        <w:t xml:space="preserve">Lead financial forecasting and budgeting for the bank's corporate and retail divisions, contributing to a 15% increase in quarterly profitability.</w:t>
      </w:r>
    </w:p>
    <w:p>
      <w:pPr>
        <w:numPr>
          <w:ilvl w:val="0"/>
          <w:numId w:val="1001"/>
        </w:numPr>
        <w:pStyle w:val="Compact"/>
      </w:pPr>
      <w:r>
        <w:t xml:space="preserve">Developed risk management frameworks tailored to the Nigerian banking sector, ensuring compliance with Central Bank of Nigeria (CBN) regulations.</w:t>
      </w:r>
    </w:p>
    <w:p>
      <w:pPr>
        <w:numPr>
          <w:ilvl w:val="0"/>
          <w:numId w:val="1001"/>
        </w:numPr>
        <w:pStyle w:val="Compact"/>
      </w:pPr>
      <w:r>
        <w:t xml:space="preserve">Collaborated with cross-functional teams to analyze financial performance and identify cost-saving opportunities, resulting in a 12% reduction in operational expenses.</w:t>
      </w:r>
    </w:p>
    <w:p>
      <w:pPr>
        <w:numPr>
          <w:ilvl w:val="0"/>
          <w:numId w:val="1001"/>
        </w:numPr>
        <w:pStyle w:val="Compact"/>
      </w:pPr>
      <w:r>
        <w:t xml:space="preserve">Created interactive dashboards using Power BI to monitor key financial metrics for Lagos-based branches, improving data-driven decision-making by 30%.</w:t>
      </w:r>
    </w:p>
    <w:p>
      <w:pPr>
        <w:numPr>
          <w:ilvl w:val="0"/>
          <w:numId w:val="1001"/>
        </w:numPr>
        <w:pStyle w:val="Compact"/>
      </w:pPr>
      <w:r>
        <w:t xml:space="preserve">Provided strategic recommendations to senior management on investment opportunities in the Nigerian market, including real estate and infrastructure projects.</w:t>
      </w:r>
    </w:p>
    <w:bookmarkEnd w:id="22"/>
    <w:bookmarkStart w:id="23" w:name="financial-analyst"/>
    <w:p>
      <w:pPr>
        <w:pStyle w:val="Heading3"/>
      </w:pPr>
      <w:r>
        <w:t xml:space="preserve">Financial Analyst</w:t>
      </w:r>
    </w:p>
    <w:p>
      <w:pPr>
        <w:pStyle w:val="FirstParagraph"/>
      </w:pPr>
      <w:r>
        <w:rPr>
          <w:bCs/>
          <w:b/>
        </w:rPr>
        <w:t xml:space="preserve">Airline Nigeria Ltd., Lagos, Nigeria</w:t>
      </w:r>
      <w:r>
        <w:t xml:space="preserve"> </w:t>
      </w:r>
      <w:r>
        <w:t xml:space="preserve">| March 2016 – December 2018</w:t>
      </w:r>
    </w:p>
    <w:p>
      <w:pPr>
        <w:numPr>
          <w:ilvl w:val="0"/>
          <w:numId w:val="1002"/>
        </w:numPr>
        <w:pStyle w:val="Compact"/>
      </w:pPr>
      <w:r>
        <w:t xml:space="preserve">Conducted in-depth financial analysis to support pricing strategies for domestic and international routes, enhancing revenue by 8% annually.</w:t>
      </w:r>
    </w:p>
    <w:p>
      <w:pPr>
        <w:numPr>
          <w:ilvl w:val="0"/>
          <w:numId w:val="1002"/>
        </w:numPr>
        <w:pStyle w:val="Compact"/>
      </w:pPr>
      <w:r>
        <w:t xml:space="preserve">Managed the preparation of monthly financial statements, ensuring accuracy and adherence to IFRS standards.</w:t>
      </w:r>
    </w:p>
    <w:p>
      <w:pPr>
        <w:numPr>
          <w:ilvl w:val="0"/>
          <w:numId w:val="1002"/>
        </w:numPr>
        <w:pStyle w:val="Compact"/>
      </w:pPr>
      <w:r>
        <w:t xml:space="preserve">Implemented a new budgeting system that reduced reporting time by 40%, enabling faster response to market fluctuations in Lagos.</w:t>
      </w:r>
    </w:p>
    <w:p>
      <w:pPr>
        <w:numPr>
          <w:ilvl w:val="0"/>
          <w:numId w:val="1002"/>
        </w:numPr>
        <w:pStyle w:val="Compact"/>
      </w:pPr>
      <w:r>
        <w:t xml:space="preserve">Advised on cost control measures for fuel procurement, saving the company over ₦50 million annually during periods of oil price volatility.</w:t>
      </w:r>
    </w:p>
    <w:p>
      <w:pPr>
        <w:numPr>
          <w:ilvl w:val="0"/>
          <w:numId w:val="1002"/>
        </w:numPr>
        <w:pStyle w:val="Compact"/>
      </w:pPr>
      <w:r>
        <w:t xml:space="preserve">Supported the audit process by compiling financial data and reconciling accounts, ensuring seamless compliance with local and international standards.</w:t>
      </w:r>
    </w:p>
    <w:bookmarkEnd w:id="23"/>
    <w:bookmarkStart w:id="24" w:name="junior-financial-analyst"/>
    <w:p>
      <w:pPr>
        <w:pStyle w:val="Heading3"/>
      </w:pPr>
      <w:r>
        <w:t xml:space="preserve">Junior Financial Analyst</w:t>
      </w:r>
    </w:p>
    <w:p>
      <w:pPr>
        <w:pStyle w:val="FirstParagraph"/>
      </w:pPr>
      <w:r>
        <w:rPr>
          <w:bCs/>
          <w:b/>
        </w:rPr>
        <w:t xml:space="preserve">Lagos Real Estate Group, Lagos, Nigeria</w:t>
      </w:r>
      <w:r>
        <w:t xml:space="preserve"> </w:t>
      </w:r>
      <w:r>
        <w:t xml:space="preserve">| June 2014 – February 2016</w:t>
      </w:r>
    </w:p>
    <w:p>
      <w:pPr>
        <w:numPr>
          <w:ilvl w:val="0"/>
          <w:numId w:val="1003"/>
        </w:numPr>
        <w:pStyle w:val="Compact"/>
      </w:pPr>
      <w:r>
        <w:t xml:space="preserve">Assisted in the valuation of commercial properties in Lagos, providing accurate financial projections for buyers and investors.</w:t>
      </w:r>
    </w:p>
    <w:p>
      <w:pPr>
        <w:numPr>
          <w:ilvl w:val="0"/>
          <w:numId w:val="1003"/>
        </w:numPr>
        <w:pStyle w:val="Compact"/>
      </w:pPr>
      <w:r>
        <w:t xml:space="preserve">Monitored cash flow and projected revenue streams for new real estate developments, contributing to a 20% increase in project funding approvals.</w:t>
      </w:r>
    </w:p>
    <w:p>
      <w:pPr>
        <w:numPr>
          <w:ilvl w:val="0"/>
          <w:numId w:val="1003"/>
        </w:numPr>
        <w:pStyle w:val="Compact"/>
      </w:pPr>
      <w:r>
        <w:t xml:space="preserve">Prepared detailed cost-benefit analyses to evaluate the viability of property investments in high-growth areas of Lagos.</w:t>
      </w:r>
    </w:p>
    <w:p>
      <w:pPr>
        <w:numPr>
          <w:ilvl w:val="0"/>
          <w:numId w:val="1003"/>
        </w:numPr>
        <w:pStyle w:val="Compact"/>
      </w:pPr>
      <w:r>
        <w:t xml:space="preserve">Collaborated with legal and operations teams to ensure financial compliance during property transactions and lease agreements.</w:t>
      </w:r>
    </w:p>
    <w:p>
      <w:pPr>
        <w:numPr>
          <w:ilvl w:val="0"/>
          <w:numId w:val="1003"/>
        </w:numPr>
        <w:pStyle w:val="Compact"/>
      </w:pPr>
      <w:r>
        <w:t xml:space="preserve">Trained junior analysts on financial modeling techniques specific to Nigeria's real estate market, improving team efficiency by 25%.</w:t>
      </w:r>
    </w:p>
    <w:bookmarkEnd w:id="24"/>
    <w:bookmarkEnd w:id="25"/>
    <w:bookmarkStart w:id="28" w:name="education"/>
    <w:p>
      <w:pPr>
        <w:pStyle w:val="Heading2"/>
      </w:pPr>
      <w:r>
        <w:t xml:space="preserve">Education</w:t>
      </w:r>
    </w:p>
    <w:bookmarkStart w:id="26" w:name="msc-in-finance"/>
    <w:p>
      <w:pPr>
        <w:pStyle w:val="Heading3"/>
      </w:pPr>
      <w:r>
        <w:t xml:space="preserve">MSc in Finance</w:t>
      </w:r>
    </w:p>
    <w:p>
      <w:pPr>
        <w:pStyle w:val="FirstParagraph"/>
      </w:pPr>
      <w:r>
        <w:rPr>
          <w:bCs/>
          <w:b/>
        </w:rPr>
        <w:t xml:space="preserve">University of Lagos, Nigeria</w:t>
      </w:r>
      <w:r>
        <w:t xml:space="preserve"> </w:t>
      </w:r>
      <w:r>
        <w:t xml:space="preserve">| 2012 – 2014</w:t>
      </w:r>
    </w:p>
    <w:p>
      <w:pPr>
        <w:pStyle w:val="BodyText"/>
      </w:pPr>
      <w:r>
        <w:t xml:space="preserve">Thesis: "Financial Risk Management in Emerging Markets: A Case Study of Nigeria." Graduated with honors.</w:t>
      </w:r>
    </w:p>
    <w:bookmarkEnd w:id="26"/>
    <w:bookmarkStart w:id="27" w:name="bsc-in-accounting"/>
    <w:p>
      <w:pPr>
        <w:pStyle w:val="Heading3"/>
      </w:pPr>
      <w:r>
        <w:t xml:space="preserve">BSc in Accounting</w:t>
      </w:r>
    </w:p>
    <w:p>
      <w:pPr>
        <w:pStyle w:val="FirstParagraph"/>
      </w:pPr>
      <w:r>
        <w:rPr>
          <w:bCs/>
          <w:b/>
        </w:rPr>
        <w:t xml:space="preserve">Lagos State University, Nigeria</w:t>
      </w:r>
      <w:r>
        <w:t xml:space="preserve"> </w:t>
      </w:r>
      <w:r>
        <w:t xml:space="preserve">| 2008 – 2012</w:t>
      </w:r>
    </w:p>
    <w:p>
      <w:pPr>
        <w:pStyle w:val="BodyText"/>
      </w:pPr>
      <w:r>
        <w:t xml:space="preserve">Relevant coursework included financial management, corporate finance, and auditing. Active member of the Accounting Society.</w:t>
      </w:r>
    </w:p>
    <w:bookmarkEnd w:id="27"/>
    <w:bookmarkEnd w:id="28"/>
    <w:bookmarkStart w:id="29" w:name="skills"/>
    <w:p>
      <w:pPr>
        <w:pStyle w:val="Heading2"/>
      </w:pPr>
      <w:r>
        <w:t xml:space="preserve">Skills</w:t>
      </w:r>
    </w:p>
    <w:p>
      <w:pPr>
        <w:numPr>
          <w:ilvl w:val="0"/>
          <w:numId w:val="1004"/>
        </w:numPr>
        <w:pStyle w:val="Compact"/>
      </w:pPr>
      <w:r>
        <w:rPr>
          <w:bCs/>
          <w:b/>
        </w:rPr>
        <w:t xml:space="preserve">Financial Analysis:</w:t>
      </w:r>
      <w:r>
        <w:t xml:space="preserve"> </w:t>
      </w:r>
      <w:r>
        <w:t xml:space="preserve">Proficient in variance analysis, ratio analysis, and trend forecasting for Nigeria Lagos-based businesses.</w:t>
      </w:r>
    </w:p>
    <w:p>
      <w:pPr>
        <w:numPr>
          <w:ilvl w:val="0"/>
          <w:numId w:val="1004"/>
        </w:numPr>
        <w:pStyle w:val="Compact"/>
      </w:pPr>
      <w:r>
        <w:rPr>
          <w:bCs/>
          <w:b/>
        </w:rPr>
        <w:t xml:space="preserve">Tools &amp; Software:</w:t>
      </w:r>
      <w:r>
        <w:t xml:space="preserve"> </w:t>
      </w:r>
      <w:r>
        <w:t xml:space="preserve">Expertise in Excel (advanced formulas, pivot tables), QuickBooks, SAP, and Power BI. Familiar with Nigerian accounting standards (NAS).</w:t>
      </w:r>
    </w:p>
    <w:p>
      <w:pPr>
        <w:numPr>
          <w:ilvl w:val="0"/>
          <w:numId w:val="1004"/>
        </w:numPr>
        <w:pStyle w:val="Compact"/>
      </w:pPr>
      <w:r>
        <w:rPr>
          <w:bCs/>
          <w:b/>
        </w:rPr>
        <w:t xml:space="preserve">Regulatory Knowledge:</w:t>
      </w:r>
      <w:r>
        <w:t xml:space="preserve"> </w:t>
      </w:r>
      <w:r>
        <w:t xml:space="preserve">Strong understanding of CBN regulations, tax laws, and financial reporting requirements in Nigeria.</w:t>
      </w:r>
    </w:p>
    <w:p>
      <w:pPr>
        <w:numPr>
          <w:ilvl w:val="0"/>
          <w:numId w:val="1004"/>
        </w:numPr>
        <w:pStyle w:val="Compact"/>
      </w:pPr>
      <w:r>
        <w:rPr>
          <w:bCs/>
          <w:b/>
        </w:rPr>
        <w:t xml:space="preserve">Communication:</w:t>
      </w:r>
      <w:r>
        <w:t xml:space="preserve"> </w:t>
      </w:r>
      <w:r>
        <w:t xml:space="preserve">Skilled in presenting complex financial data to stakeholders in Lagos, including executives and investors.</w:t>
      </w:r>
    </w:p>
    <w:p>
      <w:pPr>
        <w:numPr>
          <w:ilvl w:val="0"/>
          <w:numId w:val="1004"/>
        </w:numPr>
        <w:pStyle w:val="Compact"/>
      </w:pPr>
      <w:r>
        <w:rPr>
          <w:bCs/>
          <w:b/>
        </w:rPr>
        <w:t xml:space="preserve">Languages:</w:t>
      </w:r>
      <w:r>
        <w:t xml:space="preserve"> </w:t>
      </w:r>
      <w:r>
        <w:t xml:space="preserve">Fluent in English and Yoruba. Basic knowledge of Hausa.</w:t>
      </w:r>
    </w:p>
    <w:bookmarkEnd w:id="29"/>
    <w:bookmarkStart w:id="30" w:name="certifications"/>
    <w:p>
      <w:pPr>
        <w:pStyle w:val="Heading2"/>
      </w:pPr>
      <w:r>
        <w:t xml:space="preserve">Certifications</w:t>
      </w:r>
    </w:p>
    <w:p>
      <w:pPr>
        <w:numPr>
          <w:ilvl w:val="0"/>
          <w:numId w:val="1005"/>
        </w:numPr>
        <w:pStyle w:val="Compact"/>
      </w:pPr>
      <w:r>
        <w:t xml:space="preserve">CFA Level II Candidate (Chartered Financial Analyst), 2021 – Present</w:t>
      </w:r>
    </w:p>
    <w:p>
      <w:pPr>
        <w:numPr>
          <w:ilvl w:val="0"/>
          <w:numId w:val="1005"/>
        </w:numPr>
        <w:pStyle w:val="Compact"/>
      </w:pPr>
      <w:r>
        <w:t xml:space="preserve">ACCA (Association of Chartered Certified Accountants) Member, 2018</w:t>
      </w:r>
    </w:p>
    <w:p>
      <w:pPr>
        <w:numPr>
          <w:ilvl w:val="0"/>
          <w:numId w:val="1005"/>
        </w:numPr>
        <w:pStyle w:val="Compact"/>
      </w:pPr>
      <w:r>
        <w:t xml:space="preserve">CPA Nigeria (Certified Public Accountant), 2016</w:t>
      </w:r>
    </w:p>
    <w:p>
      <w:pPr>
        <w:numPr>
          <w:ilvl w:val="0"/>
          <w:numId w:val="1005"/>
        </w:numPr>
        <w:pStyle w:val="Compact"/>
      </w:pPr>
      <w:r>
        <w:t xml:space="preserve">Certificate in Financial Risk Management, Lagos Business School, 2015</w:t>
      </w:r>
    </w:p>
    <w:bookmarkEnd w:id="30"/>
    <w:bookmarkStart w:id="31" w:name="professional-affiliations"/>
    <w:p>
      <w:pPr>
        <w:pStyle w:val="Heading2"/>
      </w:pPr>
      <w:r>
        <w:t xml:space="preserve">Professional Affiliations</w:t>
      </w:r>
    </w:p>
    <w:p>
      <w:pPr>
        <w:numPr>
          <w:ilvl w:val="0"/>
          <w:numId w:val="1006"/>
        </w:numPr>
        <w:pStyle w:val="Compact"/>
      </w:pPr>
      <w:r>
        <w:t xml:space="preserve">Member of the Chartered Institute of Financial Analysts of Nigeria (CIFAN)</w:t>
      </w:r>
    </w:p>
    <w:p>
      <w:pPr>
        <w:numPr>
          <w:ilvl w:val="0"/>
          <w:numId w:val="1006"/>
        </w:numPr>
        <w:pStyle w:val="Compact"/>
      </w:pPr>
      <w:r>
        <w:t xml:space="preserve">Active participant in the Lagos Chapter of the Nigerian Institute of Management (NIM)</w:t>
      </w:r>
    </w:p>
    <w:p>
      <w:pPr>
        <w:numPr>
          <w:ilvl w:val="0"/>
          <w:numId w:val="1006"/>
        </w:numPr>
        <w:pStyle w:val="Compact"/>
      </w:pPr>
      <w:r>
        <w:t xml:space="preserve">Volunteer financial advisor for local SMEs through the Lagos Business Development Centre.</w:t>
      </w:r>
    </w:p>
    <w:bookmarkEnd w:id="31"/>
    <w:bookmarkStart w:id="32" w:name="additional-information"/>
    <w:p>
      <w:pPr>
        <w:pStyle w:val="Heading2"/>
      </w:pPr>
      <w:r>
        <w:t xml:space="preserve">Additional Information</w:t>
      </w:r>
    </w:p>
    <w:p>
      <w:pPr>
        <w:pStyle w:val="FirstParagraph"/>
      </w:pPr>
      <w:r>
        <w:rPr>
          <w:bCs/>
          <w:b/>
        </w:rPr>
        <w:t xml:space="preserve">Projects:</w:t>
      </w:r>
      <w:r>
        <w:t xml:space="preserve"> </w:t>
      </w:r>
      <w:r>
        <w:t xml:space="preserve">Led a 6-month financial sustainability project for a Lagos-based NGO, improving fund allocation efficiency by 35%.</w:t>
      </w:r>
    </w:p>
    <w:p>
      <w:pPr>
        <w:pStyle w:val="BodyText"/>
      </w:pPr>
      <w:r>
        <w:rPr>
          <w:bCs/>
          <w:b/>
        </w:rPr>
        <w:t xml:space="preserve">Volunteer Work:</w:t>
      </w:r>
      <w:r>
        <w:t xml:space="preserve"> </w:t>
      </w:r>
      <w:r>
        <w:t xml:space="preserve">Mentored 20+ aspiring finance professionals in Nigeria Lagos through the CFA Society's mentorship program.</w:t>
      </w:r>
    </w:p>
    <w:p>
      <w:pPr>
        <w:pStyle w:val="BodyText"/>
      </w:pPr>
      <w:r>
        <w:rPr>
          <w:bCs/>
          <w:b/>
        </w:rPr>
        <w:t xml:space="preserve">Awards:</w:t>
      </w:r>
      <w:r>
        <w:t xml:space="preserve"> </w:t>
      </w:r>
      <w:r>
        <w:t xml:space="preserve">Recognized as "Top Financial Analyst in Lagos" by Nigerian Business Review (2021).</w:t>
      </w:r>
    </w:p>
    <w:bookmarkEnd w:id="32"/>
    <w:bookmarkStart w:id="33" w:name="references"/>
    <w:p>
      <w:pPr>
        <w:pStyle w:val="Heading2"/>
      </w:pPr>
      <w:r>
        <w:t xml:space="preserve">References</w:t>
      </w:r>
    </w:p>
    <w:p>
      <w:pPr>
        <w:pStyle w:val="FirstParagraph"/>
      </w:pPr>
      <w:r>
        <w:t xml:space="preserve">Available upon request. Contact John Adebayo at john.adebayo@example.com or +234 801 234 5678.</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Financial Analyst in Nigeria Lagos</dc:title>
  <dc:creator/>
  <dc:language>en</dc:language>
  <cp:keywords/>
  <dcterms:created xsi:type="dcterms:W3CDTF">2025-12-12T10:50:48Z</dcterms:created>
  <dcterms:modified xsi:type="dcterms:W3CDTF">2025-12-12T10:50:48Z</dcterms:modified>
</cp:coreProperties>
</file>

<file path=docProps/custom.xml><?xml version="1.0" encoding="utf-8"?>
<Properties xmlns="http://schemas.openxmlformats.org/officeDocument/2006/custom-properties" xmlns:vt="http://schemas.openxmlformats.org/officeDocument/2006/docPropsVTypes"/>
</file>