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Firefighter</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firefighter-resume"/>
    <w:p>
      <w:pPr>
        <w:pStyle w:val="Heading1"/>
      </w:pPr>
      <w:r>
        <w:t xml:space="preserve">Firefighter Resume</w:t>
      </w:r>
    </w:p>
    <w:p>
      <w:pPr>
        <w:pStyle w:val="FirstParagraph"/>
      </w:pPr>
      <w:r>
        <w:rPr>
          <w:bCs/>
          <w:b/>
        </w:rPr>
        <w:t xml:space="preserve">Name:</w:t>
      </w:r>
      <w:r>
        <w:t xml:space="preserve"> </w:t>
      </w:r>
      <w:r>
        <w:t xml:space="preserve">Jean-Baptiste Mwaka</w:t>
      </w:r>
    </w:p>
    <w:p>
      <w:pPr>
        <w:pStyle w:val="BodyText"/>
      </w:pPr>
      <w:r>
        <w:rPr>
          <w:bCs/>
          <w:b/>
        </w:rPr>
        <w:t xml:space="preserve">Address:</w:t>
      </w:r>
      <w:r>
        <w:t xml:space="preserve"> </w:t>
      </w:r>
      <w:r>
        <w:t xml:space="preserve">123 Avenue des Martyrs, Gombe, Kinshasa, Democratic Republic of the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jbmwaka@firecongo.org</w:t>
      </w:r>
    </w:p>
    <w:bookmarkStart w:id="20" w:name="professional-summary"/>
    <w:p>
      <w:pPr>
        <w:pStyle w:val="Heading2"/>
      </w:pPr>
      <w:r>
        <w:t xml:space="preserve">Professional Summary</w:t>
      </w:r>
    </w:p>
    <w:p>
      <w:pPr>
        <w:pStyle w:val="FirstParagraph"/>
      </w:pPr>
      <w:r>
        <w:t xml:space="preserve">Dedicated and experienced Firefighter with over a decade of service in the Democratic Republic of the Congo (DR Congo), specifically in Kinshasa, the nation's capital. Proficient in emergency response, fire suppression, and community safety initiatives. Committed to protecting lives and property amid the unique challenges of urban environments such as Kinshasa, where infrastructure limitations and high population density require adaptability and resilience. A strong advocate for public education on fire safety in DR Congo, with a focus on empowering communities through knowledge and preparedness. Passionate about contributing to the development of robust fire services in DR Congo to address the growing risks of urban fires, industrial accidents, and natural disasters.</w:t>
      </w:r>
    </w:p>
    <w:bookmarkEnd w:id="20"/>
    <w:bookmarkStart w:id="23" w:name="professional-experience"/>
    <w:p>
      <w:pPr>
        <w:pStyle w:val="Heading2"/>
      </w:pPr>
      <w:r>
        <w:t xml:space="preserve">Professional Experience</w:t>
      </w:r>
    </w:p>
    <w:bookmarkStart w:id="21" w:name="kinshasa-fire-department---firefighter"/>
    <w:p>
      <w:pPr>
        <w:pStyle w:val="Heading3"/>
      </w:pPr>
      <w:r>
        <w:t xml:space="preserve">Kinshasa Fire Department - Firefighter</w:t>
      </w:r>
    </w:p>
    <w:p>
      <w:pPr>
        <w:pStyle w:val="FirstParagraph"/>
      </w:pPr>
      <w:r>
        <w:rPr>
          <w:bCs/>
          <w:b/>
        </w:rPr>
        <w:t xml:space="preserve">July 2015 – Present</w:t>
      </w:r>
    </w:p>
    <w:p>
      <w:pPr>
        <w:numPr>
          <w:ilvl w:val="0"/>
          <w:numId w:val="1001"/>
        </w:numPr>
        <w:pStyle w:val="Compact"/>
      </w:pPr>
      <w:r>
        <w:t xml:space="preserve">Responded to over 500 emergency calls in Kinshasa, including residential fires, industrial accidents, and vehicle collisions involving hazardous materials.</w:t>
      </w:r>
    </w:p>
    <w:p>
      <w:pPr>
        <w:numPr>
          <w:ilvl w:val="0"/>
          <w:numId w:val="1001"/>
        </w:numPr>
        <w:pStyle w:val="Compact"/>
      </w:pPr>
      <w:r>
        <w:t xml:space="preserve">Conducted fire drills and safety inspections for public and private buildings in Gombe, Makala, and other high-risk zones of Kinshasa.</w:t>
      </w:r>
    </w:p>
    <w:p>
      <w:pPr>
        <w:numPr>
          <w:ilvl w:val="0"/>
          <w:numId w:val="1001"/>
        </w:numPr>
        <w:pStyle w:val="Compact"/>
      </w:pPr>
      <w:r>
        <w:t xml:space="preserve">Collaborated with local authorities to implement fire prevention programs in densely populated neighborhoods, reducing fire incidents by 20% in 2019.</w:t>
      </w:r>
    </w:p>
    <w:p>
      <w:pPr>
        <w:numPr>
          <w:ilvl w:val="0"/>
          <w:numId w:val="1001"/>
        </w:numPr>
        <w:pStyle w:val="Compact"/>
      </w:pPr>
      <w:r>
        <w:t xml:space="preserve">Trained over 300 residents in Kinshasa on basic firefighting techniques, evacuation procedures, and the use of fire extinguishers.</w:t>
      </w:r>
    </w:p>
    <w:p>
      <w:pPr>
        <w:numPr>
          <w:ilvl w:val="0"/>
          <w:numId w:val="1001"/>
        </w:numPr>
        <w:pStyle w:val="Compact"/>
      </w:pPr>
      <w:r>
        <w:t xml:space="preserve">Operated and maintained fire suppression equipment, including hydrants, trucks, and breathing apparatuses tailored for DR Congo's climate conditions.</w:t>
      </w:r>
    </w:p>
    <w:bookmarkEnd w:id="21"/>
    <w:bookmarkStart w:id="22" w:name="Xc1a0397ff1d0f1b3e3a262ffea580a9dfc31095"/>
    <w:p>
      <w:pPr>
        <w:pStyle w:val="Heading3"/>
      </w:pPr>
      <w:r>
        <w:t xml:space="preserve">Regional Fire Training Center - Trainee Firefighter</w:t>
      </w:r>
    </w:p>
    <w:p>
      <w:pPr>
        <w:pStyle w:val="FirstParagraph"/>
      </w:pPr>
      <w:r>
        <w:rPr>
          <w:bCs/>
          <w:b/>
        </w:rPr>
        <w:t xml:space="preserve">January 2012 – June 2015</w:t>
      </w:r>
    </w:p>
    <w:p>
      <w:pPr>
        <w:numPr>
          <w:ilvl w:val="0"/>
          <w:numId w:val="1002"/>
        </w:numPr>
        <w:pStyle w:val="Compact"/>
      </w:pPr>
      <w:r>
        <w:t xml:space="preserve">Completed a rigorous three-year training program in Kinshasa, focusing on fire dynamics, hazardous material handling, and emergency medical response.</w:t>
      </w:r>
    </w:p>
    <w:p>
      <w:pPr>
        <w:numPr>
          <w:ilvl w:val="0"/>
          <w:numId w:val="1002"/>
        </w:numPr>
        <w:pStyle w:val="Compact"/>
      </w:pPr>
      <w:r>
        <w:t xml:space="preserve">Participated in simulations of urban fires and chemical spills under the supervision of senior firefighters from the DR Congo National Fire Academy.</w:t>
      </w:r>
    </w:p>
    <w:p>
      <w:pPr>
        <w:numPr>
          <w:ilvl w:val="0"/>
          <w:numId w:val="1002"/>
        </w:numPr>
        <w:pStyle w:val="Compact"/>
      </w:pPr>
      <w:r>
        <w:t xml:space="preserve">Received certifications in CPR, first aid, and advanced fire suppression techniques recognized by the African Fire Association (AFA).</w:t>
      </w:r>
    </w:p>
    <w:bookmarkEnd w:id="22"/>
    <w:bookmarkEnd w:id="23"/>
    <w:bookmarkStart w:id="24" w:name="education"/>
    <w:p>
      <w:pPr>
        <w:pStyle w:val="Heading2"/>
      </w:pPr>
      <w:r>
        <w:t xml:space="preserve">Education</w:t>
      </w:r>
    </w:p>
    <w:p>
      <w:pPr>
        <w:pStyle w:val="FirstParagraph"/>
      </w:pPr>
      <w:r>
        <w:rPr>
          <w:bCs/>
          <w:b/>
        </w:rPr>
        <w:t xml:space="preserve">Diplôme d’Études Secondaires (Secondary School Diploma)</w:t>
      </w:r>
    </w:p>
    <w:p>
      <w:pPr>
        <w:pStyle w:val="BodyText"/>
      </w:pPr>
      <w:r>
        <w:rPr>
          <w:iCs/>
          <w:i/>
        </w:rPr>
        <w:t xml:space="preserve">Lycée Sainte-Marie, Kinshasa, DR Congo – 2011</w:t>
      </w:r>
    </w:p>
    <w:p>
      <w:pPr>
        <w:pStyle w:val="BodyText"/>
      </w:pPr>
      <w:r>
        <w:rPr>
          <w:bCs/>
          <w:b/>
        </w:rPr>
        <w:t xml:space="preserve">Firefighter Certification Program</w:t>
      </w:r>
    </w:p>
    <w:p>
      <w:pPr>
        <w:pStyle w:val="BodyText"/>
      </w:pPr>
      <w:r>
        <w:rPr>
          <w:iCs/>
          <w:i/>
        </w:rPr>
        <w:t xml:space="preserve">Regional Fire Training Center, Kinshasa – 2015</w:t>
      </w:r>
    </w:p>
    <w:bookmarkEnd w:id="24"/>
    <w:bookmarkStart w:id="25" w:name="certifications-training"/>
    <w:p>
      <w:pPr>
        <w:pStyle w:val="Heading2"/>
      </w:pPr>
      <w:r>
        <w:t xml:space="preserve">Certifications &amp; Training</w:t>
      </w:r>
    </w:p>
    <w:p>
      <w:pPr>
        <w:numPr>
          <w:ilvl w:val="0"/>
          <w:numId w:val="1003"/>
        </w:numPr>
        <w:pStyle w:val="Compact"/>
      </w:pPr>
      <w:r>
        <w:t xml:space="preserve">CPR and First Aid Certification (DR Congo Fire Academy, 2018)</w:t>
      </w:r>
    </w:p>
    <w:p>
      <w:pPr>
        <w:numPr>
          <w:ilvl w:val="0"/>
          <w:numId w:val="1003"/>
        </w:numPr>
        <w:pStyle w:val="Compact"/>
      </w:pPr>
      <w:r>
        <w:t xml:space="preserve">Hazardous Materials Handling Certification (International Fire Service Training Association, 2017)</w:t>
      </w:r>
    </w:p>
    <w:p>
      <w:pPr>
        <w:numPr>
          <w:ilvl w:val="0"/>
          <w:numId w:val="1003"/>
        </w:numPr>
        <w:pStyle w:val="Compact"/>
      </w:pPr>
      <w:r>
        <w:t xml:space="preserve">Emergency Response Coordination (Kinshasa Fire Department, 2020)</w:t>
      </w:r>
    </w:p>
    <w:p>
      <w:pPr>
        <w:numPr>
          <w:ilvl w:val="0"/>
          <w:numId w:val="1003"/>
        </w:numPr>
        <w:pStyle w:val="Compact"/>
      </w:pPr>
      <w:r>
        <w:t xml:space="preserve">Community Emergency Preparedness Workshop (United Nations Development Programme, 2019)</w:t>
      </w:r>
    </w:p>
    <w:bookmarkEnd w:id="25"/>
    <w:bookmarkStart w:id="26" w:name="technical-skills"/>
    <w:p>
      <w:pPr>
        <w:pStyle w:val="Heading2"/>
      </w:pPr>
      <w:r>
        <w:t xml:space="preserve">Technical Skills</w:t>
      </w:r>
    </w:p>
    <w:p>
      <w:pPr>
        <w:numPr>
          <w:ilvl w:val="0"/>
          <w:numId w:val="1004"/>
        </w:numPr>
        <w:pStyle w:val="Compact"/>
      </w:pPr>
      <w:r>
        <w:t xml:space="preserve">Proficient in operating fire trucks, water pumps, and thermal imaging cameras in DR Congo's urban and rural environments.</w:t>
      </w:r>
    </w:p>
    <w:p>
      <w:pPr>
        <w:numPr>
          <w:ilvl w:val="0"/>
          <w:numId w:val="1004"/>
        </w:numPr>
        <w:pStyle w:val="Compact"/>
      </w:pPr>
      <w:r>
        <w:t xml:space="preserve">Skilled in assessing fire risks and implementing mitigation strategies for high-density areas like Kinshasa.</w:t>
      </w:r>
    </w:p>
    <w:p>
      <w:pPr>
        <w:numPr>
          <w:ilvl w:val="0"/>
          <w:numId w:val="1004"/>
        </w:numPr>
        <w:pStyle w:val="Compact"/>
      </w:pPr>
      <w:r>
        <w:t xml:space="preserve">Familiar with emergency communication systems used by the DR Congo Fire Department.</w:t>
      </w:r>
    </w:p>
    <w:p>
      <w:pPr>
        <w:numPr>
          <w:ilvl w:val="0"/>
          <w:numId w:val="1004"/>
        </w:numPr>
        <w:pStyle w:val="Compact"/>
      </w:pPr>
      <w:r>
        <w:t xml:space="preserve">Knowledge of fire-resistant construction practices and safety regulations specific to Kinshasa’s building codes.</w:t>
      </w:r>
    </w:p>
    <w:bookmarkEnd w:id="26"/>
    <w:bookmarkStart w:id="27" w:name="languages-communication-skills"/>
    <w:p>
      <w:pPr>
        <w:pStyle w:val="Heading2"/>
      </w:pPr>
      <w:r>
        <w:t xml:space="preserve">Languages &amp; Communication Skills</w:t>
      </w:r>
    </w:p>
    <w:p>
      <w:pPr>
        <w:numPr>
          <w:ilvl w:val="0"/>
          <w:numId w:val="1005"/>
        </w:numPr>
        <w:pStyle w:val="Compact"/>
      </w:pPr>
      <w:r>
        <w:rPr>
          <w:bCs/>
          <w:b/>
        </w:rPr>
        <w:t xml:space="preserve">French:</w:t>
      </w:r>
      <w:r>
        <w:t xml:space="preserve"> </w:t>
      </w:r>
      <w:r>
        <w:t xml:space="preserve">Native speaker, fluent in technical and administrative communication.</w:t>
      </w:r>
    </w:p>
    <w:p>
      <w:pPr>
        <w:numPr>
          <w:ilvl w:val="0"/>
          <w:numId w:val="1005"/>
        </w:numPr>
        <w:pStyle w:val="Compact"/>
      </w:pPr>
      <w:r>
        <w:rPr>
          <w:bCs/>
          <w:b/>
        </w:rPr>
        <w:t xml:space="preserve">Lingala:</w:t>
      </w:r>
      <w:r>
        <w:t xml:space="preserve"> </w:t>
      </w:r>
      <w:r>
        <w:t xml:space="preserve">Fluent, enabling effective interaction with local communities in Kinshasa.</w:t>
      </w:r>
    </w:p>
    <w:p>
      <w:pPr>
        <w:numPr>
          <w:ilvl w:val="0"/>
          <w:numId w:val="1005"/>
        </w:numPr>
        <w:pStyle w:val="Compact"/>
      </w:pPr>
      <w:r>
        <w:rPr>
          <w:bCs/>
          <w:b/>
        </w:rPr>
        <w:t xml:space="preserve">Swahili:</w:t>
      </w:r>
      <w:r>
        <w:t xml:space="preserve"> </w:t>
      </w:r>
      <w:r>
        <w:t xml:space="preserve">Intermediate, for cross-border collaboration with neighboring regions.</w:t>
      </w:r>
    </w:p>
    <w:p>
      <w:pPr>
        <w:numPr>
          <w:ilvl w:val="0"/>
          <w:numId w:val="1005"/>
        </w:numPr>
        <w:pStyle w:val="Compact"/>
      </w:pPr>
      <w:r>
        <w:rPr>
          <w:bCs/>
          <w:b/>
        </w:rPr>
        <w:t xml:space="preserve">English:</w:t>
      </w:r>
      <w:r>
        <w:t xml:space="preserve"> </w:t>
      </w:r>
      <w:r>
        <w:t xml:space="preserve">Basic proficiency for international training programs and documentation.</w:t>
      </w:r>
    </w:p>
    <w:bookmarkEnd w:id="27"/>
    <w:bookmarkStart w:id="29" w:name="volunteer-experience"/>
    <w:p>
      <w:pPr>
        <w:pStyle w:val="Heading2"/>
      </w:pPr>
      <w:r>
        <w:t xml:space="preserve">Volunteer Experience</w:t>
      </w:r>
    </w:p>
    <w:bookmarkStart w:id="28" w:name="X390711f5ee64fa76ba0cf1cec62611b7024b9ca"/>
    <w:p>
      <w:pPr>
        <w:pStyle w:val="Heading3"/>
      </w:pPr>
      <w:r>
        <w:t xml:space="preserve">Kinshasa Fire Safety Awareness Campaign - Volunteer</w:t>
      </w:r>
    </w:p>
    <w:p>
      <w:pPr>
        <w:pStyle w:val="FirstParagraph"/>
      </w:pPr>
      <w:r>
        <w:rPr>
          <w:bCs/>
          <w:b/>
        </w:rPr>
        <w:t xml:space="preserve">2018 – 2019</w:t>
      </w:r>
    </w:p>
    <w:p>
      <w:pPr>
        <w:numPr>
          <w:ilvl w:val="0"/>
          <w:numId w:val="1006"/>
        </w:numPr>
        <w:pStyle w:val="Compact"/>
      </w:pPr>
      <w:r>
        <w:t xml:space="preserve">Organized and led fire safety workshops in informal settlements of Kinshasa, targeting children and elderly residents.</w:t>
      </w:r>
    </w:p>
    <w:p>
      <w:pPr>
        <w:numPr>
          <w:ilvl w:val="0"/>
          <w:numId w:val="1006"/>
        </w:numPr>
        <w:pStyle w:val="Compact"/>
      </w:pPr>
      <w:r>
        <w:t xml:space="preserve">Collaborated with NGOs like "SOS Kinshasa" to distribute fire prevention kits, including smoke detectors and emergency contact lists.</w:t>
      </w:r>
    </w:p>
    <w:bookmarkEnd w:id="28"/>
    <w:bookmarkEnd w:id="29"/>
    <w:bookmarkStart w:id="30" w:name="references"/>
    <w:p>
      <w:pPr>
        <w:pStyle w:val="Heading2"/>
      </w:pPr>
      <w:r>
        <w:t xml:space="preserve">References</w:t>
      </w:r>
    </w:p>
    <w:p>
      <w:pPr>
        <w:pStyle w:val="FirstParagraph"/>
      </w:pPr>
      <w:r>
        <w:t xml:space="preserve">Available upon request. Contact the Kinshasa Fire Department for verification of employment and performance.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Firefighter in DR Congo Kinshasa</dc:title>
  <dc:creator/>
  <dc:language>en</dc:language>
  <cp:keywords/>
  <dcterms:created xsi:type="dcterms:W3CDTF">2026-04-30T18:54:39Z</dcterms:created>
  <dcterms:modified xsi:type="dcterms:W3CDTF">2026-04-30T18:54:39Z</dcterms:modified>
</cp:coreProperties>
</file>

<file path=docProps/custom.xml><?xml version="1.0" encoding="utf-8"?>
<Properties xmlns="http://schemas.openxmlformats.org/officeDocument/2006/custom-properties" xmlns:vt="http://schemas.openxmlformats.org/officeDocument/2006/docPropsVTypes"/>
</file>