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Firefighter</w:t>
      </w:r>
      <w:r>
        <w:t xml:space="preserve"> </w:t>
      </w:r>
      <w:r>
        <w:t xml:space="preserve">in</w:t>
      </w:r>
      <w:r>
        <w:t xml:space="preserve"> </w:t>
      </w:r>
      <w:r>
        <w:t xml:space="preserve">France</w:t>
      </w:r>
      <w:r>
        <w:t xml:space="preserve"> </w:t>
      </w:r>
      <w:r>
        <w:t xml:space="preserve">Marseille</w:t>
      </w:r>
    </w:p>
    <w:bookmarkStart w:id="32" w:name="Xd38d36b9fb595b88422e2334154d4d35e811b24"/>
    <w:p>
      <w:pPr>
        <w:pStyle w:val="Heading1"/>
      </w:pPr>
      <w:r>
        <w:t xml:space="preserve">Resume for Firefighter in France Marseille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6 XX XX XX XX]</w:t>
      </w:r>
    </w:p>
    <w:p>
      <w:pPr>
        <w:pStyle w:val="BodyText"/>
      </w:pPr>
      <w:r>
        <w:rPr>
          <w:bCs/>
          <w:b/>
        </w:rPr>
        <w:t xml:space="preserve">Location:</w:t>
      </w:r>
      <w:r>
        <w:t xml:space="preserve"> </w:t>
      </w:r>
      <w:r>
        <w:t xml:space="preserve">Marseille, France</w:t>
      </w:r>
    </w:p>
    <w:bookmarkEnd w:id="20"/>
    <w:bookmarkStart w:id="21" w:name="professional-summary"/>
    <w:p>
      <w:pPr>
        <w:pStyle w:val="Heading2"/>
      </w:pPr>
      <w:r>
        <w:t xml:space="preserve">Professional Summary</w:t>
      </w:r>
    </w:p>
    <w:p>
      <w:pPr>
        <w:pStyle w:val="FirstParagraph"/>
      </w:pPr>
      <w:r>
        <w:t xml:space="preserve">A dedicated and highly trained Firefighter with over [X years] of experience in emergency response, fire suppression, and community safety. Specialized in urban firefighting operations, particularly within the dynamic and densely populated region of France Marseille. Committed to upholding the highest standards of professionalism, teamwork, and public service while adhering to French fire safety regulations. Proven expertise in incident command systems, hazardous material management, and rescue operations tailored for Marseille's unique geographical challenges.</w:t>
      </w:r>
    </w:p>
    <w:bookmarkEnd w:id="21"/>
    <w:bookmarkStart w:id="24" w:name="professional-experience"/>
    <w:p>
      <w:pPr>
        <w:pStyle w:val="Heading2"/>
      </w:pPr>
      <w:r>
        <w:t xml:space="preserve">Professional Experience</w:t>
      </w:r>
    </w:p>
    <w:bookmarkStart w:id="22" w:name="pompier-firefighter"/>
    <w:p>
      <w:pPr>
        <w:pStyle w:val="Heading3"/>
      </w:pPr>
      <w:r>
        <w:t xml:space="preserve">Pompier (Firefighter)</w:t>
      </w:r>
    </w:p>
    <w:p>
      <w:pPr>
        <w:pStyle w:val="FirstParagraph"/>
      </w:pPr>
      <w:r>
        <w:rPr>
          <w:bCs/>
          <w:b/>
        </w:rPr>
        <w:t xml:space="preserve">Marseille Fire Department</w:t>
      </w:r>
      <w:r>
        <w:t xml:space="preserve"> </w:t>
      </w:r>
      <w:r>
        <w:t xml:space="preserve">| [Start Date] – [End Date]</w:t>
      </w:r>
    </w:p>
    <w:p>
      <w:pPr>
        <w:numPr>
          <w:ilvl w:val="0"/>
          <w:numId w:val="1001"/>
        </w:numPr>
        <w:pStyle w:val="Compact"/>
      </w:pPr>
      <w:r>
        <w:t xml:space="preserve">Responded to over 500 emergency calls, including structure fires, vehicle accidents, and hazardous material spills across Marseille's urban and coastal areas.</w:t>
      </w:r>
    </w:p>
    <w:p>
      <w:pPr>
        <w:numPr>
          <w:ilvl w:val="0"/>
          <w:numId w:val="1001"/>
        </w:numPr>
        <w:pStyle w:val="Compact"/>
      </w:pPr>
      <w:r>
        <w:t xml:space="preserve">Collaborated with local authorities to conduct fire safety inspections in residential and commercial buildings, ensuring compliance with France's National Fire Safety Standards (Sécurité Incendie).</w:t>
      </w:r>
    </w:p>
    <w:p>
      <w:pPr>
        <w:numPr>
          <w:ilvl w:val="0"/>
          <w:numId w:val="1001"/>
        </w:numPr>
        <w:pStyle w:val="Compact"/>
      </w:pPr>
      <w:r>
        <w:t xml:space="preserve">Provided emergency medical assistance, including CPR and first aid, while coordinating with Marseille's SAMU (Emergency Medical Services) for critical patient transport.</w:t>
      </w:r>
    </w:p>
    <w:p>
      <w:pPr>
        <w:numPr>
          <w:ilvl w:val="0"/>
          <w:numId w:val="1001"/>
        </w:numPr>
        <w:pStyle w:val="Compact"/>
      </w:pPr>
      <w:r>
        <w:t xml:space="preserve">Participated in specialized training programs focused on fire suppression techniques for high-rise buildings, which are prevalent in Marseille's cityscape.</w:t>
      </w:r>
    </w:p>
    <w:p>
      <w:pPr>
        <w:numPr>
          <w:ilvl w:val="0"/>
          <w:numId w:val="1001"/>
        </w:numPr>
        <w:pStyle w:val="Compact"/>
      </w:pPr>
      <w:r>
        <w:t xml:space="preserve">Volunteered for community outreach initiatives, educating residents on fire prevention and emergency preparedness in neighborhoods such as Le Panier and Vieux-Port.</w:t>
      </w:r>
    </w:p>
    <w:bookmarkEnd w:id="22"/>
    <w:bookmarkStart w:id="23" w:name="fire-safety-inspector"/>
    <w:p>
      <w:pPr>
        <w:pStyle w:val="Heading3"/>
      </w:pPr>
      <w:r>
        <w:t xml:space="preserve">Fire Safety Inspector</w:t>
      </w:r>
    </w:p>
    <w:p>
      <w:pPr>
        <w:pStyle w:val="FirstParagraph"/>
      </w:pPr>
      <w:r>
        <w:rPr>
          <w:bCs/>
          <w:b/>
        </w:rPr>
        <w:t xml:space="preserve">Certified Fire Safety Authority, France</w:t>
      </w:r>
      <w:r>
        <w:t xml:space="preserve"> </w:t>
      </w:r>
      <w:r>
        <w:t xml:space="preserve">| [Start Date] – [End Date]</w:t>
      </w:r>
    </w:p>
    <w:p>
      <w:pPr>
        <w:numPr>
          <w:ilvl w:val="0"/>
          <w:numId w:val="1002"/>
        </w:numPr>
        <w:pStyle w:val="Compact"/>
      </w:pPr>
      <w:r>
        <w:t xml:space="preserve">Conducted risk assessments for industrial zones and historical sites in Marseille, ensuring adherence to the French Fire Code (Code de la Sécurité Incendie).</w:t>
      </w:r>
    </w:p>
    <w:p>
      <w:pPr>
        <w:numPr>
          <w:ilvl w:val="0"/>
          <w:numId w:val="1002"/>
        </w:numPr>
        <w:pStyle w:val="Compact"/>
      </w:pPr>
      <w:r>
        <w:t xml:space="preserve">Developed and delivered training sessions on fire safety protocols for local businesses, emphasizing compliance with ISO 21500 standards.</w:t>
      </w:r>
    </w:p>
    <w:p>
      <w:pPr>
        <w:numPr>
          <w:ilvl w:val="0"/>
          <w:numId w:val="1002"/>
        </w:numPr>
        <w:pStyle w:val="Compact"/>
      </w:pPr>
      <w:r>
        <w:t xml:space="preserve">Collaborated with urban planners to integrate fire-resistant materials into Marseille's infrastructure projects, particularly in flood-prone areas along the Rhône River.</w:t>
      </w:r>
    </w:p>
    <w:p>
      <w:pPr>
        <w:numPr>
          <w:ilvl w:val="0"/>
          <w:numId w:val="1002"/>
        </w:numPr>
        <w:pStyle w:val="Compact"/>
      </w:pPr>
      <w:r>
        <w:t xml:space="preserve">Assisted in the implementation of smart firefighting technologies, such as automated fire detection systems, in Marseille's public transportation networks.</w:t>
      </w:r>
    </w:p>
    <w:bookmarkEnd w:id="23"/>
    <w:bookmarkEnd w:id="24"/>
    <w:bookmarkStart w:id="27" w:name="educational-background"/>
    <w:p>
      <w:pPr>
        <w:pStyle w:val="Heading2"/>
      </w:pPr>
      <w:r>
        <w:t xml:space="preserve">Educational Background</w:t>
      </w:r>
    </w:p>
    <w:bookmarkStart w:id="25" w:name="firefighter-certification"/>
    <w:p>
      <w:pPr>
        <w:pStyle w:val="Heading3"/>
      </w:pPr>
      <w:r>
        <w:t xml:space="preserve">Firefighter Certification</w:t>
      </w:r>
    </w:p>
    <w:p>
      <w:pPr>
        <w:pStyle w:val="FirstParagraph"/>
      </w:pPr>
      <w:r>
        <w:rPr>
          <w:bCs/>
          <w:b/>
        </w:rPr>
        <w:t xml:space="preserve">École Nationale des Pompiers (ENP)</w:t>
      </w:r>
      <w:r>
        <w:t xml:space="preserve"> </w:t>
      </w:r>
      <w:r>
        <w:t xml:space="preserve">| [Year]</w:t>
      </w:r>
    </w:p>
    <w:p>
      <w:pPr>
        <w:pStyle w:val="BodyText"/>
      </w:pPr>
      <w:r>
        <w:t xml:space="preserve">Completed rigorous training in fire science, emergency medical services, and hazardous materials management. Specialized in urban firefighting techniques specific to densely populated areas like Marseille.</w:t>
      </w:r>
    </w:p>
    <w:bookmarkEnd w:id="25"/>
    <w:bookmarkStart w:id="26" w:name="Xa325bf338c6be9c179a02787b7c71d6d13c8a9b"/>
    <w:p>
      <w:pPr>
        <w:pStyle w:val="Heading3"/>
      </w:pPr>
      <w:r>
        <w:t xml:space="preserve">Bachelor of Science in Emergency Management</w:t>
      </w:r>
    </w:p>
    <w:p>
      <w:pPr>
        <w:pStyle w:val="FirstParagraph"/>
      </w:pPr>
      <w:r>
        <w:rPr>
          <w:bCs/>
          <w:b/>
        </w:rPr>
        <w:t xml:space="preserve">Université de Provence, Aix-Marseille</w:t>
      </w:r>
      <w:r>
        <w:t xml:space="preserve"> </w:t>
      </w:r>
      <w:r>
        <w:t xml:space="preserve">| [Year]</w:t>
      </w:r>
    </w:p>
    <w:p>
      <w:pPr>
        <w:pStyle w:val="BodyText"/>
      </w:pPr>
      <w:r>
        <w:t xml:space="preserve">Focused on disaster response strategies, risk assessment, and crisis leadership. Graduated with honors and received recognition for a research project on fire prevention in Mediterranean coastal cities.</w:t>
      </w:r>
    </w:p>
    <w:bookmarkEnd w:id="26"/>
    <w:bookmarkEnd w:id="27"/>
    <w:bookmarkStart w:id="28" w:name="skills"/>
    <w:p>
      <w:pPr>
        <w:pStyle w:val="Heading2"/>
      </w:pPr>
      <w:r>
        <w:t xml:space="preserve">Skills</w:t>
      </w:r>
    </w:p>
    <w:p>
      <w:pPr>
        <w:numPr>
          <w:ilvl w:val="0"/>
          <w:numId w:val="1003"/>
        </w:numPr>
        <w:pStyle w:val="Compact"/>
      </w:pPr>
      <w:r>
        <w:rPr>
          <w:bCs/>
          <w:b/>
        </w:rPr>
        <w:t xml:space="preserve">Technical Skills:</w:t>
      </w:r>
      <w:r>
        <w:t xml:space="preserve"> </w:t>
      </w:r>
      <w:r>
        <w:t xml:space="preserve">Fire suppression systems, hazardous material handling, emergency medical services (EMS), incident command system (ICS).</w:t>
      </w:r>
    </w:p>
    <w:p>
      <w:pPr>
        <w:numPr>
          <w:ilvl w:val="0"/>
          <w:numId w:val="1003"/>
        </w:numPr>
        <w:pStyle w:val="Compact"/>
      </w:pPr>
      <w:r>
        <w:rPr>
          <w:bCs/>
          <w:b/>
        </w:rPr>
        <w:t xml:space="preserve">Communication:</w:t>
      </w:r>
      <w:r>
        <w:t xml:space="preserve"> </w:t>
      </w:r>
      <w:r>
        <w:t xml:space="preserve">Fluent in French and English; effective communication with multicultural teams in Marseille's diverse communities.</w:t>
      </w:r>
    </w:p>
    <w:p>
      <w:pPr>
        <w:numPr>
          <w:ilvl w:val="0"/>
          <w:numId w:val="1003"/>
        </w:numPr>
        <w:pStyle w:val="Compact"/>
      </w:pPr>
      <w:r>
        <w:rPr>
          <w:bCs/>
          <w:b/>
        </w:rPr>
        <w:t xml:space="preserve">Certifications:</w:t>
      </w:r>
      <w:r>
        <w:t xml:space="preserve"> </w:t>
      </w:r>
      <w:r>
        <w:t xml:space="preserve">CPR/First Aid, Wilderness First Responder, Firefighter I &amp; II, Hazmat Operations.</w:t>
      </w:r>
    </w:p>
    <w:p>
      <w:pPr>
        <w:numPr>
          <w:ilvl w:val="0"/>
          <w:numId w:val="1003"/>
        </w:numPr>
        <w:pStyle w:val="Compact"/>
      </w:pPr>
      <w:r>
        <w:rPr>
          <w:bCs/>
          <w:b/>
        </w:rPr>
        <w:t xml:space="preserve">Software:</w:t>
      </w:r>
      <w:r>
        <w:t xml:space="preserve"> </w:t>
      </w:r>
      <w:r>
        <w:t xml:space="preserve">Familiar with GIS mapping for emergency response planning and fire prevention software tailored for French municipalities.</w:t>
      </w:r>
    </w:p>
    <w:bookmarkEnd w:id="28"/>
    <w:bookmarkStart w:id="29" w:name="certifications"/>
    <w:p>
      <w:pPr>
        <w:pStyle w:val="Heading2"/>
      </w:pPr>
      <w:r>
        <w:t xml:space="preserve">Certifications</w:t>
      </w:r>
    </w:p>
    <w:p>
      <w:pPr>
        <w:numPr>
          <w:ilvl w:val="0"/>
          <w:numId w:val="1004"/>
        </w:numPr>
        <w:pStyle w:val="Compact"/>
      </w:pPr>
      <w:r>
        <w:rPr>
          <w:bCs/>
          <w:b/>
        </w:rPr>
        <w:t xml:space="preserve">French Firefighter Certification (Certificat de Pompier):</w:t>
      </w:r>
      <w:r>
        <w:t xml:space="preserve"> </w:t>
      </w:r>
      <w:r>
        <w:t xml:space="preserve">Issued by the Direction générale de la sécurité intérieure (DGSI), France.</w:t>
      </w:r>
    </w:p>
    <w:p>
      <w:pPr>
        <w:numPr>
          <w:ilvl w:val="0"/>
          <w:numId w:val="1004"/>
        </w:numPr>
        <w:pStyle w:val="Compact"/>
      </w:pPr>
      <w:r>
        <w:rPr>
          <w:bCs/>
          <w:b/>
        </w:rPr>
        <w:t xml:space="preserve">Emergency Medical Technician (EMT):</w:t>
      </w:r>
      <w:r>
        <w:t xml:space="preserve"> </w:t>
      </w:r>
      <w:r>
        <w:t xml:space="preserve">Certified by the French National Institute of Health and Safety at Work.</w:t>
      </w:r>
    </w:p>
    <w:p>
      <w:pPr>
        <w:numPr>
          <w:ilvl w:val="0"/>
          <w:numId w:val="1004"/>
        </w:numPr>
        <w:pStyle w:val="Compact"/>
      </w:pPr>
      <w:r>
        <w:rPr>
          <w:bCs/>
          <w:b/>
        </w:rPr>
        <w:t xml:space="preserve">Hazardous Materials Operations:</w:t>
      </w:r>
      <w:r>
        <w:t xml:space="preserve"> </w:t>
      </w:r>
      <w:r>
        <w:t xml:space="preserve">Completed through the National Fire Protection Association (NFPA) training programs.</w:t>
      </w:r>
    </w:p>
    <w:bookmarkEnd w:id="29"/>
    <w:bookmarkStart w:id="30" w:name="languages"/>
    <w:p>
      <w:pPr>
        <w:pStyle w:val="Heading2"/>
      </w:pPr>
      <w:r>
        <w:t xml:space="preserve">Languages</w:t>
      </w:r>
    </w:p>
    <w:p>
      <w:pPr>
        <w:numPr>
          <w:ilvl w:val="0"/>
          <w:numId w:val="1005"/>
        </w:numPr>
        <w:pStyle w:val="Compact"/>
      </w:pPr>
      <w:r>
        <w:t xml:space="preserve">French (Native)</w:t>
      </w:r>
    </w:p>
    <w:p>
      <w:pPr>
        <w:numPr>
          <w:ilvl w:val="0"/>
          <w:numId w:val="1005"/>
        </w:numPr>
        <w:pStyle w:val="Compact"/>
      </w:pPr>
      <w:r>
        <w:t xml:space="preserve">English (Proficient)</w:t>
      </w:r>
    </w:p>
    <w:p>
      <w:pPr>
        <w:numPr>
          <w:ilvl w:val="0"/>
          <w:numId w:val="1005"/>
        </w:numPr>
        <w:pStyle w:val="Compact"/>
      </w:pPr>
      <w:r>
        <w:t xml:space="preserve">Spanish (Basic)</w:t>
      </w:r>
    </w:p>
    <w:bookmarkEnd w:id="30"/>
    <w:bookmarkStart w:id="31" w:name="references"/>
    <w:p>
      <w:pPr>
        <w:pStyle w:val="Heading2"/>
      </w:pPr>
      <w:r>
        <w:t xml:space="preserve">References</w:t>
      </w:r>
    </w:p>
    <w:p>
      <w:pPr>
        <w:pStyle w:val="FirstParagraph"/>
      </w:pPr>
      <w:r>
        <w:t xml:space="preserve">Available upon request. Contact [Your Name] at [your.email@example.com] for detailed references from former supervisors in the Marseille Fire Department and academic institutions.</w:t>
      </w:r>
    </w:p>
    <w:bookmarkEnd w:id="31"/>
    <w:p>
      <w:pPr>
        <w:pStyle w:val="BodyText"/>
      </w:pPr>
      <w:r>
        <w:t xml:space="preserve">This resume is tailored for the France Marseille firefighter role, emphasizing local expertise, emergency response, and fire safety compliance. It reflects the unique challenges and opportunities of firefighting in one of France's most vibrant cities.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Firefighter in France Marseille</dc:title>
  <dc:creator/>
  <dc:language>en</dc:language>
  <cp:keywords/>
  <dcterms:created xsi:type="dcterms:W3CDTF">2026-07-23T03:57:40Z</dcterms:created>
  <dcterms:modified xsi:type="dcterms:W3CDTF">2026-07-23T03:57:40Z</dcterms:modified>
</cp:coreProperties>
</file>

<file path=docProps/custom.xml><?xml version="1.0" encoding="utf-8"?>
<Properties xmlns="http://schemas.openxmlformats.org/officeDocument/2006/custom-properties" xmlns:vt="http://schemas.openxmlformats.org/officeDocument/2006/docPropsVTypes"/>
</file>