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Ghana</w:t>
      </w:r>
      <w:r>
        <w:t xml:space="preserve"> </w:t>
      </w:r>
      <w:r>
        <w:t xml:space="preserve">Accra</w:t>
      </w:r>
    </w:p>
    <w:bookmarkStart w:id="29"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p>
    <w:p>
      <w:pPr>
        <w:pStyle w:val="BodyText"/>
      </w:pPr>
      <w:r>
        <w:rPr>
          <w:bCs/>
          <w:b/>
        </w:rPr>
        <w:t xml:space="preserve">Email:</w:t>
      </w:r>
      <w:r>
        <w:t xml:space="preserve"> </w:t>
      </w:r>
      <w:r>
        <w:t xml:space="preserve">john.mensah@gfarescue.org</w:t>
      </w:r>
    </w:p>
    <w:p>
      <w:pPr>
        <w:pStyle w:val="BodyText"/>
      </w:pPr>
      <w:r>
        <w:rPr>
          <w:bCs/>
          <w:b/>
        </w:rPr>
        <w:t xml:space="preserve">Phone:</w:t>
      </w:r>
      <w:r>
        <w:t xml:space="preserve"> </w:t>
      </w:r>
      <w:r>
        <w:t xml:space="preserve">+233 24 123 4567</w:t>
      </w:r>
    </w:p>
    <w:p>
      <w:pPr>
        <w:pStyle w:val="BodyText"/>
      </w:pP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the Ghana Fire Service, specializing in emergency response, fire suppression, and community safety initiatives. Proficient in operating advanced firefighting equipment, conducting risk assessments, and leading rescue operations. Committed to upholding the standards of the Ghana Accra Fire Department while promoting fire safety awareness across local communities. A team player with strong leadership skills and a passion for protecting lives and properties in Ghana's bustling capital.</w:t>
      </w:r>
    </w:p>
    <w:bookmarkEnd w:id="22"/>
    <w:bookmarkStart w:id="23" w:name="education"/>
    <w:p>
      <w:pPr>
        <w:pStyle w:val="Heading2"/>
      </w:pPr>
      <w:r>
        <w:t xml:space="preserve">Education</w:t>
      </w:r>
    </w:p>
    <w:p>
      <w:pPr>
        <w:pStyle w:val="FirstParagraph"/>
      </w:pPr>
      <w:r>
        <w:rPr>
          <w:bCs/>
          <w:b/>
        </w:rPr>
        <w:t xml:space="preserve">Ghana Fire Service Academy, Accra</w:t>
      </w:r>
    </w:p>
    <w:p>
      <w:pPr>
        <w:pStyle w:val="BodyText"/>
      </w:pPr>
      <w:r>
        <w:t xml:space="preserve">Firefighting and Emergency Services Certificate | 2010–2013</w:t>
      </w:r>
    </w:p>
    <w:p>
      <w:pPr>
        <w:numPr>
          <w:ilvl w:val="0"/>
          <w:numId w:val="1001"/>
        </w:numPr>
        <w:pStyle w:val="Compact"/>
      </w:pPr>
      <w:r>
        <w:t xml:space="preserve">Specialized training in fire behavior, hazardous material handling, and rescue operations.</w:t>
      </w:r>
    </w:p>
    <w:p>
      <w:pPr>
        <w:numPr>
          <w:ilvl w:val="0"/>
          <w:numId w:val="1001"/>
        </w:numPr>
        <w:pStyle w:val="Compact"/>
      </w:pPr>
      <w:r>
        <w:t xml:space="preserve">Certified in Advanced Fire Suppression Techniques (AFST) by the Ghana National Fire Service.</w:t>
      </w:r>
    </w:p>
    <w:p>
      <w:pPr>
        <w:numPr>
          <w:ilvl w:val="0"/>
          <w:numId w:val="1001"/>
        </w:numPr>
        <w:pStyle w:val="Compact"/>
      </w:pPr>
      <w:r>
        <w:t xml:space="preserve">Participated in community engagement programs to educate Accra residents on fire prevention.</w:t>
      </w:r>
    </w:p>
    <w:p>
      <w:pPr>
        <w:pStyle w:val="FirstParagraph"/>
      </w:pPr>
      <w:r>
        <w:rPr>
          <w:bCs/>
          <w:b/>
        </w:rPr>
        <w:t xml:space="preserve">Kwame Nkrumah University of Science and Technology (KNUST), Kumasi</w:t>
      </w:r>
    </w:p>
    <w:p>
      <w:pPr>
        <w:pStyle w:val="BodyText"/>
      </w:pPr>
      <w:r>
        <w:t xml:space="preserve">Bachelor of Science in Public Administration | 2005–2009</w:t>
      </w:r>
    </w:p>
    <w:p>
      <w:pPr>
        <w:numPr>
          <w:ilvl w:val="0"/>
          <w:numId w:val="1002"/>
        </w:numPr>
        <w:pStyle w:val="Compact"/>
      </w:pPr>
      <w:r>
        <w:t xml:space="preserve">Focus on organizational management and public safety policies relevant to Ghana's fire service sector.</w:t>
      </w:r>
    </w:p>
    <w:p>
      <w:pPr>
        <w:numPr>
          <w:ilvl w:val="0"/>
          <w:numId w:val="1002"/>
        </w:numPr>
        <w:pStyle w:val="Compact"/>
      </w:pPr>
      <w:r>
        <w:t xml:space="preserve">Developed leadership skills through internships with local emergency response teams in Accra.</w:t>
      </w:r>
    </w:p>
    <w:bookmarkEnd w:id="23"/>
    <w:bookmarkStart w:id="24" w:name="professional-experience"/>
    <w:p>
      <w:pPr>
        <w:pStyle w:val="Heading2"/>
      </w:pPr>
      <w:r>
        <w:t xml:space="preserve">Professional Experience</w:t>
      </w:r>
    </w:p>
    <w:p>
      <w:pPr>
        <w:pStyle w:val="FirstParagraph"/>
      </w:pPr>
      <w:r>
        <w:rPr>
          <w:bCs/>
          <w:b/>
        </w:rPr>
        <w:t xml:space="preserve">Ghana Fire Service, Accra</w:t>
      </w:r>
    </w:p>
    <w:p>
      <w:pPr>
        <w:pStyle w:val="BodyText"/>
      </w:pPr>
      <w:r>
        <w:rPr>
          <w:iCs/>
          <w:i/>
        </w:rPr>
        <w:t xml:space="preserve">Firefighter | 2013–Present</w:t>
      </w:r>
    </w:p>
    <w:p>
      <w:pPr>
        <w:numPr>
          <w:ilvl w:val="0"/>
          <w:numId w:val="1003"/>
        </w:numPr>
        <w:pStyle w:val="Compact"/>
      </w:pPr>
      <w:r>
        <w:t xml:space="preserve">Responded to over 500 emergency calls annually, including fires in residential, commercial, and industrial areas across Accra.</w:t>
      </w:r>
    </w:p>
    <w:p>
      <w:pPr>
        <w:numPr>
          <w:ilvl w:val="0"/>
          <w:numId w:val="1003"/>
        </w:numPr>
        <w:pStyle w:val="Compact"/>
      </w:pPr>
      <w:r>
        <w:t xml:space="preserve">Conducted fire safety inspections for buildings in Accra's Central Business District (CBD) to ensure compliance with national regulations.</w:t>
      </w:r>
    </w:p>
    <w:p>
      <w:pPr>
        <w:numPr>
          <w:ilvl w:val="0"/>
          <w:numId w:val="1003"/>
        </w:numPr>
        <w:pStyle w:val="Compact"/>
      </w:pPr>
      <w:r>
        <w:t xml:space="preserve">Led a team of firefighters during the 2021 Accra Market Fire Incident, resulting in zero casualties and minimal property damage.</w:t>
      </w:r>
    </w:p>
    <w:p>
      <w:pPr>
        <w:numPr>
          <w:ilvl w:val="0"/>
          <w:numId w:val="1003"/>
        </w:numPr>
        <w:pStyle w:val="Compact"/>
      </w:pPr>
      <w:r>
        <w:t xml:space="preserve">Trained junior firefighters on the use of fire extinguishers, aerial ladders, and thermal imaging cameras.</w:t>
      </w:r>
    </w:p>
    <w:p>
      <w:pPr>
        <w:numPr>
          <w:ilvl w:val="0"/>
          <w:numId w:val="1003"/>
        </w:numPr>
        <w:pStyle w:val="Compact"/>
      </w:pPr>
      <w:r>
        <w:t xml:space="preserve">Collaborated with local authorities in Ghana Accra to implement fire prevention campaigns targeting high-risk neighborhoods.</w:t>
      </w:r>
    </w:p>
    <w:p>
      <w:pPr>
        <w:pStyle w:val="FirstParagraph"/>
      </w:pPr>
      <w:r>
        <w:rPr>
          <w:bCs/>
          <w:b/>
        </w:rPr>
        <w:t xml:space="preserve">Kumasi Fire Service Station</w:t>
      </w:r>
    </w:p>
    <w:p>
      <w:pPr>
        <w:pStyle w:val="BodyText"/>
      </w:pPr>
      <w:r>
        <w:rPr>
          <w:iCs/>
          <w:i/>
        </w:rPr>
        <w:t xml:space="preserve">Junior Firefighter | 2010–2013</w:t>
      </w:r>
    </w:p>
    <w:p>
      <w:pPr>
        <w:numPr>
          <w:ilvl w:val="0"/>
          <w:numId w:val="1004"/>
        </w:numPr>
        <w:pStyle w:val="Compact"/>
      </w:pPr>
      <w:r>
        <w:t xml:space="preserve">Assisted in fire suppression operations and emergency medical services during the 2012 Kumasi Flood Response.</w:t>
      </w:r>
    </w:p>
    <w:p>
      <w:pPr>
        <w:numPr>
          <w:ilvl w:val="0"/>
          <w:numId w:val="1004"/>
        </w:numPr>
        <w:pStyle w:val="Compact"/>
      </w:pPr>
      <w:r>
        <w:t xml:space="preserve">Participated in drills to enhance readiness for natural disasters and industrial accidents in Ghana.</w:t>
      </w:r>
    </w:p>
    <w:p>
      <w:pPr>
        <w:numPr>
          <w:ilvl w:val="0"/>
          <w:numId w:val="1004"/>
        </w:numPr>
        <w:pStyle w:val="Compact"/>
      </w:pPr>
      <w:r>
        <w:t xml:space="preserve">Supported community outreach programs to raise awareness about fire hazards in residential areas of Accra.</w:t>
      </w:r>
    </w:p>
    <w:bookmarkEnd w:id="24"/>
    <w:bookmarkStart w:id="25"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deployment during fires, medical emergencies, and hazardous material spills in Ghana Accra.</w:t>
      </w:r>
    </w:p>
    <w:p>
      <w:pPr>
        <w:numPr>
          <w:ilvl w:val="0"/>
          <w:numId w:val="1005"/>
        </w:numPr>
        <w:pStyle w:val="Compact"/>
      </w:pPr>
      <w:r>
        <w:rPr>
          <w:bCs/>
          <w:b/>
        </w:rPr>
        <w:t xml:space="preserve">Fighting Techniques:</w:t>
      </w:r>
      <w:r>
        <w:t xml:space="preserve"> </w:t>
      </w:r>
      <w:r>
        <w:t xml:space="preserve">Proficient in using fire hoses, axes, and breathing apparatus to combat fires in urban environments.</w:t>
      </w:r>
    </w:p>
    <w:p>
      <w:pPr>
        <w:numPr>
          <w:ilvl w:val="0"/>
          <w:numId w:val="1005"/>
        </w:numPr>
        <w:pStyle w:val="Compact"/>
      </w:pPr>
      <w:r>
        <w:rPr>
          <w:bCs/>
          <w:b/>
        </w:rPr>
        <w:t xml:space="preserve">Leadership:</w:t>
      </w:r>
      <w:r>
        <w:t xml:space="preserve"> </w:t>
      </w:r>
      <w:r>
        <w:t xml:space="preserve">Skilled in managing teams during high-stress situations, ensuring safety and efficiency.</w:t>
      </w:r>
    </w:p>
    <w:p>
      <w:pPr>
        <w:numPr>
          <w:ilvl w:val="0"/>
          <w:numId w:val="1005"/>
        </w:numPr>
        <w:pStyle w:val="Compact"/>
      </w:pPr>
      <w:r>
        <w:rPr>
          <w:bCs/>
          <w:b/>
        </w:rPr>
        <w:t xml:space="preserve">Communication:</w:t>
      </w:r>
      <w:r>
        <w:t xml:space="preserve"> </w:t>
      </w:r>
      <w:r>
        <w:t xml:space="preserve">Strong verbal and written communication skills for coordinating with colleagues, emergency services, and the public in Accra.</w:t>
      </w:r>
    </w:p>
    <w:p>
      <w:pPr>
        <w:numPr>
          <w:ilvl w:val="0"/>
          <w:numId w:val="1005"/>
        </w:numPr>
        <w:pStyle w:val="Compact"/>
      </w:pPr>
      <w:r>
        <w:rPr>
          <w:bCs/>
          <w:b/>
        </w:rPr>
        <w:t xml:space="preserve">Technical Knowledge:</w:t>
      </w:r>
      <w:r>
        <w:t xml:space="preserve"> </w:t>
      </w:r>
      <w:r>
        <w:t xml:space="preserve">Familiar with modern firefighting equipment such as fire trucks, thermal imaging cameras, and water tankers.</w:t>
      </w:r>
    </w:p>
    <w:p>
      <w:pPr>
        <w:numPr>
          <w:ilvl w:val="0"/>
          <w:numId w:val="1005"/>
        </w:numPr>
        <w:pStyle w:val="Compact"/>
      </w:pPr>
      <w:r>
        <w:rPr>
          <w:bCs/>
          <w:b/>
        </w:rPr>
        <w:t xml:space="preserve">Certifications:</w:t>
      </w:r>
      <w:r>
        <w:t xml:space="preserve"> </w:t>
      </w:r>
      <w:r>
        <w:t xml:space="preserve">CPR/First Aid Certification (Ghana Red Cross), Hazardous Materials Handling (GHS), and Emergency Management Training.</w:t>
      </w:r>
    </w:p>
    <w:bookmarkEnd w:id="25"/>
    <w:bookmarkStart w:id="26" w:name="community-involvement"/>
    <w:p>
      <w:pPr>
        <w:pStyle w:val="Heading2"/>
      </w:pPr>
      <w:r>
        <w:t xml:space="preserve">Community Involvement</w:t>
      </w:r>
    </w:p>
    <w:p>
      <w:pPr>
        <w:pStyle w:val="FirstParagraph"/>
      </w:pPr>
      <w:r>
        <w:rPr>
          <w:bCs/>
          <w:b/>
        </w:rPr>
        <w:t xml:space="preserve">Fire Safety Ambassador, Accra City Council</w:t>
      </w:r>
    </w:p>
    <w:p>
      <w:pPr>
        <w:pStyle w:val="BodyText"/>
      </w:pPr>
      <w:r>
        <w:rPr>
          <w:iCs/>
          <w:i/>
        </w:rPr>
        <w:t xml:space="preserve">Volunteer | 2018–Present</w:t>
      </w:r>
    </w:p>
    <w:p>
      <w:pPr>
        <w:numPr>
          <w:ilvl w:val="0"/>
          <w:numId w:val="1006"/>
        </w:numPr>
        <w:pStyle w:val="Compact"/>
      </w:pPr>
      <w:r>
        <w:t xml:space="preserve">Conducted fire safety workshops in schools and markets across Accra to educate residents on evacuation procedures and fire prevention.</w:t>
      </w:r>
    </w:p>
    <w:p>
      <w:pPr>
        <w:numPr>
          <w:ilvl w:val="0"/>
          <w:numId w:val="1006"/>
        </w:numPr>
        <w:pStyle w:val="Compact"/>
      </w:pPr>
      <w:r>
        <w:t xml:space="preserve">Collaborated with local NGOs to distribute free fire extinguishers to low-income households in Ghana Accra.</w:t>
      </w:r>
    </w:p>
    <w:p>
      <w:pPr>
        <w:numPr>
          <w:ilvl w:val="0"/>
          <w:numId w:val="1006"/>
        </w:numPr>
        <w:pStyle w:val="Compact"/>
      </w:pPr>
      <w:r>
        <w:t xml:space="preserve">Participated in annual Fire Safety Week events, emphasizing the importance of community preparedness.</w:t>
      </w:r>
    </w:p>
    <w:p>
      <w:pPr>
        <w:pStyle w:val="FirstParagraph"/>
      </w:pPr>
      <w:r>
        <w:rPr>
          <w:bCs/>
          <w:b/>
        </w:rPr>
        <w:t xml:space="preserve">Ghana Red Cross Society</w:t>
      </w:r>
    </w:p>
    <w:p>
      <w:pPr>
        <w:pStyle w:val="BodyText"/>
      </w:pPr>
      <w:r>
        <w:rPr>
          <w:iCs/>
          <w:i/>
        </w:rPr>
        <w:t xml:space="preserve">Emergency Volunteer | 2015–2017</w:t>
      </w:r>
    </w:p>
    <w:p>
      <w:pPr>
        <w:numPr>
          <w:ilvl w:val="0"/>
          <w:numId w:val="1007"/>
        </w:numPr>
        <w:pStyle w:val="Compact"/>
      </w:pPr>
      <w:r>
        <w:t xml:space="preserve">Provided first aid and emergency care during large-scale events in Accra, including the Ghana International Trade Fair.</w:t>
      </w:r>
    </w:p>
    <w:p>
      <w:pPr>
        <w:numPr>
          <w:ilvl w:val="0"/>
          <w:numId w:val="1007"/>
        </w:numPr>
        <w:pStyle w:val="Compact"/>
      </w:pPr>
      <w:r>
        <w:t xml:space="preserve">Supported disaster relief efforts during the 2016 Accra Floods, assisting in evacuating affected families.</w:t>
      </w:r>
    </w:p>
    <w:bookmarkEnd w:id="26"/>
    <w:bookmarkStart w:id="27" w:name="certifications"/>
    <w:p>
      <w:pPr>
        <w:pStyle w:val="Heading2"/>
      </w:pPr>
      <w:r>
        <w:t xml:space="preserve">Certifications</w:t>
      </w:r>
    </w:p>
    <w:p>
      <w:pPr>
        <w:numPr>
          <w:ilvl w:val="0"/>
          <w:numId w:val="1008"/>
        </w:numPr>
        <w:pStyle w:val="Compact"/>
      </w:pPr>
      <w:r>
        <w:t xml:space="preserve">Ghana Fire Service Certification (2013)</w:t>
      </w:r>
    </w:p>
    <w:p>
      <w:pPr>
        <w:numPr>
          <w:ilvl w:val="0"/>
          <w:numId w:val="1008"/>
        </w:numPr>
        <w:pStyle w:val="Compact"/>
      </w:pPr>
      <w:r>
        <w:t xml:space="preserve">National Firefighter Certification (NFC) – Advanced Level (2017)</w:t>
      </w:r>
    </w:p>
    <w:p>
      <w:pPr>
        <w:numPr>
          <w:ilvl w:val="0"/>
          <w:numId w:val="1008"/>
        </w:numPr>
        <w:pStyle w:val="Compact"/>
      </w:pPr>
      <w:r>
        <w:t xml:space="preserve">Emergency Medical Responder (EMR) – Ghana Red Cross Society</w:t>
      </w:r>
    </w:p>
    <w:p>
      <w:pPr>
        <w:numPr>
          <w:ilvl w:val="0"/>
          <w:numId w:val="1008"/>
        </w:numPr>
        <w:pStyle w:val="Compact"/>
      </w:pPr>
      <w:r>
        <w:t xml:space="preserve">Leadership in Emergency Management Course – Institute of Public Administration, Accra</w:t>
      </w:r>
    </w:p>
    <w:bookmarkEnd w:id="27"/>
    <w:bookmarkStart w:id="28" w:name="references"/>
    <w:p>
      <w:pPr>
        <w:pStyle w:val="Heading2"/>
      </w:pPr>
      <w:r>
        <w:t xml:space="preserve">References</w:t>
      </w:r>
    </w:p>
    <w:p>
      <w:pPr>
        <w:pStyle w:val="FirstParagraph"/>
      </w:pPr>
      <w:r>
        <w:t xml:space="preserve">Available upon request. Contact John A. Mensah at john.mensah@gfarescue.org for details.</w:t>
      </w:r>
    </w:p>
    <w:bookmarkEnd w:id="28"/>
    <w:p>
      <w:pPr>
        <w:pStyle w:val="BodyText"/>
      </w:pPr>
      <w:r>
        <w:t xml:space="preserve">© 2023 John A. Mensah | Firefighter Resume - Ghana Accra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Ghana Accra</dc:title>
  <dc:creator/>
  <dc:language>en</dc:language>
  <cp:keywords/>
  <dcterms:created xsi:type="dcterms:W3CDTF">2026-07-21T14:02:52Z</dcterms:created>
  <dcterms:modified xsi:type="dcterms:W3CDTF">2026-07-21T14:02:52Z</dcterms:modified>
</cp:coreProperties>
</file>

<file path=docProps/custom.xml><?xml version="1.0" encoding="utf-8"?>
<Properties xmlns="http://schemas.openxmlformats.org/officeDocument/2006/custom-properties" xmlns:vt="http://schemas.openxmlformats.org/officeDocument/2006/docPropsVTypes"/>
</file>