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India</w:t>
      </w:r>
      <w:r>
        <w:t xml:space="preserve"> </w:t>
      </w:r>
      <w:r>
        <w:t xml:space="preserve">Bangalore</w:t>
      </w:r>
    </w:p>
    <w:bookmarkStart w:id="31" w:name="X6831f88837214183375a5d67108cba318283c94"/>
    <w:p>
      <w:pPr>
        <w:pStyle w:val="Heading1"/>
      </w:pPr>
      <w:r>
        <w:t xml:space="preserve">Resume for Firefighter in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A dedicated and experienced Firefighter with a proven track record of safeguarding communities in India Bangalore. Committed to excellence in emergency response, public safety, and community engagement. Skilled in fire suppression, rescue operations, and disaster management. Passionate about serving the people of India Bangalore through proactive fire prevention initiatives and swift crisis intervention.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Management</w:t>
      </w:r>
      <w:r>
        <w:t xml:space="preserve">, XYZ University, Bangalore, India (Graduated: [Year])</w:t>
      </w:r>
    </w:p>
    <w:p>
      <w:pPr>
        <w:numPr>
          <w:ilvl w:val="0"/>
          <w:numId w:val="1001"/>
        </w:numPr>
        <w:pStyle w:val="Compact"/>
      </w:pPr>
      <w:r>
        <w:rPr>
          <w:bCs/>
          <w:b/>
        </w:rPr>
        <w:t xml:space="preserve">Certificate in Fire Safety and Prevention</w:t>
      </w:r>
      <w:r>
        <w:t xml:space="preserve">, National Fire Service Academy, New Delhi, India (Completed: [Year])</w:t>
      </w:r>
    </w:p>
    <w:p>
      <w:pPr>
        <w:numPr>
          <w:ilvl w:val="0"/>
          <w:numId w:val="1001"/>
        </w:numPr>
        <w:pStyle w:val="Compact"/>
      </w:pPr>
      <w:r>
        <w:rPr>
          <w:bCs/>
          <w:b/>
        </w:rPr>
        <w:t xml:space="preserve">Advanced Training in Urban Firefighting</w:t>
      </w:r>
      <w:r>
        <w:t xml:space="preserve">, Bangalore Fire Department, India (Completed: [Year])</w:t>
      </w:r>
    </w:p>
    <w:bookmarkEnd w:id="22"/>
    <w:bookmarkStart w:id="25" w:name="work-experience"/>
    <w:p>
      <w:pPr>
        <w:pStyle w:val="Heading2"/>
      </w:pPr>
      <w:r>
        <w:t xml:space="preserve">Work Experience</w:t>
      </w:r>
    </w:p>
    <w:bookmarkStart w:id="23" w:name="bangalore-fire-department---firefighter"/>
    <w:p>
      <w:pPr>
        <w:pStyle w:val="Heading3"/>
      </w:pPr>
      <w:r>
        <w:t xml:space="preserve">Bangalore Fire Department - Firefighter</w:t>
      </w:r>
    </w:p>
    <w:p>
      <w:pPr>
        <w:pStyle w:val="FirstParagraph"/>
      </w:pPr>
      <w:r>
        <w:rPr>
          <w:iCs/>
          <w:i/>
        </w:rPr>
        <w:t xml:space="preserve">[Start Date] – Present</w:t>
      </w:r>
    </w:p>
    <w:p>
      <w:pPr>
        <w:numPr>
          <w:ilvl w:val="0"/>
          <w:numId w:val="1002"/>
        </w:numPr>
        <w:pStyle w:val="Compact"/>
      </w:pPr>
      <w:r>
        <w:t xml:space="preserve">Responded to over 500 emergency calls, including structure fires, vehicle accidents, and hazardous material incidents in India Bangalore.</w:t>
      </w:r>
    </w:p>
    <w:p>
      <w:pPr>
        <w:numPr>
          <w:ilvl w:val="0"/>
          <w:numId w:val="1002"/>
        </w:numPr>
        <w:pStyle w:val="Compact"/>
      </w:pPr>
      <w:r>
        <w:t xml:space="preserve">Collaborated with local authorities to conduct fire safety audits in residential and commercial areas of Bangalore, ensuring compliance with national standards.</w:t>
      </w:r>
    </w:p>
    <w:p>
      <w:pPr>
        <w:numPr>
          <w:ilvl w:val="0"/>
          <w:numId w:val="1002"/>
        </w:numPr>
        <w:pStyle w:val="Compact"/>
      </w:pPr>
      <w:r>
        <w:t xml:space="preserve">Participated in community outreach programs to educate citizens on fire prevention and evacuation protocols, fostering a culture of safety in India's urban landscape.</w:t>
      </w:r>
    </w:p>
    <w:p>
      <w:pPr>
        <w:numPr>
          <w:ilvl w:val="0"/>
          <w:numId w:val="1002"/>
        </w:numPr>
        <w:pStyle w:val="Compact"/>
      </w:pPr>
      <w:r>
        <w:t xml:space="preserve">Operated advanced firefighting equipment such as aerial ladders, fire extinguishers, and breathing apparatuses during high-stakes operations.</w:t>
      </w:r>
    </w:p>
    <w:p>
      <w:pPr>
        <w:numPr>
          <w:ilvl w:val="0"/>
          <w:numId w:val="1002"/>
        </w:numPr>
        <w:pStyle w:val="Compact"/>
      </w:pPr>
      <w:r>
        <w:t xml:space="preserve">Provided medical first aid to injured individuals until emergency services arrived, demonstrating quick thinking under pressure.</w:t>
      </w:r>
    </w:p>
    <w:bookmarkEnd w:id="23"/>
    <w:bookmarkStart w:id="24" w:name="private-sector-fire-safety-officer"/>
    <w:p>
      <w:pPr>
        <w:pStyle w:val="Heading3"/>
      </w:pPr>
      <w:r>
        <w:t xml:space="preserve">Private Sector Fire Safety Officer</w:t>
      </w:r>
    </w:p>
    <w:p>
      <w:pPr>
        <w:pStyle w:val="FirstParagraph"/>
      </w:pPr>
      <w:r>
        <w:rPr>
          <w:iCs/>
          <w:i/>
        </w:rPr>
        <w:t xml:space="preserve">[Start Date] – [End Date]</w:t>
      </w:r>
    </w:p>
    <w:p>
      <w:pPr>
        <w:numPr>
          <w:ilvl w:val="0"/>
          <w:numId w:val="1003"/>
        </w:numPr>
        <w:pStyle w:val="Compact"/>
      </w:pPr>
      <w:r>
        <w:t xml:space="preserve">Managed fire safety systems for a multinational corporation in Bangalore, conducting regular inspections and maintaining compliance with Indian fire regulations.</w:t>
      </w:r>
    </w:p>
    <w:p>
      <w:pPr>
        <w:numPr>
          <w:ilvl w:val="0"/>
          <w:numId w:val="1003"/>
        </w:numPr>
        <w:pStyle w:val="Compact"/>
      </w:pPr>
      <w:r>
        <w:t xml:space="preserve">Trained employees on emergency response procedures, including evacuation drills and the use of fire-fighting equipment.</w:t>
      </w:r>
    </w:p>
    <w:p>
      <w:pPr>
        <w:numPr>
          <w:ilvl w:val="0"/>
          <w:numId w:val="1003"/>
        </w:numPr>
        <w:pStyle w:val="Compact"/>
      </w:pPr>
      <w:r>
        <w:t xml:space="preserve">Collaborated with local消防 departments to enhance building safety standards in high-rise complexes across India Bangalore.</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Firefighter I and II Certification</w:t>
      </w:r>
      <w:r>
        <w:t xml:space="preserve">, National Fire Academy, India (Issued: [Year])</w:t>
      </w:r>
    </w:p>
    <w:p>
      <w:pPr>
        <w:numPr>
          <w:ilvl w:val="0"/>
          <w:numId w:val="1004"/>
        </w:numPr>
        <w:pStyle w:val="Compact"/>
      </w:pPr>
      <w:r>
        <w:rPr>
          <w:bCs/>
          <w:b/>
        </w:rPr>
        <w:t xml:space="preserve">Hazardous Materials Handling Certification</w:t>
      </w:r>
      <w:r>
        <w:t xml:space="preserve">, Bangalore Fire Department (Issued: [Year])</w:t>
      </w:r>
    </w:p>
    <w:p>
      <w:pPr>
        <w:numPr>
          <w:ilvl w:val="0"/>
          <w:numId w:val="1004"/>
        </w:numPr>
        <w:pStyle w:val="Compact"/>
      </w:pPr>
      <w:r>
        <w:rPr>
          <w:bCs/>
          <w:b/>
        </w:rPr>
        <w:t xml:space="preserve">CPR and First Aid Certification</w:t>
      </w:r>
      <w:r>
        <w:t xml:space="preserve">, American Red Cross, India (Issued: [Year])</w:t>
      </w:r>
    </w:p>
    <w:p>
      <w:pPr>
        <w:numPr>
          <w:ilvl w:val="0"/>
          <w:numId w:val="1004"/>
        </w:numPr>
        <w:pStyle w:val="Compact"/>
      </w:pPr>
      <w:r>
        <w:rPr>
          <w:bCs/>
          <w:b/>
        </w:rPr>
        <w:t xml:space="preserve">Emergency Management Professional (EMP) Certification</w:t>
      </w:r>
      <w:r>
        <w:t xml:space="preserve">, International Association of Emergency Managers (IAEM), India Bangalore (Issued: [Year])</w:t>
      </w:r>
    </w:p>
    <w:bookmarkEnd w:id="26"/>
    <w:bookmarkStart w:id="27" w:name="skills"/>
    <w:p>
      <w:pPr>
        <w:pStyle w:val="Heading2"/>
      </w:pPr>
      <w:r>
        <w:t xml:space="preserve">Skills</w:t>
      </w:r>
    </w:p>
    <w:p>
      <w:pPr>
        <w:numPr>
          <w:ilvl w:val="0"/>
          <w:numId w:val="1005"/>
        </w:numPr>
        <w:pStyle w:val="Compact"/>
      </w:pPr>
      <w:r>
        <w:rPr>
          <w:bCs/>
          <w:b/>
        </w:rPr>
        <w:t xml:space="preserve">Emergency Response:</w:t>
      </w:r>
      <w:r>
        <w:t xml:space="preserve"> </w:t>
      </w:r>
      <w:r>
        <w:t xml:space="preserve">Proficient in rapid decision-making during high-stress situations, including fires, natural disasters, and industrial accidents in India Bangalore.</w:t>
      </w:r>
    </w:p>
    <w:p>
      <w:pPr>
        <w:numPr>
          <w:ilvl w:val="0"/>
          <w:numId w:val="1005"/>
        </w:numPr>
        <w:pStyle w:val="Compact"/>
      </w:pPr>
      <w:r>
        <w:rPr>
          <w:bCs/>
          <w:b/>
        </w:rPr>
        <w:t xml:space="preserve">Technical Skills:</w:t>
      </w:r>
      <w:r>
        <w:t xml:space="preserve"> </w:t>
      </w:r>
      <w:r>
        <w:t xml:space="preserve">Skilled in operating fire suppression systems, water supply networks, and thermal imaging cameras.</w:t>
      </w:r>
    </w:p>
    <w:p>
      <w:pPr>
        <w:numPr>
          <w:ilvl w:val="0"/>
          <w:numId w:val="1005"/>
        </w:numPr>
        <w:pStyle w:val="Compact"/>
      </w:pPr>
      <w:r>
        <w:rPr>
          <w:bCs/>
          <w:b/>
        </w:rPr>
        <w:t xml:space="preserve">Communication:</w:t>
      </w:r>
      <w:r>
        <w:t xml:space="preserve"> </w:t>
      </w:r>
      <w:r>
        <w:t xml:space="preserve">Effective communicator with experience coordinating with multiple agencies during large-scale emergencies in India's urban settings.</w:t>
      </w:r>
    </w:p>
    <w:p>
      <w:pPr>
        <w:numPr>
          <w:ilvl w:val="0"/>
          <w:numId w:val="1005"/>
        </w:numPr>
        <w:pStyle w:val="Compact"/>
      </w:pPr>
      <w:r>
        <w:rPr>
          <w:bCs/>
          <w:b/>
        </w:rPr>
        <w:t xml:space="preserve">Diplomacy:</w:t>
      </w:r>
      <w:r>
        <w:t xml:space="preserve"> </w:t>
      </w:r>
      <w:r>
        <w:t xml:space="preserve">Ability to de-escalate tense situations and provide clear instructions to the public during crises.</w:t>
      </w:r>
    </w:p>
    <w:p>
      <w:pPr>
        <w:numPr>
          <w:ilvl w:val="0"/>
          <w:numId w:val="1005"/>
        </w:numPr>
        <w:pStyle w:val="Compact"/>
      </w:pPr>
      <w:r>
        <w:rPr>
          <w:bCs/>
          <w:b/>
        </w:rPr>
        <w:t xml:space="preserve">Safety Compliance:</w:t>
      </w:r>
      <w:r>
        <w:t xml:space="preserve"> </w:t>
      </w:r>
      <w:r>
        <w:t xml:space="preserve">Knowledge of Indian fire safety codes, including those mandated by the Bureau of Indian Standards (BIS).</w:t>
      </w:r>
    </w:p>
    <w:bookmarkEnd w:id="27"/>
    <w:bookmarkStart w:id="28" w:name="awards-and-recognition"/>
    <w:p>
      <w:pPr>
        <w:pStyle w:val="Heading2"/>
      </w:pPr>
      <w:r>
        <w:t xml:space="preserve">Awards and Recognition</w:t>
      </w:r>
    </w:p>
    <w:p>
      <w:pPr>
        <w:numPr>
          <w:ilvl w:val="0"/>
          <w:numId w:val="1006"/>
        </w:numPr>
        <w:pStyle w:val="Compact"/>
      </w:pPr>
      <w:r>
        <w:rPr>
          <w:bCs/>
          <w:b/>
        </w:rPr>
        <w:t xml:space="preserve">Outstanding Firefighter Award</w:t>
      </w:r>
      <w:r>
        <w:t xml:space="preserve">, Bangalore Fire Department (Year: [Year]) – Recognized for exceptional bravery during a multi-alarm fire in a residential complex.</w:t>
      </w:r>
    </w:p>
    <w:p>
      <w:pPr>
        <w:numPr>
          <w:ilvl w:val="0"/>
          <w:numId w:val="1006"/>
        </w:numPr>
        <w:pStyle w:val="Compact"/>
      </w:pPr>
      <w:r>
        <w:rPr>
          <w:bCs/>
          <w:b/>
        </w:rPr>
        <w:t xml:space="preserve">Community Safety Champion</w:t>
      </w:r>
      <w:r>
        <w:t xml:space="preserve">, India Bangalore Municipal Corporation (Year: [Year]) – Honored for leading fire safety workshops in underserved neighborhoods.</w:t>
      </w:r>
    </w:p>
    <w:p>
      <w:pPr>
        <w:numPr>
          <w:ilvl w:val="0"/>
          <w:numId w:val="1006"/>
        </w:numPr>
        <w:pStyle w:val="Compact"/>
      </w:pPr>
      <w:r>
        <w:rPr>
          <w:bCs/>
          <w:b/>
        </w:rPr>
        <w:t xml:space="preserve">Emergency Response Excellence</w:t>
      </w:r>
      <w:r>
        <w:t xml:space="preserve">, National Firefighters Association (Year: [Year]) – Awarded for coordinated efforts during a citywide flood mitigation operation.</w:t>
      </w:r>
    </w:p>
    <w:bookmarkEnd w:id="28"/>
    <w:bookmarkStart w:id="29" w:name="volunteer-work"/>
    <w:p>
      <w:pPr>
        <w:pStyle w:val="Heading2"/>
      </w:pPr>
      <w:r>
        <w:t xml:space="preserve">Volunteer Work</w:t>
      </w:r>
    </w:p>
    <w:p>
      <w:pPr>
        <w:pStyle w:val="FirstParagraph"/>
      </w:pPr>
      <w:r>
        <w:rPr>
          <w:bCs/>
          <w:b/>
        </w:rPr>
        <w:t xml:space="preserve">Bangalore Disaster Response Volunteers</w:t>
      </w:r>
      <w:r>
        <w:t xml:space="preserve"> </w:t>
      </w:r>
      <w:r>
        <w:t xml:space="preserve">– Assisted in organizing disaster preparedness campaigns, including earthquake and fire simulations, to strengthen community resilience in India Bangalore.</w:t>
      </w:r>
    </w:p>
    <w:bookmarkEnd w:id="29"/>
    <w:bookmarkStart w:id="30" w:name="personal-statement"/>
    <w:p>
      <w:pPr>
        <w:pStyle w:val="Heading2"/>
      </w:pPr>
      <w:r>
        <w:t xml:space="preserve">Personal Statement</w:t>
      </w:r>
    </w:p>
    <w:p>
      <w:pPr>
        <w:pStyle w:val="FirstParagraph"/>
      </w:pPr>
      <w:r>
        <w:t xml:space="preserve">I am a passionate Firefighter dedicated to serving the people of India Bangalore with unwavering commitment. My career has been defined by a deep respect for life, a focus on community well-being, and an ability to thrive in dynamic, high-pressure environments. As part of the India Bangalore fire service, I have witnessed firsthand the importance of preparedness and collaboration in safeguarding our city's residents. I am driven by the opportunity to continue making a meaningful impact through my expertise as a Firefighter.</w:t>
      </w:r>
    </w:p>
    <w:bookmarkEnd w:id="30"/>
    <w:p>
      <w:pPr>
        <w:pStyle w:val="BodyText"/>
      </w:pPr>
      <w:r>
        <w:t xml:space="preserve">Resume for Firefighter in India Bangalore | [Your Name]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India Bangalore</dc:title>
  <dc:creator/>
  <dc:language>en</dc:language>
  <cp:keywords/>
  <dcterms:created xsi:type="dcterms:W3CDTF">2026-07-22T16:33:42Z</dcterms:created>
  <dcterms:modified xsi:type="dcterms:W3CDTF">2026-07-22T16:33:42Z</dcterms:modified>
</cp:coreProperties>
</file>

<file path=docProps/custom.xml><?xml version="1.0" encoding="utf-8"?>
<Properties xmlns="http://schemas.openxmlformats.org/officeDocument/2006/custom-properties" xmlns:vt="http://schemas.openxmlformats.org/officeDocument/2006/docPropsVTypes"/>
</file>