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resume-firefighter-in-india-mumbai"/>
    <w:p>
      <w:pPr>
        <w:pStyle w:val="Heading1"/>
      </w:pPr>
      <w:r>
        <w:t xml:space="preserve">Resume: Firefighter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skilled Firefighter with over 8 years of experience in emergency response and fire suppression. Committed to safeguarding the vibrant communities of India Mumbai through proactive fire safety initiatives, rapid incident management, and community education. Seeking to leverage my expertise in urban firefighting, disaster preparedness, and public safety to contribute effectively to the Mumbai Fire Department.</w:t>
      </w:r>
    </w:p>
    <w:bookmarkEnd w:id="21"/>
    <w:bookmarkStart w:id="22" w:name="professional-summary"/>
    <w:p>
      <w:pPr>
        <w:pStyle w:val="Heading2"/>
      </w:pPr>
      <w:r>
        <w:t xml:space="preserve">Professional Summary</w:t>
      </w:r>
    </w:p>
    <w:p>
      <w:pPr>
        <w:pStyle w:val="FirstParagraph"/>
      </w:pPr>
      <w:r>
        <w:t xml:space="preserve">As a certified Firefighter in India Mumbai, I have consistently demonstrated a strong commitment to protecting lives and property. My experience includes responding to high-stakes emergencies in densely populated areas, conducting fire drills for commercial and residential complexes, and collaborating with local authorities to enhance fire safety protocols. With a deep understanding of the unique challenges posed by Mumbai’s infrastructure, I am equipped to handle incidents ranging from building fires to hazardous material spills.</w:t>
      </w:r>
    </w:p>
    <w:bookmarkEnd w:id="22"/>
    <w:bookmarkStart w:id="23" w:name="education"/>
    <w:p>
      <w:pPr>
        <w:pStyle w:val="Heading2"/>
      </w:pPr>
      <w:r>
        <w:t xml:space="preserve">Education</w:t>
      </w:r>
    </w:p>
    <w:p>
      <w:pPr>
        <w:numPr>
          <w:ilvl w:val="0"/>
          <w:numId w:val="1001"/>
        </w:numPr>
        <w:pStyle w:val="Compact"/>
      </w:pPr>
      <w:r>
        <w:rPr>
          <w:bCs/>
          <w:b/>
        </w:rPr>
        <w:t xml:space="preserve">Bachelor of Science in Fire Safety Engineering</w:t>
      </w:r>
      <w:r>
        <w:t xml:space="preserve">, Maharashtra Institute of Technology, Pune (2015–2019)</w:t>
      </w:r>
    </w:p>
    <w:p>
      <w:pPr>
        <w:numPr>
          <w:ilvl w:val="0"/>
          <w:numId w:val="1001"/>
        </w:numPr>
        <w:pStyle w:val="Compact"/>
      </w:pPr>
      <w:r>
        <w:rPr>
          <w:bCs/>
          <w:b/>
        </w:rPr>
        <w:t xml:space="preserve">Certificate in Emergency Medical Services (EMS)</w:t>
      </w:r>
      <w:r>
        <w:t xml:space="preserve">, Mumbai Fire Training Academy (2018)</w:t>
      </w:r>
    </w:p>
    <w:p>
      <w:pPr>
        <w:numPr>
          <w:ilvl w:val="0"/>
          <w:numId w:val="1001"/>
        </w:numPr>
        <w:pStyle w:val="Compact"/>
      </w:pPr>
      <w:r>
        <w:rPr>
          <w:bCs/>
          <w:b/>
        </w:rPr>
        <w:t xml:space="preserve">Fire Safety Officer Certification</w:t>
      </w:r>
      <w:r>
        <w:t xml:space="preserve">, National Fire Protection Association (NFPA), India (2020)</w:t>
      </w:r>
    </w:p>
    <w:bookmarkEnd w:id="23"/>
    <w:bookmarkStart w:id="26" w:name="professional-experience"/>
    <w:p>
      <w:pPr>
        <w:pStyle w:val="Heading2"/>
      </w:pPr>
      <w:r>
        <w:t xml:space="preserve">Professional Experience</w:t>
      </w:r>
    </w:p>
    <w:bookmarkStart w:id="24" w:name="mumbai-fire-department-firefighter"/>
    <w:p>
      <w:pPr>
        <w:pStyle w:val="Heading3"/>
      </w:pPr>
      <w:r>
        <w:t xml:space="preserve">Mumbai Fire Department – Firefighter</w:t>
      </w:r>
    </w:p>
    <w:p>
      <w:pPr>
        <w:pStyle w:val="FirstParagraph"/>
      </w:pPr>
      <w:r>
        <w:rPr>
          <w:iCs/>
          <w:i/>
        </w:rPr>
        <w:t xml:space="preserve">January 2019 – Present</w:t>
      </w:r>
    </w:p>
    <w:p>
      <w:pPr>
        <w:numPr>
          <w:ilvl w:val="0"/>
          <w:numId w:val="1002"/>
        </w:numPr>
        <w:pStyle w:val="Compact"/>
      </w:pPr>
      <w:r>
        <w:t xml:space="preserve">Responded to over 500 emergency calls, including building fires, vehicle accidents, and industrial hazards in Mumbai’s suburban and commercial zones.</w:t>
      </w:r>
    </w:p>
    <w:p>
      <w:pPr>
        <w:numPr>
          <w:ilvl w:val="0"/>
          <w:numId w:val="1002"/>
        </w:numPr>
        <w:pStyle w:val="Compact"/>
      </w:pPr>
      <w:r>
        <w:t xml:space="preserve">Conducted fire safety audits for high-rise buildings, shopping malls, and factories across Maharashtra to ensure compliance with Indian fire regulations.</w:t>
      </w:r>
    </w:p>
    <w:p>
      <w:pPr>
        <w:numPr>
          <w:ilvl w:val="0"/>
          <w:numId w:val="1002"/>
        </w:numPr>
        <w:pStyle w:val="Compact"/>
      </w:pPr>
      <w:r>
        <w:t xml:space="preserve">Trained 200+ local volunteers in basic firefighting techniques and emergency evacuation procedures, focusing on areas prone to overcrowding like Dharavi and Worli.</w:t>
      </w:r>
    </w:p>
    <w:p>
      <w:pPr>
        <w:numPr>
          <w:ilvl w:val="0"/>
          <w:numId w:val="1002"/>
        </w:numPr>
        <w:pStyle w:val="Compact"/>
      </w:pPr>
      <w:r>
        <w:t xml:space="preserve">Collaborated with the Mumbai Police and municipal authorities during large-scale incidents, such as the 2021 Colaba fire, to coordinate rescue operations.</w:t>
      </w:r>
    </w:p>
    <w:bookmarkEnd w:id="24"/>
    <w:bookmarkStart w:id="25" w:name="private-sector-fire-safety-consultant"/>
    <w:p>
      <w:pPr>
        <w:pStyle w:val="Heading3"/>
      </w:pPr>
      <w:r>
        <w:t xml:space="preserve">Private Sector Fire Safety Consultant</w:t>
      </w:r>
    </w:p>
    <w:p>
      <w:pPr>
        <w:pStyle w:val="FirstParagraph"/>
      </w:pPr>
      <w:r>
        <w:rPr>
          <w:iCs/>
          <w:i/>
        </w:rPr>
        <w:t xml:space="preserve">June 2017 – December 2018</w:t>
      </w:r>
    </w:p>
    <w:p>
      <w:pPr>
        <w:numPr>
          <w:ilvl w:val="0"/>
          <w:numId w:val="1003"/>
        </w:numPr>
        <w:pStyle w:val="Compact"/>
      </w:pPr>
      <w:r>
        <w:t xml:space="preserve">Provided fire safety solutions for IT parks, hotels, and educational institutions in Mumbai, reducing fire incidents by 40% over two years.</w:t>
      </w:r>
    </w:p>
    <w:p>
      <w:pPr>
        <w:numPr>
          <w:ilvl w:val="0"/>
          <w:numId w:val="1003"/>
        </w:numPr>
        <w:pStyle w:val="Compact"/>
      </w:pPr>
      <w:r>
        <w:t xml:space="preserve">Designed and implemented emergency response plans tailored to the needs of multi-story buildings in India Mumbai’s industrial corridors.</w:t>
      </w:r>
    </w:p>
    <w:p>
      <w:pPr>
        <w:numPr>
          <w:ilvl w:val="0"/>
          <w:numId w:val="1003"/>
        </w:numPr>
        <w:pStyle w:val="Compact"/>
      </w:pPr>
      <w:r>
        <w:t xml:space="preserve">Conducted workshops on fire prevention for employees of Fortune 500 companies operating in the city, emphasizing compliance with Indian Fire Code (IFC).</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Fire suppression systems, hazardous material handling, thermal imaging technology.</w:t>
      </w:r>
    </w:p>
    <w:p>
      <w:pPr>
        <w:numPr>
          <w:ilvl w:val="0"/>
          <w:numId w:val="1004"/>
        </w:numPr>
        <w:pStyle w:val="Compact"/>
      </w:pPr>
      <w:r>
        <w:rPr>
          <w:bCs/>
          <w:b/>
        </w:rPr>
        <w:t xml:space="preserve">Emergency Response:</w:t>
      </w:r>
      <w:r>
        <w:t xml:space="preserve"> </w:t>
      </w:r>
      <w:r>
        <w:t xml:space="preserve">Rapid decision-making under pressure, incident command system (ICS), search and rescue operations.</w:t>
      </w:r>
    </w:p>
    <w:p>
      <w:pPr>
        <w:numPr>
          <w:ilvl w:val="0"/>
          <w:numId w:val="1004"/>
        </w:numPr>
        <w:pStyle w:val="Compact"/>
      </w:pPr>
      <w:r>
        <w:rPr>
          <w:bCs/>
          <w:b/>
        </w:rPr>
        <w:t xml:space="preserve">Communication:</w:t>
      </w:r>
      <w:r>
        <w:t xml:space="preserve"> </w:t>
      </w:r>
      <w:r>
        <w:t xml:space="preserve">Effective coordination with team members and the public during crises; multilingual skills in Hindi, Marathi, and English.</w:t>
      </w:r>
    </w:p>
    <w:p>
      <w:pPr>
        <w:numPr>
          <w:ilvl w:val="0"/>
          <w:numId w:val="1004"/>
        </w:numPr>
        <w:pStyle w:val="Compact"/>
      </w:pPr>
      <w:r>
        <w:rPr>
          <w:bCs/>
          <w:b/>
        </w:rPr>
        <w:t xml:space="preserve">Leadership:</w:t>
      </w:r>
      <w:r>
        <w:t xml:space="preserve"> </w:t>
      </w:r>
      <w:r>
        <w:t xml:space="preserve">Supervised teams of up to 15 firefighters during large-scale emergencies in India Mumbai’s challenging urban environments.</w:t>
      </w:r>
    </w:p>
    <w:bookmarkEnd w:id="27"/>
    <w:bookmarkStart w:id="28" w:name="certifications"/>
    <w:p>
      <w:pPr>
        <w:pStyle w:val="Heading2"/>
      </w:pPr>
      <w:r>
        <w:t xml:space="preserve">Certifications</w:t>
      </w:r>
    </w:p>
    <w:p>
      <w:pPr>
        <w:numPr>
          <w:ilvl w:val="0"/>
          <w:numId w:val="1005"/>
        </w:numPr>
        <w:pStyle w:val="Compact"/>
      </w:pPr>
      <w:r>
        <w:t xml:space="preserve">National Firefighter Certification (NFCC), India (2019)</w:t>
      </w:r>
    </w:p>
    <w:p>
      <w:pPr>
        <w:numPr>
          <w:ilvl w:val="0"/>
          <w:numId w:val="1005"/>
        </w:numPr>
        <w:pStyle w:val="Compact"/>
      </w:pPr>
      <w:r>
        <w:t xml:space="preserve">OSHA 30-Hour General Industry Training, United States Department of Labor (2021)</w:t>
      </w:r>
    </w:p>
    <w:p>
      <w:pPr>
        <w:numPr>
          <w:ilvl w:val="0"/>
          <w:numId w:val="1005"/>
        </w:numPr>
        <w:pStyle w:val="Compact"/>
      </w:pPr>
      <w:r>
        <w:t xml:space="preserve">Advanced Firefighting Techniques, Mumbai Fire Training Academy (2020)</w:t>
      </w:r>
    </w:p>
    <w:bookmarkEnd w:id="28"/>
    <w:bookmarkStart w:id="29" w:name="community-involvement"/>
    <w:p>
      <w:pPr>
        <w:pStyle w:val="Heading2"/>
      </w:pPr>
      <w:r>
        <w:t xml:space="preserve">Community Involvement</w:t>
      </w:r>
    </w:p>
    <w:p>
      <w:pPr>
        <w:pStyle w:val="FirstParagraph"/>
      </w:pPr>
      <w:r>
        <w:t xml:space="preserve">Actively engaged in promoting fire safety awareness in India Mumbai through initiatives such as:</w:t>
      </w:r>
    </w:p>
    <w:p>
      <w:pPr>
        <w:numPr>
          <w:ilvl w:val="0"/>
          <w:numId w:val="1006"/>
        </w:numPr>
        <w:pStyle w:val="Compact"/>
      </w:pPr>
      <w:r>
        <w:t xml:space="preserve">Organizing annual "Fire Safety Week" events in local neighborhoods, reaching over 5,000 residents.</w:t>
      </w:r>
    </w:p>
    <w:p>
      <w:pPr>
        <w:numPr>
          <w:ilvl w:val="0"/>
          <w:numId w:val="1006"/>
        </w:numPr>
        <w:pStyle w:val="Compact"/>
      </w:pPr>
      <w:r>
        <w:t xml:space="preserve">Partnering with schools to educate children on fire prevention and evacuation drills.</w:t>
      </w:r>
    </w:p>
    <w:p>
      <w:pPr>
        <w:numPr>
          <w:ilvl w:val="0"/>
          <w:numId w:val="1006"/>
        </w:numPr>
        <w:pStyle w:val="Compact"/>
      </w:pPr>
      <w:r>
        <w:t xml:space="preserve">Volunteering for disaster relief efforts during monsoon floods in Mumbai, ensuring safe shelter for displaced families.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Hindi, Marathi, English</w:t>
      </w:r>
    </w:p>
    <w:p>
      <w:pPr>
        <w:pStyle w:val="BodyText"/>
      </w:pPr>
      <w:r>
        <w:rPr>
          <w:bCs/>
          <w:b/>
        </w:rPr>
        <w:t xml:space="preserve">References:</w:t>
      </w:r>
      <w:r>
        <w:t xml:space="preserve"> </w:t>
      </w:r>
      <w:r>
        <w:t xml:space="preserve">Available upon request from Mumbai Fire Department officials and industry partners.</w:t>
      </w:r>
    </w:p>
    <w:bookmarkEnd w:id="30"/>
    <w:p>
      <w:pPr>
        <w:pStyle w:val="BodyText"/>
      </w:pPr>
      <w:r>
        <w:t xml:space="preserve">This Resume is tailored for a Firefighter in India Mumbai, emphasizing skills and experiences relevant to urban firefighting. It aligns with the demands of the Indian fire services sector, ensuring compliance with local regulations and community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India Mumbai</dc:title>
  <dc:creator/>
  <dc:language>en</dc:language>
  <cp:keywords/>
  <dcterms:created xsi:type="dcterms:W3CDTF">2026-07-19T22:18:25Z</dcterms:created>
  <dcterms:modified xsi:type="dcterms:W3CDTF">2026-07-19T22:18:25Z</dcterms:modified>
</cp:coreProperties>
</file>

<file path=docProps/custom.xml><?xml version="1.0" encoding="utf-8"?>
<Properties xmlns="http://schemas.openxmlformats.org/officeDocument/2006/custom-properties" xmlns:vt="http://schemas.openxmlformats.org/officeDocument/2006/docPropsVTypes"/>
</file>