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4"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Budi Prasetyo</w:t>
      </w:r>
      <w:r>
        <w:br/>
      </w:r>
      <w:r>
        <w:rPr>
          <w:bCs/>
          <w:b/>
        </w:rPr>
        <w:t xml:space="preserve">Address:</w:t>
      </w:r>
      <w:r>
        <w:t xml:space="preserve"> </w:t>
      </w:r>
      <w:r>
        <w:t xml:space="preserve">Jalan Merdeka No. 45, Jakarta Pusat, Indonesia</w:t>
      </w:r>
      <w:r>
        <w:br/>
      </w:r>
      <w:r>
        <w:rPr>
          <w:bCs/>
          <w:b/>
        </w:rPr>
        <w:t xml:space="preserve">Email:</w:t>
      </w:r>
      <w:r>
        <w:t xml:space="preserve"> </w:t>
      </w:r>
      <w:r>
        <w:t xml:space="preserve">budi.firefighter@example.com</w:t>
      </w:r>
      <w:r>
        <w:br/>
      </w:r>
      <w:r>
        <w:rPr>
          <w:bCs/>
          <w:b/>
        </w:rPr>
        <w:t xml:space="preserve">Phone:</w:t>
      </w:r>
      <w:r>
        <w:t xml:space="preserve"> </w:t>
      </w:r>
      <w:r>
        <w:t xml:space="preserve">+62 812-3456-7890</w:t>
      </w:r>
    </w:p>
    <w:bookmarkEnd w:id="20"/>
    <w:bookmarkStart w:id="21" w:name="professional-summary"/>
    <w:p>
      <w:pPr>
        <w:pStyle w:val="Heading2"/>
      </w:pPr>
      <w:r>
        <w:t xml:space="preserve">Professional Summary</w:t>
      </w:r>
    </w:p>
    <w:p>
      <w:pPr>
        <w:pStyle w:val="FirstParagraph"/>
      </w:pPr>
      <w:r>
        <w:t xml:space="preserve">A dedicated and highly motivated Firefighter with over 7 years of experience in emergency response, fire suppression, and community safety education in Indonesia Jakarta. A graduate of the Indonesian Fire Academy (Akademi Kebakaran Indonesia), I am committed to protecting lives, property, and the environment through proactive disaster preparedness. My work in Jakarta’s high-density urban areas has equipped me with expertise in navigating complex emergencies, from building fires to industrial accidents. I thrive in fast-paced environments and am passionate about fostering a culture of fire safety awareness across Jakarta’s diverse communities.</w:t>
      </w:r>
    </w:p>
    <w:bookmarkEnd w:id="21"/>
    <w:bookmarkStart w:id="24" w:name="work-experience"/>
    <w:p>
      <w:pPr>
        <w:pStyle w:val="Heading2"/>
      </w:pPr>
      <w:r>
        <w:t xml:space="preserve">Work Experience</w:t>
      </w:r>
    </w:p>
    <w:bookmarkStart w:id="22" w:name="X6a482b5845ad8ff7776366f8cae0e48221f05c5"/>
    <w:p>
      <w:pPr>
        <w:pStyle w:val="Heading3"/>
      </w:pPr>
      <w:r>
        <w:t xml:space="preserve">Badan Penanggulangan Bencana Daerah (BPBD) Jakarta | Firefighter</w:t>
      </w:r>
    </w:p>
    <w:p>
      <w:pPr>
        <w:pStyle w:val="FirstParagraph"/>
      </w:pPr>
      <w:r>
        <w:rPr>
          <w:iCs/>
          <w:i/>
        </w:rPr>
        <w:t xml:space="preserve">January 2018 – Present</w:t>
      </w:r>
    </w:p>
    <w:p>
      <w:pPr>
        <w:numPr>
          <w:ilvl w:val="0"/>
          <w:numId w:val="1001"/>
        </w:numPr>
        <w:pStyle w:val="Compact"/>
      </w:pPr>
      <w:r>
        <w:t xml:space="preserve">Responded to over 500 emergency calls, including residential fires, vehicle accidents, and hazardous material spills in Jakarta’s bustling urban zones.</w:t>
      </w:r>
    </w:p>
    <w:p>
      <w:pPr>
        <w:numPr>
          <w:ilvl w:val="0"/>
          <w:numId w:val="1001"/>
        </w:numPr>
        <w:pStyle w:val="Compact"/>
      </w:pPr>
      <w:r>
        <w:t xml:space="preserve">Conducted fire suppression operations using advanced equipment and techniques tailored for high-rise buildings and crowded commercial areas.</w:t>
      </w:r>
    </w:p>
    <w:p>
      <w:pPr>
        <w:numPr>
          <w:ilvl w:val="0"/>
          <w:numId w:val="1001"/>
        </w:numPr>
        <w:pStyle w:val="Compact"/>
      </w:pPr>
      <w:r>
        <w:t xml:space="preserve">Collaborated with local authorities to organize community fire drills and safety workshops, reaching over 10,000 residents in Jakarta’s districts.</w:t>
      </w:r>
    </w:p>
    <w:p>
      <w:pPr>
        <w:numPr>
          <w:ilvl w:val="0"/>
          <w:numId w:val="1001"/>
        </w:numPr>
        <w:pStyle w:val="Compact"/>
      </w:pPr>
      <w:r>
        <w:t xml:space="preserve">Provided first aid and triage support during emergencies, ensuring the well-being of victims while awaiting medical assistance.</w:t>
      </w:r>
    </w:p>
    <w:p>
      <w:pPr>
        <w:numPr>
          <w:ilvl w:val="0"/>
          <w:numId w:val="1001"/>
        </w:numPr>
        <w:pStyle w:val="Compact"/>
      </w:pPr>
      <w:r>
        <w:t xml:space="preserve">Maintained and inspected firefighting tools, vehicles, and emergency response systems to ensure operational readiness.</w:t>
      </w:r>
    </w:p>
    <w:bookmarkEnd w:id="22"/>
    <w:bookmarkStart w:id="23" w:name="Xd2b9dd1818165187cad97e8d040d44332b85b6c"/>
    <w:p>
      <w:pPr>
        <w:pStyle w:val="Heading3"/>
      </w:pPr>
      <w:r>
        <w:t xml:space="preserve">Kantor Pemadam Kebakaran Jakarta | Firefighter Trainee</w:t>
      </w:r>
    </w:p>
    <w:p>
      <w:pPr>
        <w:pStyle w:val="FirstParagraph"/>
      </w:pPr>
      <w:r>
        <w:rPr>
          <w:iCs/>
          <w:i/>
        </w:rPr>
        <w:t xml:space="preserve">June 2015 – December 2017</w:t>
      </w:r>
    </w:p>
    <w:p>
      <w:pPr>
        <w:numPr>
          <w:ilvl w:val="0"/>
          <w:numId w:val="1002"/>
        </w:numPr>
        <w:pStyle w:val="Compact"/>
      </w:pPr>
      <w:r>
        <w:t xml:space="preserve">Completed a rigorous 18-month training program focused on fire prevention, rescue techniques, and emergency management in Indonesia Jakarta.</w:t>
      </w:r>
    </w:p>
    <w:p>
      <w:pPr>
        <w:numPr>
          <w:ilvl w:val="0"/>
          <w:numId w:val="1002"/>
        </w:numPr>
        <w:pStyle w:val="Compact"/>
      </w:pPr>
      <w:r>
        <w:t xml:space="preserve">Aided in the deployment of fire suppression systems during large-scale events like Jakarta Fair and religious festivals.</w:t>
      </w:r>
    </w:p>
    <w:p>
      <w:pPr>
        <w:numPr>
          <w:ilvl w:val="0"/>
          <w:numId w:val="1002"/>
        </w:numPr>
        <w:pStyle w:val="Compact"/>
      </w:pPr>
      <w:r>
        <w:t xml:space="preserve">Assisted in data collection for incident reports, contributing to the development of Jakarta’s fire response strategies.</w:t>
      </w:r>
    </w:p>
    <w:p>
      <w:pPr>
        <w:numPr>
          <w:ilvl w:val="0"/>
          <w:numId w:val="1002"/>
        </w:numPr>
        <w:pStyle w:val="Compact"/>
      </w:pPr>
      <w:r>
        <w:t xml:space="preserve">Participated in cross-departmental training exercises with police and medical teams to enhance coordination during crises.</w:t>
      </w:r>
    </w:p>
    <w:bookmarkEnd w:id="23"/>
    <w:bookmarkEnd w:id="24"/>
    <w:bookmarkStart w:id="27" w:name="educational-background"/>
    <w:p>
      <w:pPr>
        <w:pStyle w:val="Heading2"/>
      </w:pPr>
      <w:r>
        <w:t xml:space="preserve">Educational Background</w:t>
      </w:r>
    </w:p>
    <w:bookmarkStart w:id="25" w:name="X39041373a0862c4e804a1dbb277fc3a73b4e689"/>
    <w:p>
      <w:pPr>
        <w:pStyle w:val="Heading3"/>
      </w:pPr>
      <w:r>
        <w:t xml:space="preserve">Akademi Kebakaran Indonesia (AKI) | Fire Science Diploma</w:t>
      </w:r>
    </w:p>
    <w:p>
      <w:pPr>
        <w:pStyle w:val="FirstParagraph"/>
      </w:pPr>
      <w:r>
        <w:rPr>
          <w:iCs/>
          <w:i/>
        </w:rPr>
        <w:t xml:space="preserve">Graduated: 2015</w:t>
      </w:r>
    </w:p>
    <w:p>
      <w:pPr>
        <w:numPr>
          <w:ilvl w:val="0"/>
          <w:numId w:val="1003"/>
        </w:numPr>
        <w:pStyle w:val="Compact"/>
      </w:pPr>
      <w:r>
        <w:t xml:space="preserve">Courses included fire dynamics, emergency medical response, and disaster management tailored for Indonesian contexts.</w:t>
      </w:r>
    </w:p>
    <w:p>
      <w:pPr>
        <w:numPr>
          <w:ilvl w:val="0"/>
          <w:numId w:val="1003"/>
        </w:numPr>
        <w:pStyle w:val="Compact"/>
      </w:pPr>
      <w:r>
        <w:t xml:space="preserve">Internship at BPBD Jakarta, where I gained hands-on experience in fire suppression and community outreach programs.</w:t>
      </w:r>
    </w:p>
    <w:bookmarkEnd w:id="25"/>
    <w:bookmarkStart w:id="26" w:name="sma-negeri-1-jakarta-high-school-diploma"/>
    <w:p>
      <w:pPr>
        <w:pStyle w:val="Heading3"/>
      </w:pPr>
      <w:r>
        <w:t xml:space="preserve">SMA Negeri 1 Jakarta | High School Diploma</w:t>
      </w:r>
    </w:p>
    <w:p>
      <w:pPr>
        <w:pStyle w:val="FirstParagraph"/>
      </w:pPr>
      <w:r>
        <w:rPr>
          <w:iCs/>
          <w:i/>
        </w:rPr>
        <w:t xml:space="preserve">Graduated: 2012</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First Aid and CPR Certification (Indonesian Red Cross)</w:t>
      </w:r>
      <w:r>
        <w:t xml:space="preserve"> </w:t>
      </w:r>
      <w:r>
        <w:t xml:space="preserve">– 2019</w:t>
      </w:r>
    </w:p>
    <w:p>
      <w:pPr>
        <w:numPr>
          <w:ilvl w:val="0"/>
          <w:numId w:val="1004"/>
        </w:numPr>
        <w:pStyle w:val="Compact"/>
      </w:pPr>
      <w:r>
        <w:rPr>
          <w:bCs/>
          <w:b/>
        </w:rPr>
        <w:t xml:space="preserve">Fire Safety Inspector License (BPBD Jakarta)</w:t>
      </w:r>
      <w:r>
        <w:t xml:space="preserve"> </w:t>
      </w:r>
      <w:r>
        <w:t xml:space="preserve">– 2018</w:t>
      </w:r>
    </w:p>
    <w:p>
      <w:pPr>
        <w:numPr>
          <w:ilvl w:val="0"/>
          <w:numId w:val="1004"/>
        </w:numPr>
        <w:pStyle w:val="Compact"/>
      </w:pPr>
      <w:r>
        <w:rPr>
          <w:bCs/>
          <w:b/>
        </w:rPr>
        <w:t xml:space="preserve">Hazardous Materials Handling Certification</w:t>
      </w:r>
      <w:r>
        <w:t xml:space="preserve"> </w:t>
      </w:r>
      <w:r>
        <w:t xml:space="preserve">– 2020</w:t>
      </w:r>
    </w:p>
    <w:p>
      <w:pPr>
        <w:numPr>
          <w:ilvl w:val="0"/>
          <w:numId w:val="1004"/>
        </w:numPr>
        <w:pStyle w:val="Compact"/>
      </w:pPr>
      <w:r>
        <w:rPr>
          <w:bCs/>
          <w:b/>
        </w:rPr>
        <w:t xml:space="preserve">Oxygen Therapy and Rescue Techniques (Indonesian Fire Academy)</w:t>
      </w:r>
      <w:r>
        <w:t xml:space="preserve"> </w:t>
      </w:r>
      <w:r>
        <w:t xml:space="preserve">– 2017</w:t>
      </w:r>
    </w:p>
    <w:bookmarkEnd w:id="28"/>
    <w:bookmarkStart w:id="29" w:name="skills"/>
    <w:p>
      <w:pPr>
        <w:pStyle w:val="Heading2"/>
      </w:pPr>
      <w:r>
        <w:t xml:space="preserve">Skills</w:t>
      </w:r>
    </w:p>
    <w:p>
      <w:pPr>
        <w:numPr>
          <w:ilvl w:val="0"/>
          <w:numId w:val="1005"/>
        </w:numPr>
        <w:pStyle w:val="Compact"/>
      </w:pPr>
      <w:r>
        <w:rPr>
          <w:bCs/>
          <w:b/>
        </w:rPr>
        <w:t xml:space="preserve">Emergency Response:</w:t>
      </w:r>
      <w:r>
        <w:t xml:space="preserve"> </w:t>
      </w:r>
      <w:r>
        <w:t xml:space="preserve">Proficient in rapid deployment, search and rescue, and incident command systems.</w:t>
      </w:r>
    </w:p>
    <w:p>
      <w:pPr>
        <w:numPr>
          <w:ilvl w:val="0"/>
          <w:numId w:val="1005"/>
        </w:numPr>
        <w:pStyle w:val="Compact"/>
      </w:pPr>
      <w:r>
        <w:rPr>
          <w:bCs/>
          <w:b/>
        </w:rPr>
        <w:t xml:space="preserve">Technical Expertise:</w:t>
      </w:r>
      <w:r>
        <w:t xml:space="preserve"> </w:t>
      </w:r>
      <w:r>
        <w:t xml:space="preserve">Skilled in operating fire suppression systems, aerial ladders, and water pumps.</w:t>
      </w:r>
    </w:p>
    <w:p>
      <w:pPr>
        <w:numPr>
          <w:ilvl w:val="0"/>
          <w:numId w:val="1005"/>
        </w:numPr>
        <w:pStyle w:val="Compact"/>
      </w:pPr>
      <w:r>
        <w:rPr>
          <w:bCs/>
          <w:b/>
        </w:rPr>
        <w:t xml:space="preserve">Communication:</w:t>
      </w:r>
      <w:r>
        <w:t xml:space="preserve"> </w:t>
      </w:r>
      <w:r>
        <w:t xml:space="preserve">Excellent verbal and written communication to coordinate with teams and educate the public in Indonesia Jakarta.</w:t>
      </w:r>
    </w:p>
    <w:p>
      <w:pPr>
        <w:numPr>
          <w:ilvl w:val="0"/>
          <w:numId w:val="1005"/>
        </w:numPr>
        <w:pStyle w:val="Compact"/>
      </w:pPr>
      <w:r>
        <w:rPr>
          <w:bCs/>
          <w:b/>
        </w:rPr>
        <w:t xml:space="preserve">Languages:</w:t>
      </w:r>
      <w:r>
        <w:t xml:space="preserve"> </w:t>
      </w:r>
      <w:r>
        <w:t xml:space="preserve">Fluent in Indonesian (native) and proficient in English for international collaboration.</w:t>
      </w:r>
    </w:p>
    <w:p>
      <w:pPr>
        <w:numPr>
          <w:ilvl w:val="0"/>
          <w:numId w:val="1005"/>
        </w:numPr>
        <w:pStyle w:val="Compact"/>
      </w:pPr>
      <w:r>
        <w:rPr>
          <w:bCs/>
          <w:b/>
        </w:rPr>
        <w:t xml:space="preserve">Community Engagement:</w:t>
      </w:r>
      <w:r>
        <w:t xml:space="preserve"> </w:t>
      </w:r>
      <w:r>
        <w:t xml:space="preserve">Experienced in organizing fire safety campaigns tailored for Jakarta’s multicultural communities.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Indonesian Firefighters Association (PABHI)</w:t>
      </w:r>
      <w:r>
        <w:t xml:space="preserve"> </w:t>
      </w:r>
      <w:r>
        <w:t xml:space="preserve">– Member since 2018</w:t>
      </w:r>
    </w:p>
    <w:p>
      <w:pPr>
        <w:numPr>
          <w:ilvl w:val="0"/>
          <w:numId w:val="1006"/>
        </w:numPr>
        <w:pStyle w:val="Compact"/>
      </w:pPr>
      <w:r>
        <w:rPr>
          <w:bCs/>
          <w:b/>
        </w:rPr>
        <w:t xml:space="preserve">Jakarta Emergency Services Network (JESN)</w:t>
      </w:r>
      <w:r>
        <w:t xml:space="preserve"> </w:t>
      </w:r>
      <w:r>
        <w:t xml:space="preserve">– Active participant in regional training programs.</w:t>
      </w:r>
    </w:p>
    <w:bookmarkEnd w:id="30"/>
    <w:bookmarkStart w:id="32" w:name="volunteer-work"/>
    <w:p>
      <w:pPr>
        <w:pStyle w:val="Heading2"/>
      </w:pPr>
      <w:r>
        <w:t xml:space="preserve">Volunteer Work</w:t>
      </w:r>
    </w:p>
    <w:bookmarkStart w:id="31" w:name="X296dfce2d8e2ab76601bd3ba8b90efbf3192677"/>
    <w:p>
      <w:pPr>
        <w:pStyle w:val="Heading3"/>
      </w:pPr>
      <w:r>
        <w:t xml:space="preserve">Jakarta Fire Safety Volunteers | Fire Safety Educator</w:t>
      </w:r>
    </w:p>
    <w:p>
      <w:pPr>
        <w:pStyle w:val="FirstParagraph"/>
      </w:pPr>
      <w:r>
        <w:rPr>
          <w:iCs/>
          <w:i/>
        </w:rPr>
        <w:t xml:space="preserve">2019 – Present</w:t>
      </w:r>
    </w:p>
    <w:p>
      <w:pPr>
        <w:numPr>
          <w:ilvl w:val="0"/>
          <w:numId w:val="1007"/>
        </w:numPr>
        <w:pStyle w:val="Compact"/>
      </w:pPr>
      <w:r>
        <w:t xml:space="preserve">Delivered fire safety lectures in schools, markets, and residential areas across Jakarta.</w:t>
      </w:r>
    </w:p>
    <w:p>
      <w:pPr>
        <w:numPr>
          <w:ilvl w:val="0"/>
          <w:numId w:val="1007"/>
        </w:numPr>
        <w:pStyle w:val="Compact"/>
      </w:pPr>
      <w:r>
        <w:t xml:space="preserve">Developed educational materials in Bahasa Indonesia to simplify complex fire prevention concepts for local communities.</w:t>
      </w:r>
    </w:p>
    <w:bookmarkEnd w:id="31"/>
    <w:bookmarkEnd w:id="32"/>
    <w:bookmarkStart w:id="33" w:name="references"/>
    <w:p>
      <w:pPr>
        <w:pStyle w:val="Heading2"/>
      </w:pPr>
      <w:r>
        <w:t xml:space="preserve">References</w:t>
      </w:r>
    </w:p>
    <w:p>
      <w:pPr>
        <w:pStyle w:val="FirstParagraph"/>
      </w:pPr>
      <w:r>
        <w:t xml:space="preserve">Available upon request. Contact: budi.firefighter@example.com</w:t>
      </w:r>
    </w:p>
    <w:bookmarkEnd w:id="33"/>
    <w:p>
      <w:pPr>
        <w:pStyle w:val="BodyText"/>
      </w:pPr>
      <w:r>
        <w:t xml:space="preserve">This resume is tailored for Firefighter positions in Indonesia Jakarta, emphasizing local expertise, community engagement, and professional development. The content aligns with the standards of BPBD Jakarta and other emergency services in Indonesia.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Indonesia Jakarta</dc:title>
  <dc:creator/>
  <dc:language>en</dc:language>
  <cp:keywords/>
  <dcterms:created xsi:type="dcterms:W3CDTF">2026-07-23T11:29:32Z</dcterms:created>
  <dcterms:modified xsi:type="dcterms:W3CDTF">2026-07-23T11:29:32Z</dcterms:modified>
</cp:coreProperties>
</file>

<file path=docProps/custom.xml><?xml version="1.0" encoding="utf-8"?>
<Properties xmlns="http://schemas.openxmlformats.org/officeDocument/2006/custom-properties" xmlns:vt="http://schemas.openxmlformats.org/officeDocument/2006/docPropsVTypes"/>
</file>