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Firefighter</w:t>
      </w:r>
      <w:r>
        <w:t xml:space="preserve"> </w:t>
      </w:r>
      <w:r>
        <w:t xml:space="preserve">in</w:t>
      </w:r>
      <w:r>
        <w:t xml:space="preserve"> </w:t>
      </w:r>
      <w:r>
        <w:t xml:space="preserve">Kuwait</w:t>
      </w:r>
      <w:r>
        <w:t xml:space="preserve"> </w:t>
      </w:r>
      <w:r>
        <w:t xml:space="preserve">Kuwait</w:t>
      </w:r>
      <w:r>
        <w:t xml:space="preserve"> </w:t>
      </w:r>
      <w:r>
        <w:t xml:space="preserve">City</w:t>
      </w:r>
    </w:p>
    <w:bookmarkStart w:id="33" w:name="X0184b7292e2ee4cae68bbb948467667de7cd7d8"/>
    <w:p>
      <w:pPr>
        <w:pStyle w:val="Heading1"/>
      </w:pPr>
      <w:r>
        <w:t xml:space="preserve">Resume for Firefighter in Kuwait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the Kuwait Fire Department. Committed to protecting lives and property in Kuwait City through swift emergency response, advanced firefighting techniques, and community engagement. A proven leader in high-pressure environments, passionate about upholding safety standards and fostering public awareness of fire prevention. This Resume highlights a career focused on excellence, teamwork, and service to the people of Kuwait City.</w:t>
      </w:r>
    </w:p>
    <w:bookmarkEnd w:id="21"/>
    <w:bookmarkStart w:id="24" w:name="professional-experience"/>
    <w:p>
      <w:pPr>
        <w:pStyle w:val="Heading2"/>
      </w:pPr>
      <w:r>
        <w:t xml:space="preserve">Professional Experience</w:t>
      </w:r>
    </w:p>
    <w:bookmarkStart w:id="22" w:name="kuwait-fire-department---firefighter"/>
    <w:p>
      <w:pPr>
        <w:pStyle w:val="Heading3"/>
      </w:pPr>
      <w:r>
        <w:t xml:space="preserve">Kuwait Fire Department - Firefighter</w:t>
      </w:r>
    </w:p>
    <w:p>
      <w:pPr>
        <w:pStyle w:val="FirstParagraph"/>
      </w:pPr>
      <w:r>
        <w:rPr>
          <w:bCs/>
          <w:b/>
        </w:rPr>
        <w:t xml:space="preserve">Kuwait City, Kuwait</w:t>
      </w:r>
      <w:r>
        <w:t xml:space="preserve"> </w:t>
      </w:r>
      <w:r>
        <w:t xml:space="preserve">| January 2015 – Present</w:t>
      </w:r>
    </w:p>
    <w:p>
      <w:pPr>
        <w:numPr>
          <w:ilvl w:val="0"/>
          <w:numId w:val="1001"/>
        </w:numPr>
        <w:pStyle w:val="Compact"/>
      </w:pPr>
      <w:r>
        <w:t xml:space="preserve">Responded to over 500 emergency calls, including fires, medical emergencies, and hazardous material incidents in Kuwait City.</w:t>
      </w:r>
    </w:p>
    <w:p>
      <w:pPr>
        <w:numPr>
          <w:ilvl w:val="0"/>
          <w:numId w:val="1001"/>
        </w:numPr>
        <w:pStyle w:val="Compact"/>
      </w:pPr>
      <w:r>
        <w:t xml:space="preserve">Spearheaded fire suppression operations using advanced equipment such as high-pressure hoses, thermal imaging cameras, and aerial ladders.</w:t>
      </w:r>
    </w:p>
    <w:p>
      <w:pPr>
        <w:numPr>
          <w:ilvl w:val="0"/>
          <w:numId w:val="1001"/>
        </w:numPr>
        <w:pStyle w:val="Compact"/>
      </w:pPr>
      <w:r>
        <w:t xml:space="preserve">Provided first aid and CPR to injured individuals during critical incidents, collaborating with emergency medical services (EMS) in Kuwait City.</w:t>
      </w:r>
    </w:p>
    <w:p>
      <w:pPr>
        <w:numPr>
          <w:ilvl w:val="0"/>
          <w:numId w:val="1001"/>
        </w:numPr>
        <w:pStyle w:val="Compact"/>
      </w:pPr>
      <w:r>
        <w:t xml:space="preserve">Conducted regular fire safety inspections of commercial and residential buildings in Kuwait City to identify hazards and ensure compliance with regulations.</w:t>
      </w:r>
    </w:p>
    <w:p>
      <w:pPr>
        <w:numPr>
          <w:ilvl w:val="0"/>
          <w:numId w:val="1001"/>
        </w:numPr>
        <w:pStyle w:val="Compact"/>
      </w:pPr>
      <w:r>
        <w:t xml:space="preserve">Trained new recruits on firefighting protocols, emergency response procedures, and the use of fire-fighting tools specific to the infrastructure of Kuwait City.</w:t>
      </w:r>
    </w:p>
    <w:p>
      <w:pPr>
        <w:numPr>
          <w:ilvl w:val="0"/>
          <w:numId w:val="1001"/>
        </w:numPr>
        <w:pStyle w:val="Compact"/>
      </w:pPr>
      <w:r>
        <w:t xml:space="preserve">Participated in community outreach programs, educating residents of Kuwait City on fire prevention and evacuation drills during annual Fire Safety Week.</w:t>
      </w:r>
    </w:p>
    <w:bookmarkEnd w:id="22"/>
    <w:bookmarkStart w:id="23" w:name="X6075f69c7b0a88634a4200cdfc2bcc7e20d7a92"/>
    <w:p>
      <w:pPr>
        <w:pStyle w:val="Heading3"/>
      </w:pPr>
      <w:r>
        <w:t xml:space="preserve">Kuwait Fire Department - Emergency Response Specialist</w:t>
      </w:r>
    </w:p>
    <w:p>
      <w:pPr>
        <w:pStyle w:val="FirstParagraph"/>
      </w:pPr>
      <w:r>
        <w:rPr>
          <w:bCs/>
          <w:b/>
        </w:rPr>
        <w:t xml:space="preserve">Kuwait City, Kuwait</w:t>
      </w:r>
      <w:r>
        <w:t xml:space="preserve"> </w:t>
      </w:r>
      <w:r>
        <w:t xml:space="preserve">| June 2010 – December 2014</w:t>
      </w:r>
    </w:p>
    <w:p>
      <w:pPr>
        <w:numPr>
          <w:ilvl w:val="0"/>
          <w:numId w:val="1002"/>
        </w:numPr>
        <w:pStyle w:val="Compact"/>
      </w:pPr>
      <w:r>
        <w:t xml:space="preserve">Specialized in responding to complex emergencies, including chemical spills and structural collapses in densely populated areas of Kuwait City.</w:t>
      </w:r>
    </w:p>
    <w:p>
      <w:pPr>
        <w:numPr>
          <w:ilvl w:val="0"/>
          <w:numId w:val="1002"/>
        </w:numPr>
        <w:pStyle w:val="Compact"/>
      </w:pPr>
      <w:r>
        <w:t xml:space="preserve">Developed and maintained emergency preparedness plans for high-risk zones in Kuwait City, such as industrial parks and shopping malls.</w:t>
      </w:r>
    </w:p>
    <w:p>
      <w:pPr>
        <w:numPr>
          <w:ilvl w:val="0"/>
          <w:numId w:val="1002"/>
        </w:numPr>
        <w:pStyle w:val="Compact"/>
      </w:pPr>
      <w:r>
        <w:t xml:space="preserve">Collaborated with local authorities to coordinate large-scale evacuations during wildfires in the outskirts of Kuwait City.</w:t>
      </w:r>
    </w:p>
    <w:p>
      <w:pPr>
        <w:numPr>
          <w:ilvl w:val="0"/>
          <w:numId w:val="1002"/>
        </w:numPr>
        <w:pStyle w:val="Compact"/>
      </w:pPr>
      <w:r>
        <w:t xml:space="preserve">Utilized advanced communication systems to relay real-time updates to command centers and ensure seamless coordination during multi-agency operations in Kuwait City.</w:t>
      </w:r>
    </w:p>
    <w:p>
      <w:pPr>
        <w:numPr>
          <w:ilvl w:val="0"/>
          <w:numId w:val="1002"/>
        </w:numPr>
        <w:pStyle w:val="Compact"/>
      </w:pPr>
      <w:r>
        <w:t xml:space="preserve">Oversaw the maintenance of fire equipment and vehicles, ensuring readiness for immediate deployment in any emergency across Kuwait City.</w:t>
      </w:r>
    </w:p>
    <w:bookmarkEnd w:id="23"/>
    <w:bookmarkEnd w:id="24"/>
    <w:bookmarkStart w:id="27" w:name="education"/>
    <w:p>
      <w:pPr>
        <w:pStyle w:val="Heading2"/>
      </w:pPr>
      <w:r>
        <w:t xml:space="preserve">Education</w:t>
      </w:r>
    </w:p>
    <w:bookmarkStart w:id="25" w:name="Xdadf3b99541645f34df291735ef09025c04acb9"/>
    <w:p>
      <w:pPr>
        <w:pStyle w:val="Heading3"/>
      </w:pPr>
      <w:r>
        <w:t xml:space="preserve">Kuwait Fire Academy - Firefighting Certification</w:t>
      </w:r>
    </w:p>
    <w:p>
      <w:pPr>
        <w:pStyle w:val="FirstParagraph"/>
      </w:pPr>
      <w:r>
        <w:rPr>
          <w:bCs/>
          <w:b/>
        </w:rPr>
        <w:t xml:space="preserve">Kuwait City, Kuwait</w:t>
      </w:r>
      <w:r>
        <w:t xml:space="preserve"> </w:t>
      </w:r>
      <w:r>
        <w:t xml:space="preserve">| 2010</w:t>
      </w:r>
    </w:p>
    <w:p>
      <w:pPr>
        <w:numPr>
          <w:ilvl w:val="0"/>
          <w:numId w:val="1003"/>
        </w:numPr>
        <w:pStyle w:val="Compact"/>
      </w:pPr>
      <w:r>
        <w:t xml:space="preserve">Completed a rigorous 12-month training program covering fire behavior, rescue operations, hazardous material handling, and emergency medical care.</w:t>
      </w:r>
    </w:p>
    <w:p>
      <w:pPr>
        <w:numPr>
          <w:ilvl w:val="0"/>
          <w:numId w:val="1003"/>
        </w:numPr>
        <w:pStyle w:val="Compact"/>
      </w:pPr>
      <w:r>
        <w:t xml:space="preserve">Gained hands-on experience in simulating real-world scenarios specific to the infrastructure and climate of Kuwait City.</w:t>
      </w:r>
    </w:p>
    <w:bookmarkEnd w:id="25"/>
    <w:bookmarkStart w:id="26" w:name="X16a9a4c98e787329a0e285ae07f2b094a63085c"/>
    <w:p>
      <w:pPr>
        <w:pStyle w:val="Heading3"/>
      </w:pPr>
      <w:r>
        <w:t xml:space="preserve">Kuwait University - Bachelor of Science in Public Safety</w:t>
      </w:r>
    </w:p>
    <w:p>
      <w:pPr>
        <w:pStyle w:val="FirstParagraph"/>
      </w:pPr>
      <w:r>
        <w:rPr>
          <w:bCs/>
          <w:b/>
        </w:rPr>
        <w:t xml:space="preserve">Kuwait City, Kuwait</w:t>
      </w:r>
      <w:r>
        <w:t xml:space="preserve"> </w:t>
      </w:r>
      <w:r>
        <w:t xml:space="preserve">| 2008</w:t>
      </w:r>
    </w:p>
    <w:p>
      <w:pPr>
        <w:numPr>
          <w:ilvl w:val="0"/>
          <w:numId w:val="1004"/>
        </w:numPr>
        <w:pStyle w:val="Compact"/>
      </w:pPr>
      <w:r>
        <w:t xml:space="preserve">Studied emergency management, risk assessment, and urban safety planning tailored to the unique challenges of Kuwait City.</w:t>
      </w:r>
    </w:p>
    <w:p>
      <w:pPr>
        <w:numPr>
          <w:ilvl w:val="0"/>
          <w:numId w:val="1004"/>
        </w:numPr>
        <w:pStyle w:val="Compact"/>
      </w:pPr>
      <w:r>
        <w:t xml:space="preserve">Conducted research on fire prevention strategies for high-rise buildings in Kuwait City’s rapidly developing urban landscape.</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Emergency Medical Technician (EMT) - Level B</w:t>
      </w:r>
      <w:r>
        <w:t xml:space="preserve"> </w:t>
      </w:r>
      <w:r>
        <w:t xml:space="preserve">| Kuwait Fire Department, 2016</w:t>
      </w:r>
    </w:p>
    <w:p>
      <w:pPr>
        <w:numPr>
          <w:ilvl w:val="0"/>
          <w:numId w:val="1005"/>
        </w:numPr>
        <w:pStyle w:val="Compact"/>
      </w:pPr>
      <w:r>
        <w:rPr>
          <w:bCs/>
          <w:b/>
        </w:rPr>
        <w:t xml:space="preserve">Hazardous Materials Awareness Certification</w:t>
      </w:r>
      <w:r>
        <w:t xml:space="preserve"> </w:t>
      </w:r>
      <w:r>
        <w:t xml:space="preserve">| National Fire Protection Association (NFPA), 2018</w:t>
      </w:r>
    </w:p>
    <w:p>
      <w:pPr>
        <w:numPr>
          <w:ilvl w:val="0"/>
          <w:numId w:val="1005"/>
        </w:numPr>
        <w:pStyle w:val="Compact"/>
      </w:pPr>
      <w:r>
        <w:rPr>
          <w:bCs/>
          <w:b/>
        </w:rPr>
        <w:t xml:space="preserve">Oxygen Therapy and Advanced Life Support Training</w:t>
      </w:r>
      <w:r>
        <w:t xml:space="preserve"> </w:t>
      </w:r>
      <w:r>
        <w:t xml:space="preserve">| Kuwait Ministry of Health, 2020</w:t>
      </w:r>
    </w:p>
    <w:p>
      <w:pPr>
        <w:numPr>
          <w:ilvl w:val="0"/>
          <w:numId w:val="1005"/>
        </w:numPr>
        <w:pStyle w:val="Compact"/>
      </w:pPr>
      <w:r>
        <w:rPr>
          <w:bCs/>
          <w:b/>
        </w:rPr>
        <w:t xml:space="preserve">Federal Emergency Management Agency (FEMA) Certification in Disaster Response</w:t>
      </w:r>
      <w:r>
        <w:t xml:space="preserve"> </w:t>
      </w:r>
      <w:r>
        <w:t xml:space="preserve">| 2021</w:t>
      </w:r>
    </w:p>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operating fire engines, aerial platforms, and advanced firefighting tools. Experienced in using thermal imaging and gas detection equipment.</w:t>
      </w:r>
    </w:p>
    <w:p>
      <w:pPr>
        <w:numPr>
          <w:ilvl w:val="0"/>
          <w:numId w:val="1006"/>
        </w:numPr>
        <w:pStyle w:val="Compact"/>
      </w:pPr>
      <w:r>
        <w:rPr>
          <w:bCs/>
          <w:b/>
        </w:rPr>
        <w:t xml:space="preserve">Communication:</w:t>
      </w:r>
      <w:r>
        <w:t xml:space="preserve"> </w:t>
      </w:r>
      <w:r>
        <w:t xml:space="preserve">Strong verbal and written communication skills for coordinating with teams, documenting incidents, and educating the public in Kuwait City.</w:t>
      </w:r>
    </w:p>
    <w:p>
      <w:pPr>
        <w:numPr>
          <w:ilvl w:val="0"/>
          <w:numId w:val="1006"/>
        </w:numPr>
        <w:pStyle w:val="Compact"/>
      </w:pPr>
      <w:r>
        <w:rPr>
          <w:bCs/>
          <w:b/>
        </w:rPr>
        <w:t xml:space="preserve">Problem-Solving:</w:t>
      </w:r>
      <w:r>
        <w:t xml:space="preserve"> </w:t>
      </w:r>
      <w:r>
        <w:t xml:space="preserve">Skilled in assessing risks quickly and implementing effective solutions during emergencies in Kuwait City’s dynamic environments.</w:t>
      </w:r>
    </w:p>
    <w:p>
      <w:pPr>
        <w:numPr>
          <w:ilvl w:val="0"/>
          <w:numId w:val="1006"/>
        </w:numPr>
        <w:pStyle w:val="Compact"/>
      </w:pPr>
      <w:r>
        <w:rPr>
          <w:bCs/>
          <w:b/>
        </w:rPr>
        <w:t xml:space="preserve">Languages:</w:t>
      </w:r>
      <w:r>
        <w:t xml:space="preserve"> </w:t>
      </w:r>
      <w:r>
        <w:t xml:space="preserve">Fluent in Arabic and English. Basic understanding of French for international collaboration.</w:t>
      </w:r>
    </w:p>
    <w:bookmarkEnd w:id="29"/>
    <w:bookmarkStart w:id="30" w:name="community-involvement"/>
    <w:p>
      <w:pPr>
        <w:pStyle w:val="Heading2"/>
      </w:pPr>
      <w:r>
        <w:t xml:space="preserve">Community Involvement</w:t>
      </w:r>
    </w:p>
    <w:p>
      <w:pPr>
        <w:pStyle w:val="FirstParagraph"/>
      </w:pPr>
      <w:r>
        <w:rPr>
          <w:bCs/>
          <w:b/>
        </w:rPr>
        <w:t xml:space="preserve">Kuwait Firefighters Association - Volunteer Firefighter</w:t>
      </w:r>
      <w:r>
        <w:t xml:space="preserve"> </w:t>
      </w:r>
      <w:r>
        <w:t xml:space="preserve">| 2015 – Present</w:t>
      </w:r>
    </w:p>
    <w:p>
      <w:pPr>
        <w:numPr>
          <w:ilvl w:val="0"/>
          <w:numId w:val="1007"/>
        </w:numPr>
        <w:pStyle w:val="Compact"/>
      </w:pPr>
      <w:r>
        <w:t xml:space="preserve">Volunteered during local festivals and events in Kuwait City to ensure fire safety and provide on-site emergency support.</w:t>
      </w:r>
    </w:p>
    <w:p>
      <w:pPr>
        <w:numPr>
          <w:ilvl w:val="0"/>
          <w:numId w:val="1007"/>
        </w:numPr>
        <w:pStyle w:val="Compact"/>
      </w:pPr>
      <w:r>
        <w:t xml:space="preserve">Participated in annual "Fire Safety for Kids" programs, teaching children in Kuwait City about fire prevention through interactive workshops.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Kuwait Firefighters Union</w:t>
      </w:r>
      <w:r>
        <w:t xml:space="preserve"> </w:t>
      </w:r>
      <w:r>
        <w:t xml:space="preserve">| Member since 2014</w:t>
      </w:r>
    </w:p>
    <w:p>
      <w:pPr>
        <w:numPr>
          <w:ilvl w:val="0"/>
          <w:numId w:val="1008"/>
        </w:numPr>
        <w:pStyle w:val="Compact"/>
      </w:pPr>
      <w:r>
        <w:rPr>
          <w:bCs/>
          <w:b/>
        </w:rPr>
        <w:t xml:space="preserve">National Association of Emergency Medical Technicians (NAEMT)</w:t>
      </w:r>
      <w:r>
        <w:t xml:space="preserve"> </w:t>
      </w:r>
      <w:r>
        <w:t xml:space="preserve">| Member since 2017</w:t>
      </w:r>
    </w:p>
    <w:bookmarkEnd w:id="31"/>
    <w:bookmarkStart w:id="32" w:name="references"/>
    <w:p>
      <w:pPr>
        <w:pStyle w:val="Heading2"/>
      </w:pPr>
      <w:r>
        <w:t xml:space="preserve">References</w:t>
      </w:r>
    </w:p>
    <w:p>
      <w:pPr>
        <w:pStyle w:val="FirstParagraph"/>
      </w:pPr>
      <w:r>
        <w:t xml:space="preserve">Available upon request. Contact: ahmed.almutairi@example.com</w:t>
      </w:r>
    </w:p>
    <w:p>
      <w:pPr>
        <w:pStyle w:val="BodyText"/>
      </w:pPr>
      <w:r>
        <w:t xml:space="preserve">This Resume reflects the dedication and expertise of a Firefighter committed to serving the people of Kuwait City. With a focus on safety, leadership, and community engagement, this professional exemplifies the values required to excel in emergency services within Kuwait.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Firefighter in Kuwait Kuwait City</dc:title>
  <dc:creator/>
  <dc:language>en</dc:language>
  <cp:keywords/>
  <dcterms:created xsi:type="dcterms:W3CDTF">2026-07-22T16:52:11Z</dcterms:created>
  <dcterms:modified xsi:type="dcterms:W3CDTF">2026-07-22T16:52:11Z</dcterms:modified>
</cp:coreProperties>
</file>

<file path=docProps/custom.xml><?xml version="1.0" encoding="utf-8"?>
<Properties xmlns="http://schemas.openxmlformats.org/officeDocument/2006/custom-properties" xmlns:vt="http://schemas.openxmlformats.org/officeDocument/2006/docPropsVTypes"/>
</file>