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Pakistan</w:t>
      </w:r>
      <w:r>
        <w:t xml:space="preserve"> </w:t>
      </w:r>
      <w:r>
        <w:t xml:space="preserve">Karachi</w:t>
      </w:r>
    </w:p>
    <w:bookmarkStart w:id="30" w:name="resume"/>
    <w:p>
      <w:pPr>
        <w:pStyle w:val="Heading1"/>
      </w:pPr>
      <w:r>
        <w:t xml:space="preserve">Resume</w:t>
      </w:r>
    </w:p>
    <w:p>
      <w:pPr>
        <w:pStyle w:val="FirstParagraph"/>
      </w:pPr>
      <w:r>
        <w:rPr>
          <w:bCs/>
          <w:b/>
        </w:rPr>
        <w:t xml:space="preserve">Name:</w:t>
      </w:r>
      <w:r>
        <w:t xml:space="preserve"> </w:t>
      </w:r>
      <w:r>
        <w:t xml:space="preserve">Ahmed Khan</w:t>
      </w:r>
      <w:r>
        <w:br/>
      </w:r>
      <w:r>
        <w:rPr>
          <w:bCs/>
          <w:b/>
        </w:rPr>
        <w:t xml:space="preserve">Contact:</w:t>
      </w:r>
      <w:r>
        <w:t xml:space="preserve"> </w:t>
      </w:r>
      <w:r>
        <w:t xml:space="preserve">+92-300-1234567 | ahmedkhan@email.com</w:t>
      </w:r>
      <w:r>
        <w:br/>
      </w:r>
      <w:r>
        <w:rPr>
          <w:bCs/>
          <w:b/>
        </w:rPr>
        <w:t xml:space="preserve">Location:</w:t>
      </w:r>
      <w:r>
        <w:t xml:space="preserve"> </w:t>
      </w:r>
      <w:r>
        <w:t xml:space="preserve">Karachi, Pakistan</w:t>
      </w:r>
    </w:p>
    <w:bookmarkStart w:id="20" w:name="professional-summary"/>
    <w:p>
      <w:pPr>
        <w:pStyle w:val="Heading2"/>
      </w:pPr>
      <w:r>
        <w:t xml:space="preserve">Professional Summary</w:t>
      </w:r>
    </w:p>
    <w:p>
      <w:pPr>
        <w:pStyle w:val="FirstParagraph"/>
      </w:pPr>
      <w:r>
        <w:t xml:space="preserve">A dedicated and experienced firefighter with over 8 years of service in the high-density urban environment of Karachi, Pakistan. Proficient in fire suppression, emergency medical services (EMS), and community safety education. Committed to protecting lives and property while adhering to the rigorous standards of the National Fire Service (NFS) in Pakistan. A team player with strong leadership skills, trained in advanced rescue techniques and equipped to handle emergencies ranging from industrial fires to urban disasters.</w:t>
      </w:r>
    </w:p>
    <w:bookmarkEnd w:id="20"/>
    <w:bookmarkStart w:id="23" w:name="work-experience"/>
    <w:p>
      <w:pPr>
        <w:pStyle w:val="Heading2"/>
      </w:pPr>
      <w:r>
        <w:t xml:space="preserve">Work Experience</w:t>
      </w:r>
    </w:p>
    <w:bookmarkStart w:id="21" w:name="senior-firefighter"/>
    <w:p>
      <w:pPr>
        <w:pStyle w:val="Heading3"/>
      </w:pPr>
      <w:r>
        <w:t xml:space="preserve">Senior Firefighter</w:t>
      </w:r>
    </w:p>
    <w:p>
      <w:pPr>
        <w:pStyle w:val="FirstParagraph"/>
      </w:pPr>
      <w:r>
        <w:rPr>
          <w:bCs/>
          <w:b/>
        </w:rPr>
        <w:t xml:space="preserve">Karachi Fire Department (KFD)</w:t>
      </w:r>
      <w:r>
        <w:t xml:space="preserve"> </w:t>
      </w:r>
      <w:r>
        <w:t xml:space="preserve">| April 2017 – Present</w:t>
      </w:r>
      <w:r>
        <w:br/>
      </w:r>
      <w:r>
        <w:t xml:space="preserve">- Led firefighting operations in high-risk areas of Karachi, including commercial zones, residential colonies, and industrial hubs.</w:t>
      </w:r>
      <w:r>
        <w:br/>
      </w:r>
      <w:r>
        <w:t xml:space="preserve">- Coordinated with local authorities to conduct fire drills and safety campaigns in collaboration with Pakistan’s National Fire Safety Council.</w:t>
      </w:r>
      <w:r>
        <w:br/>
      </w:r>
      <w:r>
        <w:t xml:space="preserve">- Provided emergency medical assistance during fire incidents, ensuring timely evacuation and first-aid for victims.</w:t>
      </w:r>
      <w:r>
        <w:br/>
      </w:r>
      <w:r>
        <w:t xml:space="preserve">- Trained new recruits in advanced firefighting techniques, including use of specialized equipment like thermal imaging cameras and high-pressure water pumps.</w:t>
      </w:r>
      <w:r>
        <w:br/>
      </w:r>
      <w:r>
        <w:t xml:space="preserve">- Participated in the development of Karachi’s urban fire safety protocols, emphasizing rapid response to multi-story building fires.</w:t>
      </w:r>
    </w:p>
    <w:bookmarkEnd w:id="21"/>
    <w:bookmarkStart w:id="22" w:name="firefighter"/>
    <w:p>
      <w:pPr>
        <w:pStyle w:val="Heading3"/>
      </w:pPr>
      <w:r>
        <w:t xml:space="preserve">Firefighter</w:t>
      </w:r>
    </w:p>
    <w:p>
      <w:pPr>
        <w:pStyle w:val="FirstParagraph"/>
      </w:pPr>
      <w:r>
        <w:rPr>
          <w:bCs/>
          <w:b/>
        </w:rPr>
        <w:t xml:space="preserve">Karachi Fire Department (KFD)</w:t>
      </w:r>
      <w:r>
        <w:t xml:space="preserve"> </w:t>
      </w:r>
      <w:r>
        <w:t xml:space="preserve">| July 2014 – March 2017</w:t>
      </w:r>
      <w:r>
        <w:br/>
      </w:r>
      <w:r>
        <w:t xml:space="preserve">- Responded to over 500 emergency calls, including residential fires, vehicle accidents, and hazardous material spills.</w:t>
      </w:r>
      <w:r>
        <w:br/>
      </w:r>
      <w:r>
        <w:t xml:space="preserve">- Maintained and operated fire trucks, hoses, ladders, and other firefighting equipment in accordance with NFS guidelines.</w:t>
      </w:r>
      <w:r>
        <w:br/>
      </w:r>
      <w:r>
        <w:t xml:space="preserve">- Collaborated with the Pakistan Air Force’s Emergency Response Unit to handle aviation-related incidents at Jinnah International Airport.</w:t>
      </w:r>
      <w:r>
        <w:br/>
      </w:r>
      <w:r>
        <w:t xml:space="preserve">- Assisted in community outreach programs to raise awareness about fire prevention in Karachi’s informal settlements.</w:t>
      </w:r>
    </w:p>
    <w:bookmarkEnd w:id="22"/>
    <w:bookmarkEnd w:id="23"/>
    <w:bookmarkStart w:id="24" w:name="education"/>
    <w:p>
      <w:pPr>
        <w:pStyle w:val="Heading2"/>
      </w:pPr>
      <w:r>
        <w:t xml:space="preserve">Education</w:t>
      </w:r>
    </w:p>
    <w:p>
      <w:pPr>
        <w:pStyle w:val="FirstParagraph"/>
      </w:pPr>
      <w:r>
        <w:rPr>
          <w:bCs/>
          <w:b/>
        </w:rPr>
        <w:t xml:space="preserve">Bachelor of Science in Fire Safety and Emergency Management</w:t>
      </w:r>
      <w:r>
        <w:br/>
      </w:r>
      <w:r>
        <w:t xml:space="preserve">University of Karachi, Pakistan | 2013</w:t>
      </w:r>
      <w:r>
        <w:br/>
      </w:r>
      <w:r>
        <w:t xml:space="preserve">- Focused on fire science, emergency management, and urban disaster preparedness.</w:t>
      </w:r>
      <w:r>
        <w:br/>
      </w:r>
      <w:r>
        <w:t xml:space="preserve">- Completed coursework on fire chemistry, building codes, and psychological first aid for trauma victims.</w:t>
      </w:r>
    </w:p>
    <w:bookmarkEnd w:id="24"/>
    <w:bookmarkStart w:id="25" w:name="certifications-and-training"/>
    <w:p>
      <w:pPr>
        <w:pStyle w:val="Heading2"/>
      </w:pPr>
      <w:r>
        <w:t xml:space="preserve">Certifications and Training</w:t>
      </w:r>
    </w:p>
    <w:p>
      <w:pPr>
        <w:numPr>
          <w:ilvl w:val="0"/>
          <w:numId w:val="1001"/>
        </w:numPr>
        <w:pStyle w:val="Compact"/>
      </w:pPr>
      <w:r>
        <w:t xml:space="preserve">Emergency Medical Technician (EMT) Certification – Pakistan National Health Services (2016)</w:t>
      </w:r>
    </w:p>
    <w:p>
      <w:pPr>
        <w:numPr>
          <w:ilvl w:val="0"/>
          <w:numId w:val="1001"/>
        </w:numPr>
        <w:pStyle w:val="Compact"/>
      </w:pPr>
      <w:r>
        <w:t xml:space="preserve">Advanced Firefighting Techniques – National Fire Service Training Academy, Islamabad (2015)</w:t>
      </w:r>
    </w:p>
    <w:p>
      <w:pPr>
        <w:numPr>
          <w:ilvl w:val="0"/>
          <w:numId w:val="1001"/>
        </w:numPr>
        <w:pStyle w:val="Compact"/>
      </w:pPr>
      <w:r>
        <w:t xml:space="preserve">Hazardous Materials Response Training – Karachi Fire Department (2018)</w:t>
      </w:r>
    </w:p>
    <w:p>
      <w:pPr>
        <w:numPr>
          <w:ilvl w:val="0"/>
          <w:numId w:val="1001"/>
        </w:numPr>
        <w:pStyle w:val="Compact"/>
      </w:pPr>
      <w:r>
        <w:t xml:space="preserve">Leadership in Emergency Management – Pakistan Institute of Public Policy (2020)</w:t>
      </w:r>
    </w:p>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Fire suppression systems, water pump operation, thermal imaging technology, hazardous material handling.</w:t>
      </w:r>
    </w:p>
    <w:p>
      <w:pPr>
        <w:numPr>
          <w:ilvl w:val="0"/>
          <w:numId w:val="1002"/>
        </w:numPr>
        <w:pStyle w:val="Compact"/>
      </w:pPr>
      <w:r>
        <w:rPr>
          <w:bCs/>
          <w:b/>
        </w:rPr>
        <w:t xml:space="preserve">Emergency Response:</w:t>
      </w:r>
      <w:r>
        <w:t xml:space="preserve"> </w:t>
      </w:r>
      <w:r>
        <w:t xml:space="preserve">Rapid decision-making under pressure, trauma care, search and rescue operations.</w:t>
      </w:r>
    </w:p>
    <w:p>
      <w:pPr>
        <w:numPr>
          <w:ilvl w:val="0"/>
          <w:numId w:val="1002"/>
        </w:numPr>
        <w:pStyle w:val="Compact"/>
      </w:pPr>
      <w:r>
        <w:rPr>
          <w:bCs/>
          <w:b/>
        </w:rPr>
        <w:t xml:space="preserve">Communication:</w:t>
      </w:r>
      <w:r>
        <w:t xml:space="preserve"> </w:t>
      </w:r>
      <w:r>
        <w:t xml:space="preserve">Effective communication with multidisciplinary teams and the public in Urdu and English.</w:t>
      </w:r>
    </w:p>
    <w:p>
      <w:pPr>
        <w:numPr>
          <w:ilvl w:val="0"/>
          <w:numId w:val="1002"/>
        </w:numPr>
        <w:pStyle w:val="Compact"/>
      </w:pPr>
      <w:r>
        <w:rPr>
          <w:bCs/>
          <w:b/>
        </w:rPr>
        <w:t xml:space="preserve">Languages Spoken:</w:t>
      </w:r>
      <w:r>
        <w:t xml:space="preserve"> </w:t>
      </w:r>
      <w:r>
        <w:t xml:space="preserve">Urdu (native), English (fluent), Pashto (basic).</w:t>
      </w:r>
    </w:p>
    <w:bookmarkEnd w:id="26"/>
    <w:bookmarkStart w:id="27" w:name="community-involvement"/>
    <w:p>
      <w:pPr>
        <w:pStyle w:val="Heading2"/>
      </w:pPr>
      <w:r>
        <w:t xml:space="preserve">Community Involvement</w:t>
      </w:r>
    </w:p>
    <w:p>
      <w:pPr>
        <w:pStyle w:val="FirstParagraph"/>
      </w:pPr>
      <w:r>
        <w:t xml:space="preserve">Active participant in Karachi’s Fire Safety Awareness Campaigns, including school visits and neighborhood workshops. Volunteered with the Red Crescent Society to distribute fire safety kits in underserved areas of Karachi.</w:t>
      </w:r>
    </w:p>
    <w:bookmarkEnd w:id="27"/>
    <w:bookmarkStart w:id="28" w:name="special-notes"/>
    <w:p>
      <w:pPr>
        <w:pStyle w:val="Heading2"/>
      </w:pPr>
      <w:r>
        <w:t xml:space="preserve">Special Notes</w:t>
      </w:r>
    </w:p>
    <w:p>
      <w:pPr>
        <w:pStyle w:val="FirstParagraph"/>
      </w:pPr>
      <w:r>
        <w:t xml:space="preserve">This resume is tailored for the unique challenges faced by firefighters in Pakistan’s largest city, Karachi. Emphasis is placed on adapting to high-density urban environments, addressing local fire risks (e.g., electrical overloads in old housing societies), and collaborating with national and municipal agencies. The candidate has a proven record of service in a region where fire safety infrastructure is critical due to rapid urbanization.</w:t>
      </w:r>
    </w:p>
    <w:bookmarkEnd w:id="28"/>
    <w:bookmarkStart w:id="29" w:name="references"/>
    <w:p>
      <w:pPr>
        <w:pStyle w:val="Heading2"/>
      </w:pPr>
      <w:r>
        <w:t xml:space="preserve">References</w:t>
      </w:r>
    </w:p>
    <w:p>
      <w:pPr>
        <w:pStyle w:val="FirstParagraph"/>
      </w:pPr>
      <w:r>
        <w:t xml:space="preserve">Available upon request. Contact the candidate directly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Pakistan Karachi</dc:title>
  <dc:creator/>
  <dc:language>en</dc:language>
  <cp:keywords/>
  <dcterms:created xsi:type="dcterms:W3CDTF">2026-07-20T20:42:29Z</dcterms:created>
  <dcterms:modified xsi:type="dcterms:W3CDTF">2026-07-20T20:42:29Z</dcterms:modified>
</cp:coreProperties>
</file>

<file path=docProps/custom.xml><?xml version="1.0" encoding="utf-8"?>
<Properties xmlns="http://schemas.openxmlformats.org/officeDocument/2006/custom-properties" xmlns:vt="http://schemas.openxmlformats.org/officeDocument/2006/docPropsVTypes"/>
</file>