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Zurich,</w:t>
      </w:r>
      <w:r>
        <w:t xml:space="preserve"> </w:t>
      </w:r>
      <w:r>
        <w:t xml:space="preserve">Switzerland</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Weber</w:t>
      </w:r>
      <w:r>
        <w:br/>
      </w:r>
      <w:r>
        <w:rPr>
          <w:bCs/>
          <w:b/>
        </w:rPr>
        <w:t xml:space="preserve">Address:</w:t>
      </w:r>
      <w:r>
        <w:t xml:space="preserve"> </w:t>
      </w:r>
      <w:r>
        <w:t xml:space="preserve">Zürich, Switzerland</w:t>
      </w:r>
      <w:r>
        <w:br/>
      </w:r>
      <w:r>
        <w:rPr>
          <w:bCs/>
          <w:b/>
        </w:rPr>
        <w:t xml:space="preserve">Email:</w:t>
      </w:r>
      <w:r>
        <w:t xml:space="preserve"> </w:t>
      </w:r>
      <w:r>
        <w:t xml:space="preserve">michael.weber@zuerichfire.org</w:t>
      </w:r>
      <w:r>
        <w:br/>
      </w:r>
      <w:r>
        <w:rPr>
          <w:bCs/>
          <w:b/>
        </w:rPr>
        <w:t xml:space="preserve">Phone:</w:t>
      </w:r>
      <w:r>
        <w:t xml:space="preserve"> </w:t>
      </w:r>
      <w:r>
        <w:t xml:space="preserve">+41 79 123 4567</w:t>
      </w:r>
      <w:r>
        <w:br/>
      </w:r>
      <w:r>
        <w:rPr>
          <w:bCs/>
          <w:b/>
        </w:rPr>
        <w:t xml:space="preserve">LinkedIn:</w:t>
      </w:r>
      <w:r>
        <w:t xml:space="preserve"> </w:t>
      </w:r>
      <w:r>
        <w:t xml:space="preserve">linkedin.com/in/michaelweber-firefighter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Zürich, Switzerland, specializing in emergency response, fire suppression, and community safety. Proven expertise in operating advanced firefighting equipment, managing hazardous material incidents, and providing critical first aid. Committed to upholding the high standards of the Zurich Fire Department (ZFD) while contributing to the well-being of residents and visitors in one of Switzerland’s most vibrant cities. A multilingual professional fluent in German, English, and French, with a strong focus on teamwork, leadership, and innovation in emergency services.</w:t>
      </w:r>
    </w:p>
    <w:bookmarkEnd w:id="21"/>
    <w:bookmarkStart w:id="24" w:name="work-experience"/>
    <w:p>
      <w:pPr>
        <w:pStyle w:val="Heading2"/>
      </w:pPr>
      <w:r>
        <w:t xml:space="preserve">Work Experience</w:t>
      </w:r>
    </w:p>
    <w:bookmarkStart w:id="22" w:name="zürich-fire-department-zfd---firefighter"/>
    <w:p>
      <w:pPr>
        <w:pStyle w:val="Heading3"/>
      </w:pPr>
      <w:r>
        <w:t xml:space="preserve">Zürich Fire Department (ZFD) - Firefighter</w:t>
      </w:r>
    </w:p>
    <w:p>
      <w:pPr>
        <w:pStyle w:val="FirstParagraph"/>
      </w:pPr>
      <w:r>
        <w:rPr>
          <w:bCs/>
          <w:b/>
        </w:rPr>
        <w:t xml:space="preserve">Duration:</w:t>
      </w:r>
      <w:r>
        <w:t xml:space="preserve"> </w:t>
      </w:r>
      <w:r>
        <w:t xml:space="preserve">January 2015 – Present</w:t>
      </w:r>
      <w:r>
        <w:br/>
      </w:r>
      <w:r>
        <w:rPr>
          <w:bCs/>
          <w:b/>
        </w:rPr>
        <w:t xml:space="preserve">Location:</w:t>
      </w:r>
      <w:r>
        <w:t xml:space="preserve"> </w:t>
      </w:r>
      <w:r>
        <w:t xml:space="preserve">Zürich, Switzerland</w:t>
      </w:r>
    </w:p>
    <w:p>
      <w:pPr>
        <w:numPr>
          <w:ilvl w:val="0"/>
          <w:numId w:val="1001"/>
        </w:numPr>
        <w:pStyle w:val="Compact"/>
      </w:pPr>
      <w:r>
        <w:t xml:space="preserve">Responded to over 500 emergency calls annually, including structural fires, vehicle accidents, and natural disasters, ensuring swift and effective intervention to minimize harm to life and property.</w:t>
      </w:r>
    </w:p>
    <w:p>
      <w:pPr>
        <w:numPr>
          <w:ilvl w:val="0"/>
          <w:numId w:val="1001"/>
        </w:numPr>
        <w:pStyle w:val="Compact"/>
      </w:pPr>
      <w:r>
        <w:t xml:space="preserve">Operated advanced firefighting equipment such as high-pressure water pumps, aerial ladders, and thermal imaging cameras in challenging urban environments across Zurich.</w:t>
      </w:r>
    </w:p>
    <w:p>
      <w:pPr>
        <w:numPr>
          <w:ilvl w:val="0"/>
          <w:numId w:val="1001"/>
        </w:numPr>
        <w:pStyle w:val="Compact"/>
      </w:pPr>
      <w:r>
        <w:t xml:space="preserve">Provided pre-hospital care to injured individuals, collaborating with paramedics and emergency medical services (EMS) to stabilize patients before transport to hospitals.</w:t>
      </w:r>
    </w:p>
    <w:p>
      <w:pPr>
        <w:numPr>
          <w:ilvl w:val="0"/>
          <w:numId w:val="1001"/>
        </w:numPr>
        <w:pStyle w:val="Compact"/>
      </w:pPr>
      <w:r>
        <w:t xml:space="preserve">Conducted fire safety inspections of commercial and residential buildings in Zurich, identifying hazards and educating property owners on compliance with Swiss fire safety regulations.</w:t>
      </w:r>
    </w:p>
    <w:p>
      <w:pPr>
        <w:numPr>
          <w:ilvl w:val="0"/>
          <w:numId w:val="1001"/>
        </w:numPr>
        <w:pStyle w:val="Compact"/>
      </w:pPr>
      <w:r>
        <w:t xml:space="preserve">Trained junior firefighters in emergency response protocols, equipment maintenance, and incident command systems tailored to the unique needs of Zurich’s diverse neighborhoods.</w:t>
      </w:r>
    </w:p>
    <w:p>
      <w:pPr>
        <w:numPr>
          <w:ilvl w:val="0"/>
          <w:numId w:val="1001"/>
        </w:numPr>
        <w:pStyle w:val="Compact"/>
      </w:pPr>
      <w:r>
        <w:t xml:space="preserve">Participated in community outreach programs to promote fire prevention education, particularly targeting schools and elderly populations in Zürich.</w:t>
      </w:r>
    </w:p>
    <w:bookmarkEnd w:id="22"/>
    <w:bookmarkStart w:id="23" w:name="X83a1ab10a6fb173f252d83e231737b447babc02"/>
    <w:p>
      <w:pPr>
        <w:pStyle w:val="Heading3"/>
      </w:pPr>
      <w:r>
        <w:t xml:space="preserve">Swiss Fire Academy - Emergency Response Instructor</w:t>
      </w:r>
    </w:p>
    <w:p>
      <w:pPr>
        <w:pStyle w:val="FirstParagraph"/>
      </w:pPr>
      <w:r>
        <w:rPr>
          <w:bCs/>
          <w:b/>
        </w:rPr>
        <w:t xml:space="preserve">Duration:</w:t>
      </w:r>
      <w:r>
        <w:t xml:space="preserve"> </w:t>
      </w:r>
      <w:r>
        <w:t xml:space="preserve">2010 – 2015</w:t>
      </w:r>
      <w:r>
        <w:br/>
      </w:r>
      <w:r>
        <w:rPr>
          <w:bCs/>
          <w:b/>
        </w:rPr>
        <w:t xml:space="preserve">Location:</w:t>
      </w:r>
      <w:r>
        <w:t xml:space="preserve"> </w:t>
      </w:r>
      <w:r>
        <w:t xml:space="preserve">Thun, Switzerland</w:t>
      </w:r>
    </w:p>
    <w:p>
      <w:pPr>
        <w:numPr>
          <w:ilvl w:val="0"/>
          <w:numId w:val="1002"/>
        </w:numPr>
        <w:pStyle w:val="Compact"/>
      </w:pPr>
      <w:r>
        <w:t xml:space="preserve">Developed and delivered training programs for firefighters in Switzerland, focusing on hazardous material handling, technical rescue operations, and disaster management.</w:t>
      </w:r>
    </w:p>
    <w:p>
      <w:pPr>
        <w:numPr>
          <w:ilvl w:val="0"/>
          <w:numId w:val="1002"/>
        </w:numPr>
        <w:pStyle w:val="Compact"/>
      </w:pPr>
      <w:r>
        <w:t xml:space="preserve">Certified over 200 emergency responders in advanced firefighting techniques aligned with Swiss national standards.</w:t>
      </w:r>
    </w:p>
    <w:p>
      <w:pPr>
        <w:numPr>
          <w:ilvl w:val="0"/>
          <w:numId w:val="1002"/>
        </w:numPr>
        <w:pStyle w:val="Compact"/>
      </w:pPr>
      <w:r>
        <w:t xml:space="preserve">Collaborated with the Zurich Fire Department to design simulation exercises that mirrored real-world scenarios in Zürich’s urban and industrial zones.</w:t>
      </w:r>
    </w:p>
    <w:bookmarkEnd w:id="23"/>
    <w:bookmarkEnd w:id="24"/>
    <w:bookmarkStart w:id="26" w:name="educational-background"/>
    <w:p>
      <w:pPr>
        <w:pStyle w:val="Heading2"/>
      </w:pPr>
      <w:r>
        <w:t xml:space="preserve">Educational Background</w:t>
      </w:r>
    </w:p>
    <w:bookmarkStart w:id="25" w:name="Xba4f041ff40935d1153679dd6b6c7bcc8cd27f0"/>
    <w:p>
      <w:pPr>
        <w:pStyle w:val="Heading3"/>
      </w:pPr>
      <w:r>
        <w:t xml:space="preserve">Bachelor of Science in Emergency Services Management</w:t>
      </w:r>
    </w:p>
    <w:p>
      <w:pPr>
        <w:pStyle w:val="FirstParagraph"/>
      </w:pPr>
      <w:r>
        <w:rPr>
          <w:bCs/>
          <w:b/>
        </w:rPr>
        <w:t xml:space="preserve">Institution:</w:t>
      </w:r>
      <w:r>
        <w:t xml:space="preserve"> </w:t>
      </w:r>
      <w:r>
        <w:t xml:space="preserve">University of Applied Sciences Western Switzerland (HES-SO) – Lausanne, Switzerland</w:t>
      </w:r>
      <w:r>
        <w:br/>
      </w:r>
      <w:r>
        <w:rPr>
          <w:bCs/>
          <w:b/>
        </w:rPr>
        <w:t xml:space="preserve">Duration:</w:t>
      </w:r>
      <w:r>
        <w:t xml:space="preserve"> </w:t>
      </w:r>
      <w:r>
        <w:t xml:space="preserve">2007 – 2010</w:t>
      </w:r>
      <w:r>
        <w:br/>
      </w:r>
      <w:r>
        <w:rPr>
          <w:bCs/>
          <w:b/>
        </w:rPr>
        <w:t xml:space="preserve">Relevant Courses:</w:t>
      </w:r>
      <w:r>
        <w:t xml:space="preserve"> </w:t>
      </w:r>
      <w:r>
        <w:t xml:space="preserve">Fire Science, Incident Command Systems, Emergency Planning, and Risk Assessment.</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Schweizerische Branddirektion (SBD) Certification:</w:t>
      </w:r>
      <w:r>
        <w:t xml:space="preserve"> </w:t>
      </w:r>
      <w:r>
        <w:t xml:space="preserve">Advanced Firefighting Techniques (2018)</w:t>
      </w:r>
    </w:p>
    <w:p>
      <w:pPr>
        <w:numPr>
          <w:ilvl w:val="0"/>
          <w:numId w:val="1003"/>
        </w:numPr>
        <w:pStyle w:val="Compact"/>
      </w:pPr>
      <w:r>
        <w:rPr>
          <w:bCs/>
          <w:b/>
        </w:rPr>
        <w:t xml:space="preserve">International Fire Service Training Association (IFSTA):</w:t>
      </w:r>
      <w:r>
        <w:t xml:space="preserve"> </w:t>
      </w:r>
      <w:r>
        <w:t xml:space="preserve">Hazardous Materials Awareness and Operations (2016)</w:t>
      </w:r>
    </w:p>
    <w:p>
      <w:pPr>
        <w:numPr>
          <w:ilvl w:val="0"/>
          <w:numId w:val="1003"/>
        </w:numPr>
        <w:pStyle w:val="Compact"/>
      </w:pPr>
      <w:r>
        <w:rPr>
          <w:bCs/>
          <w:b/>
        </w:rPr>
        <w:t xml:space="preserve">CPR and First Aid Certification:</w:t>
      </w:r>
      <w:r>
        <w:t xml:space="preserve"> </w:t>
      </w:r>
      <w:r>
        <w:t xml:space="preserve">Swiss Resuscitation Council (2019)</w:t>
      </w:r>
    </w:p>
    <w:p>
      <w:pPr>
        <w:numPr>
          <w:ilvl w:val="0"/>
          <w:numId w:val="1003"/>
        </w:numPr>
        <w:pStyle w:val="Compact"/>
      </w:pPr>
      <w:r>
        <w:rPr>
          <w:bCs/>
          <w:b/>
        </w:rPr>
        <w:t xml:space="preserve">Traffic Accident Response Specialist:</w:t>
      </w:r>
      <w:r>
        <w:t xml:space="preserve"> </w:t>
      </w:r>
      <w:r>
        <w:t xml:space="preserve">Zurich Fire Department (2020)</w:t>
      </w:r>
    </w:p>
    <w:bookmarkEnd w:id="27"/>
    <w:bookmarkStart w:id="28" w:name="technical-skills"/>
    <w:p>
      <w:pPr>
        <w:pStyle w:val="Heading2"/>
      </w:pPr>
      <w:r>
        <w:t xml:space="preserve">Technical Skills</w:t>
      </w:r>
    </w:p>
    <w:p>
      <w:pPr>
        <w:numPr>
          <w:ilvl w:val="0"/>
          <w:numId w:val="1004"/>
        </w:numPr>
        <w:pStyle w:val="Compact"/>
      </w:pPr>
      <w:r>
        <w:t xml:space="preserve">Proficient in operating and maintaining firefighting apparatus, including fire engines, water tankers, and rescue vehicles.</w:t>
      </w:r>
    </w:p>
    <w:p>
      <w:pPr>
        <w:numPr>
          <w:ilvl w:val="0"/>
          <w:numId w:val="1004"/>
        </w:numPr>
        <w:pStyle w:val="Compact"/>
      </w:pPr>
      <w:r>
        <w:t xml:space="preserve">Skilled in using thermal imaging cameras, SCBA (Self-Contained Breathing Apparatus), and fire suppression systems.</w:t>
      </w:r>
    </w:p>
    <w:p>
      <w:pPr>
        <w:numPr>
          <w:ilvl w:val="0"/>
          <w:numId w:val="1004"/>
        </w:numPr>
        <w:pStyle w:val="Compact"/>
      </w:pPr>
      <w:r>
        <w:t xml:space="preserve">Familiar with Swiss emergency communication systems (e.g., Zürich’s E112 network) and incident command protocols.</w:t>
      </w:r>
    </w:p>
    <w:bookmarkEnd w:id="28"/>
    <w:bookmarkStart w:id="29" w:name="language-proficiency"/>
    <w:p>
      <w:pPr>
        <w:pStyle w:val="Heading2"/>
      </w:pPr>
      <w:r>
        <w:t xml:space="preserve">Language Proficiency</w:t>
      </w:r>
    </w:p>
    <w:p>
      <w:pPr>
        <w:numPr>
          <w:ilvl w:val="0"/>
          <w:numId w:val="1005"/>
        </w:numPr>
        <w:pStyle w:val="Compact"/>
      </w:pPr>
      <w:r>
        <w:rPr>
          <w:bCs/>
          <w:b/>
        </w:rPr>
        <w:t xml:space="preserve">German:</w:t>
      </w:r>
      <w:r>
        <w:t xml:space="preserve"> </w:t>
      </w:r>
      <w:r>
        <w:t xml:space="preserve">Native speaker, fluent in technical and administrative communication.</w:t>
      </w:r>
    </w:p>
    <w:p>
      <w:pPr>
        <w:numPr>
          <w:ilvl w:val="0"/>
          <w:numId w:val="1005"/>
        </w:numPr>
        <w:pStyle w:val="Compact"/>
      </w:pPr>
      <w:r>
        <w:rPr>
          <w:bCs/>
          <w:b/>
        </w:rPr>
        <w:t xml:space="preserve">English:</w:t>
      </w:r>
      <w:r>
        <w:t xml:space="preserve"> </w:t>
      </w:r>
      <w:r>
        <w:t xml:space="preserve">Advanced proficiency, with experience delivering training sessions and reports in English for international collaboration.</w:t>
      </w:r>
    </w:p>
    <w:p>
      <w:pPr>
        <w:numPr>
          <w:ilvl w:val="0"/>
          <w:numId w:val="1005"/>
        </w:numPr>
        <w:pStyle w:val="Compact"/>
      </w:pPr>
      <w:r>
        <w:rPr>
          <w:bCs/>
          <w:b/>
        </w:rPr>
        <w:t xml:space="preserve">French:</w:t>
      </w:r>
      <w:r>
        <w:t xml:space="preserve"> </w:t>
      </w:r>
      <w:r>
        <w:t xml:space="preserve">Intermediate level, useful for interacting with Swiss Francophone communities in Zurich.</w:t>
      </w:r>
    </w:p>
    <w:bookmarkEnd w:id="29"/>
    <w:bookmarkStart w:id="30" w:name="professional-development"/>
    <w:p>
      <w:pPr>
        <w:pStyle w:val="Heading2"/>
      </w:pPr>
      <w:r>
        <w:t xml:space="preserve">Professional Development</w:t>
      </w:r>
    </w:p>
    <w:p>
      <w:pPr>
        <w:numPr>
          <w:ilvl w:val="0"/>
          <w:numId w:val="1006"/>
        </w:numPr>
        <w:pStyle w:val="Compact"/>
      </w:pPr>
      <w:r>
        <w:rPr>
          <w:bCs/>
          <w:b/>
        </w:rPr>
        <w:t xml:space="preserve">Swiss Fire Safety Conference (Zurich, 2021):</w:t>
      </w:r>
      <w:r>
        <w:t xml:space="preserve"> </w:t>
      </w:r>
      <w:r>
        <w:t xml:space="preserve">Presented a paper on integrating AI-driven technologies in emergency response systems.</w:t>
      </w:r>
    </w:p>
    <w:p>
      <w:pPr>
        <w:numPr>
          <w:ilvl w:val="0"/>
          <w:numId w:val="1006"/>
        </w:numPr>
        <w:pStyle w:val="Compact"/>
      </w:pPr>
      <w:r>
        <w:rPr>
          <w:bCs/>
          <w:b/>
        </w:rPr>
        <w:t xml:space="preserve">EU-FireNet Training Program:</w:t>
      </w:r>
      <w:r>
        <w:t xml:space="preserve"> </w:t>
      </w:r>
      <w:r>
        <w:t xml:space="preserve">Completed modules on cross-border emergency cooperation between Swiss and European fire departments.</w:t>
      </w:r>
    </w:p>
    <w:p>
      <w:pPr>
        <w:numPr>
          <w:ilvl w:val="0"/>
          <w:numId w:val="1006"/>
        </w:numPr>
        <w:pStyle w:val="Compact"/>
      </w:pPr>
      <w:r>
        <w:rPr>
          <w:bCs/>
          <w:b/>
        </w:rPr>
        <w:t xml:space="preserve">Zürich Fire Department Innovation Lab:</w:t>
      </w:r>
      <w:r>
        <w:t xml:space="preserve"> </w:t>
      </w:r>
      <w:r>
        <w:t xml:space="preserve">Contributed to pilot projects testing drone-based fire detection systems for urban areas.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Served as a volunteer firefighter with the Zürich District Fire Association (ZDF) from 2005 to 2010, gaining foundational experience in emergency response and community engagement.</w:t>
      </w:r>
    </w:p>
    <w:p>
      <w:pPr>
        <w:pStyle w:val="BodyText"/>
      </w:pPr>
      <w:r>
        <w:rPr>
          <w:bCs/>
          <w:b/>
        </w:rPr>
        <w:t xml:space="preserve">Community Involvement:</w:t>
      </w:r>
      <w:r>
        <w:t xml:space="preserve"> </w:t>
      </w:r>
      <w:r>
        <w:t xml:space="preserve">Actively participates in Zurich’s annual Fire Safety Week, organizing workshops for local businesses and residents on fire prevention strategies.</w:t>
      </w:r>
    </w:p>
    <w:bookmarkEnd w:id="31"/>
    <w:bookmarkStart w:id="32" w:name="references"/>
    <w:p>
      <w:pPr>
        <w:pStyle w:val="Heading2"/>
      </w:pPr>
      <w:r>
        <w:t xml:space="preserve">References</w:t>
      </w:r>
    </w:p>
    <w:p>
      <w:pPr>
        <w:pStyle w:val="FirstParagraph"/>
      </w:pPr>
      <w:r>
        <w:t xml:space="preserve">Available upon request. Contact: Michael Weber, Zürich Fire Department, michael.weber@zuerichfire.org.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Zurich, Switzerland</dc:title>
  <dc:creator/>
  <dc:language>en</dc:language>
  <cp:keywords/>
  <dcterms:created xsi:type="dcterms:W3CDTF">2026-07-20T23:54:03Z</dcterms:created>
  <dcterms:modified xsi:type="dcterms:W3CDTF">2026-07-20T23:54:03Z</dcterms:modified>
</cp:coreProperties>
</file>

<file path=docProps/custom.xml><?xml version="1.0" encoding="utf-8"?>
<Properties xmlns="http://schemas.openxmlformats.org/officeDocument/2006/custom-properties" xmlns:vt="http://schemas.openxmlformats.org/officeDocument/2006/docPropsVTypes"/>
</file>