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firefighter-resume"/>
    <w:p>
      <w:pPr>
        <w:pStyle w:val="Heading1"/>
      </w:pPr>
      <w:r>
        <w:t xml:space="preserve">Firefighter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8 years of experience in emergency response, fire suppression, and community safety initiatives in Uganda Kampala. Proven track record in managing high-pressure situations, leading teams during critical incidents, and ensuring the well-being of residents through proactive fire prevention programs. Committed to upholding the highest standards of professionalism and service within the Uganda Fire Service and local firefighting organizations.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Uganda Fire Service, Kampala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coordinated fire suppression operations across residential, commercial, and industrial zones in Kampala.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of public buildings to identify fire hazards and ensure compliance with Ugandan fire codes.</w:t>
      </w:r>
    </w:p>
    <w:p>
      <w:pPr>
        <w:numPr>
          <w:ilvl w:val="0"/>
          <w:numId w:val="1001"/>
        </w:numPr>
        <w:pStyle w:val="Compact"/>
      </w:pPr>
      <w:r>
        <w:t xml:space="preserve">Trained 50+ junior firefighters in advanced firefighting techniques, emergency medical response, and equipment maintenance.</w:t>
      </w:r>
    </w:p>
    <w:p>
      <w:pPr>
        <w:numPr>
          <w:ilvl w:val="0"/>
          <w:numId w:val="1001"/>
        </w:numPr>
        <w:pStyle w:val="Compact"/>
      </w:pPr>
      <w:r>
        <w:t xml:space="preserve">Played a key role in the 2021 Kampala Fire Safety Campaign, which reduced fire incidents by 18% in the region.</w:t>
      </w:r>
    </w:p>
    <w:p>
      <w:pPr>
        <w:numPr>
          <w:ilvl w:val="0"/>
          <w:numId w:val="1001"/>
        </w:numPr>
        <w:pStyle w:val="Compact"/>
      </w:pPr>
      <w:r>
        <w:t xml:space="preserve">Responded to over 300 emergency calls annually, including large-scale fires, vehicle accidents, and hazardous material spills.</w:t>
      </w:r>
    </w:p>
    <w:bookmarkEnd w:id="21"/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Kampala City Fire Department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rapid response to fire emergencies, ensuring the safety of residents and minimizing property damage in Kampala’s densely populated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fire prevention education programs in schools and community centers.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equipment, including aerial ladders, fire hoses, and thermal imaging cameras.</w:t>
      </w:r>
    </w:p>
    <w:p>
      <w:pPr>
        <w:numPr>
          <w:ilvl w:val="0"/>
          <w:numId w:val="1002"/>
        </w:numPr>
        <w:pStyle w:val="Compact"/>
      </w:pPr>
      <w:r>
        <w:t xml:space="preserve">Assisted in rescue operations during natural disasters such as floods and landslides, demonstrating adaptability and courage under pressure.</w:t>
      </w:r>
    </w:p>
    <w:bookmarkEnd w:id="22"/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Fire Safety Management</w:t>
      </w:r>
      <w:r>
        <w:br/>
      </w:r>
      <w:r>
        <w:rPr>
          <w:iCs/>
          <w:i/>
        </w:rPr>
        <w:t xml:space="preserve">Makarere University, Kampala, Uganda</w:t>
      </w:r>
      <w:r>
        <w:br/>
      </w:r>
      <w:r>
        <w:rPr>
          <w:iCs/>
          <w:i/>
        </w:rPr>
        <w:t xml:space="preserve">Graduated: 2013</w:t>
      </w:r>
    </w:p>
    <w:p>
      <w:pPr>
        <w:numPr>
          <w:ilvl w:val="0"/>
          <w:numId w:val="1003"/>
        </w:numPr>
        <w:pStyle w:val="Compact"/>
      </w:pPr>
      <w:r>
        <w:t xml:space="preserve">Specialized in fire dynamics, emergency management, and fire protection systems.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"Fire Risk Assessment in Urban Slums of Kampala," published in the Uganda Fire Service Journal.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Firefighter I and II Certification, National Fire Academy (2015)</w:t>
      </w:r>
    </w:p>
    <w:p>
      <w:pPr>
        <w:numPr>
          <w:ilvl w:val="0"/>
          <w:numId w:val="1004"/>
        </w:numPr>
        <w:pStyle w:val="Compact"/>
      </w:pPr>
      <w:r>
        <w:t xml:space="preserve">Emergency Medical Technician (EMT) Basic Certification, Uganda Health Training Center (2016)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Certification, United States Department of Labor (2017)</w:t>
      </w:r>
    </w:p>
    <w:p>
      <w:pPr>
        <w:numPr>
          <w:ilvl w:val="0"/>
          <w:numId w:val="1004"/>
        </w:numPr>
        <w:pStyle w:val="Compact"/>
      </w:pPr>
      <w:r>
        <w:t xml:space="preserve">Hazardous Materials Awareness Training, Kampala Fire Safety Institute (2019)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 fire engines, hydrants, and suppression systems; use of firefighting tools like axes, extinguishers, and breathing apparatus.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Rapid decision-making under pressure; trauma care for injured individuals during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communication with team members, victims, and local authorities during critical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Swahili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teams of up to 15 firefighters during high-stakes operations in Kampala.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Kampala Fire Safety Association</w:t>
      </w:r>
      <w:r>
        <w:br/>
      </w:r>
      <w:r>
        <w:rPr>
          <w:iCs/>
          <w:i/>
        </w:rPr>
        <w:t xml:space="preserve">Volunteer Fire Inspector and Educator (2019–Present)</w:t>
      </w:r>
    </w:p>
    <w:p>
      <w:pPr>
        <w:numPr>
          <w:ilvl w:val="0"/>
          <w:numId w:val="1006"/>
        </w:numPr>
        <w:pStyle w:val="Compact"/>
      </w:pPr>
      <w:r>
        <w:t xml:space="preserve">Organized monthly fire safety workshops for residents in Kampala’s informal settlements, reaching over 2,000 people annually.</w:t>
      </w:r>
    </w:p>
    <w:p>
      <w:pPr>
        <w:numPr>
          <w:ilvl w:val="0"/>
          <w:numId w:val="1006"/>
        </w:numPr>
        <w:pStyle w:val="Compact"/>
      </w:pPr>
      <w:r>
        <w:t xml:space="preserve">Collaborated with NGOs to distribute fire extinguishers and emergency kits to low-income households.</w:t>
      </w:r>
    </w:p>
    <w:p>
      <w:pPr>
        <w:pStyle w:val="FirstParagraph"/>
      </w:pPr>
      <w:r>
        <w:rPr>
          <w:bCs/>
          <w:b/>
        </w:rPr>
        <w:t xml:space="preserve">Uganda Red Cross Society</w:t>
      </w:r>
      <w:r>
        <w:br/>
      </w:r>
      <w:r>
        <w:rPr>
          <w:iCs/>
          <w:i/>
        </w:rPr>
        <w:t xml:space="preserve">First Aid Volunteer (2015–2018)</w:t>
      </w:r>
    </w:p>
    <w:p>
      <w:pPr>
        <w:numPr>
          <w:ilvl w:val="0"/>
          <w:numId w:val="1007"/>
        </w:numPr>
        <w:pStyle w:val="Compact"/>
      </w:pPr>
      <w:r>
        <w:t xml:space="preserve">Provided immediate medical care during fire incidents and community events in Kampala.</w:t>
      </w:r>
    </w:p>
    <w:p>
      <w:pPr>
        <w:numPr>
          <w:ilvl w:val="0"/>
          <w:numId w:val="1007"/>
        </w:numPr>
        <w:pStyle w:val="Compact"/>
      </w:pPr>
      <w:r>
        <w:t xml:space="preserve">Conducted first aid training sessions for 300+ local volunteers and school staff.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a rigorous fitness regimen to meet the demanding physical requirements of firefighting in Uganda Kampala.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fire alarm systems, GIS mapping for emergency response, and incident reporting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Firefighter of the Year" by the Uganda Fire Service in 2020 for exceptional service during a major fire outbreak in Kampala’s Nakaseke Road area.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 A. Muhumuza at +256 789 123 456 or john.muhumuza@example.com.</w:t>
      </w:r>
    </w:p>
    <w:p>
      <w:pPr>
        <w:pStyle w:val="BodyText"/>
      </w:pPr>
      <w:r>
        <w:t xml:space="preserve">This resume is tailored for the Firefighter role in Uganda Kampala, emphasizing local expertise, community engagement, and professional excellence in fire safety.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Uganda Kampala</dc:title>
  <dc:creator/>
  <cp:keywords/>
  <dcterms:created xsi:type="dcterms:W3CDTF">2025-12-10T21:55:39Z</dcterms:created>
  <dcterms:modified xsi:type="dcterms:W3CDTF">2025-12-10T21:55:39Z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