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bookmarkStart w:id="34" w:name="geologist-nigeria-lagos"/>
    <w:p>
      <w:pPr>
        <w:pStyle w:val="Heading2"/>
      </w:pPr>
      <w:r>
        <w:t xml:space="preserve">Geologist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Tunde</w:t>
      </w:r>
      <w:r>
        <w:br/>
      </w:r>
      <w:r>
        <w:rPr>
          <w:bCs/>
          <w:b/>
        </w:rPr>
        <w:t xml:space="preserve">Email:</w:t>
      </w:r>
      <w:r>
        <w:t xml:space="preserve"> </w:t>
      </w:r>
      <w:r>
        <w:t xml:space="preserve">john.tunde.geologist@gmail.com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highly motivated and experienced Geologist with over a decade of expertise in geological research, mineral exploration, and environmental assessment in Nigeria. Specializing in the unique geological landscapes of Lagos and the broader Nigerian region, I have consistently delivered high-impact projects for oil and gas companies, mining firms, and environmental agencies. My work focuses on leveraging advanced geospatial technologies to support resource management and sustainable development in Nigeria's dynamic industrial sectors. With a deep understanding of local geology, regulatory frameworks, and community engagement practices in Lagos, I am committed to advancing geological science while contributing to the economic growth of Nigeria.</w:t>
      </w:r>
    </w:p>
    <w:bookmarkEnd w:id="21"/>
    <w:bookmarkStart w:id="22" w:name="technical-skills"/>
    <w:p>
      <w:pPr>
        <w:pStyle w:val="Heading3"/>
      </w:pPr>
      <w:r>
        <w:t xml:space="preserve">Technical Skills</w:t>
      </w:r>
    </w:p>
    <w:p>
      <w:pPr>
        <w:numPr>
          <w:ilvl w:val="0"/>
          <w:numId w:val="1001"/>
        </w:numPr>
        <w:pStyle w:val="Compact"/>
      </w:pPr>
      <w:r>
        <w:t xml:space="preserve">Geological mapping and core logging for oil, gas, and mineral exploration in Nigeria</w:t>
      </w:r>
    </w:p>
    <w:p>
      <w:pPr>
        <w:numPr>
          <w:ilvl w:val="0"/>
          <w:numId w:val="1001"/>
        </w:numPr>
        <w:pStyle w:val="Compact"/>
      </w:pPr>
      <w:r>
        <w:t xml:space="preserve">Proficient in GIS software (ArcGIS, QGIS) for spatial analysis and resource modeling</w:t>
      </w:r>
    </w:p>
    <w:p>
      <w:pPr>
        <w:numPr>
          <w:ilvl w:val="0"/>
          <w:numId w:val="1001"/>
        </w:numPr>
        <w:pStyle w:val="Compact"/>
      </w:pPr>
      <w:r>
        <w:t xml:space="preserve">Expertise in petrophysical data interpretation and reservoir characterization</w:t>
      </w:r>
    </w:p>
    <w:p>
      <w:pPr>
        <w:numPr>
          <w:ilvl w:val="0"/>
          <w:numId w:val="1001"/>
        </w:numPr>
        <w:pStyle w:val="Compact"/>
      </w:pPr>
      <w:r>
        <w:t xml:space="preserve">Familiarity with drilling operations, well logging, and subsurface stratigraphy in the Niger Delta region</w:t>
      </w:r>
    </w:p>
    <w:p>
      <w:pPr>
        <w:numPr>
          <w:ilvl w:val="0"/>
          <w:numId w:val="1001"/>
        </w:numPr>
        <w:pStyle w:val="Compact"/>
      </w:pPr>
      <w:r>
        <w:t xml:space="preserve">Knowledge of environmental geology, including soil and water contamination assessment</w:t>
      </w:r>
    </w:p>
    <w:p>
      <w:pPr>
        <w:numPr>
          <w:ilvl w:val="0"/>
          <w:numId w:val="1001"/>
        </w:numPr>
        <w:pStyle w:val="Compact"/>
      </w:pPr>
      <w:r>
        <w:t xml:space="preserve">Skilled in using 2D/3D seismic data interpretation tools (Petrel, Kingdom)</w:t>
      </w:r>
    </w:p>
    <w:p>
      <w:pPr>
        <w:numPr>
          <w:ilvl w:val="0"/>
          <w:numId w:val="1001"/>
        </w:numPr>
        <w:pStyle w:val="Compact"/>
      </w:pPr>
      <w:r>
        <w:t xml:space="preserve">Certified in Health, Safety, and Environment (HSE) protocols for Nigerian oil and gas operations</w:t>
      </w:r>
    </w:p>
    <w:bookmarkEnd w:id="22"/>
    <w:bookmarkStart w:id="26" w:name="professional-experience"/>
    <w:p>
      <w:pPr>
        <w:pStyle w:val="Heading3"/>
      </w:pPr>
      <w:r>
        <w:t xml:space="preserve">Professional Experience</w:t>
      </w:r>
    </w:p>
    <w:bookmarkStart w:id="23" w:name="X87b7701eee62aa633f28ac9f45cff64f4caab51"/>
    <w:p>
      <w:pPr>
        <w:pStyle w:val="Heading4"/>
      </w:pPr>
      <w:r>
        <w:t xml:space="preserve">National Petroleum Company of Nigeria (NNPC) | Senior Geologist</w:t>
      </w:r>
    </w:p>
    <w:p>
      <w:pPr>
        <w:pStyle w:val="FirstParagraph"/>
      </w:pPr>
      <w:r>
        <w:rPr>
          <w:bCs/>
          <w:b/>
        </w:rPr>
        <w:t xml:space="preserve">Lagos, Nigeria | January 2018 – Present</w:t>
      </w:r>
    </w:p>
    <w:p>
      <w:pPr>
        <w:numPr>
          <w:ilvl w:val="0"/>
          <w:numId w:val="1002"/>
        </w:numPr>
        <w:pStyle w:val="Compact"/>
      </w:pPr>
      <w:r>
        <w:t xml:space="preserve">Lead geological surveys for hydrocarbon exploration in the Niger Delta and onshore regions, contributing to the discovery of new oil reserves.</w:t>
      </w:r>
    </w:p>
    <w:p>
      <w:pPr>
        <w:numPr>
          <w:ilvl w:val="0"/>
          <w:numId w:val="1002"/>
        </w:numPr>
        <w:pStyle w:val="Compact"/>
      </w:pPr>
      <w:r>
        <w:t xml:space="preserve">Collaborated with multidisciplinary teams to optimize drilling strategies for NNPC’s offshore and onshore projects in Lagos.</w:t>
      </w:r>
    </w:p>
    <w:p>
      <w:pPr>
        <w:numPr>
          <w:ilvl w:val="0"/>
          <w:numId w:val="1002"/>
        </w:numPr>
        <w:pStyle w:val="Compact"/>
      </w:pPr>
      <w:r>
        <w:t xml:space="preserve">Developed geological models using seismic and well data to enhance reservoir recovery rates by 15% in key fields.</w:t>
      </w:r>
    </w:p>
    <w:p>
      <w:pPr>
        <w:numPr>
          <w:ilvl w:val="0"/>
          <w:numId w:val="1002"/>
        </w:numPr>
        <w:pStyle w:val="Compact"/>
      </w:pPr>
      <w:r>
        <w:t xml:space="preserve">Provided technical guidance for environmental impact assessments (EIAs) of oil and gas projects, ensuring compliance with Nigerian regulatory standards.</w:t>
      </w:r>
    </w:p>
    <w:bookmarkEnd w:id="23"/>
    <w:bookmarkStart w:id="24" w:name="X42e53869d1bcfce806ded1df99211b27b2aa0fb"/>
    <w:p>
      <w:pPr>
        <w:pStyle w:val="Heading4"/>
      </w:pPr>
      <w:r>
        <w:t xml:space="preserve">GeoTech Solutions Nigeria | Principal Geologist</w:t>
      </w:r>
    </w:p>
    <w:p>
      <w:pPr>
        <w:pStyle w:val="FirstParagraph"/>
      </w:pPr>
      <w:r>
        <w:rPr>
          <w:bCs/>
          <w:b/>
        </w:rPr>
        <w:t xml:space="preserve">Lagos, Nigeria | March 2013 – December 2017</w:t>
      </w:r>
    </w:p>
    <w:p>
      <w:pPr>
        <w:numPr>
          <w:ilvl w:val="0"/>
          <w:numId w:val="1003"/>
        </w:numPr>
        <w:pStyle w:val="Compact"/>
      </w:pPr>
      <w:r>
        <w:t xml:space="preserve">Managed a team of 10 geologists to conduct mineral resource assessments for gold, tin, and rare earth elements in Lagos and neighboring states.</w:t>
      </w:r>
    </w:p>
    <w:p>
      <w:pPr>
        <w:numPr>
          <w:ilvl w:val="0"/>
          <w:numId w:val="1003"/>
        </w:numPr>
        <w:pStyle w:val="Compact"/>
      </w:pPr>
      <w:r>
        <w:t xml:space="preserve">Utilized advanced remote sensing technologies to map geological structures and identify high-potential mining zones.</w:t>
      </w:r>
    </w:p>
    <w:p>
      <w:pPr>
        <w:numPr>
          <w:ilvl w:val="0"/>
          <w:numId w:val="1003"/>
        </w:numPr>
        <w:pStyle w:val="Compact"/>
      </w:pPr>
      <w:r>
        <w:t xml:space="preserve">Published reports on the geological hazards of urban expansion in Lagos, advising policymakers on sustainable land use planning.</w:t>
      </w:r>
    </w:p>
    <w:p>
      <w:pPr>
        <w:numPr>
          <w:ilvl w:val="0"/>
          <w:numId w:val="1003"/>
        </w:numPr>
        <w:pStyle w:val="Compact"/>
      </w:pPr>
      <w:r>
        <w:t xml:space="preserve">Delivered training sessions to local communities in Lagos on environmental conservation and geohazard mitigation.</w:t>
      </w:r>
    </w:p>
    <w:bookmarkEnd w:id="24"/>
    <w:bookmarkStart w:id="25" w:name="Xdc93f8f7a0edeb6899c575e5ad70362e2bc7599"/>
    <w:p>
      <w:pPr>
        <w:pStyle w:val="Heading4"/>
      </w:pPr>
      <w:r>
        <w:t xml:space="preserve">Nigerian Geological Survey Agency (NGSA) | Geologist</w:t>
      </w:r>
    </w:p>
    <w:p>
      <w:pPr>
        <w:pStyle w:val="FirstParagraph"/>
      </w:pPr>
      <w:r>
        <w:rPr>
          <w:bCs/>
          <w:b/>
        </w:rPr>
        <w:t xml:space="preserve">Lagos, Nigeria | July 2009 – February 2013</w:t>
      </w:r>
    </w:p>
    <w:p>
      <w:pPr>
        <w:numPr>
          <w:ilvl w:val="0"/>
          <w:numId w:val="1004"/>
        </w:numPr>
        <w:pStyle w:val="Compact"/>
      </w:pPr>
      <w:r>
        <w:t xml:space="preserve">Conducted fieldwork across Lagos to map sedimentary basins and assess mineral resources.</w:t>
      </w:r>
    </w:p>
    <w:p>
      <w:pPr>
        <w:numPr>
          <w:ilvl w:val="0"/>
          <w:numId w:val="1004"/>
        </w:numPr>
        <w:pStyle w:val="Compact"/>
      </w:pPr>
      <w:r>
        <w:t xml:space="preserve">Collaborated with international partners on projects funded by the African Development Bank to improve Nigeria’s geological data infrastructure.</w:t>
      </w:r>
    </w:p>
    <w:p>
      <w:pPr>
        <w:numPr>
          <w:ilvl w:val="0"/>
          <w:numId w:val="1004"/>
        </w:numPr>
        <w:pStyle w:val="Compact"/>
      </w:pPr>
      <w:r>
        <w:t xml:space="preserve">Published peer-reviewed articles on the tectonic evolution of the Nigerian basement complex, contributing to national geological knowledge.</w:t>
      </w:r>
    </w:p>
    <w:bookmarkEnd w:id="25"/>
    <w:bookmarkEnd w:id="26"/>
    <w:bookmarkStart w:id="30" w:name="education-and-certifications"/>
    <w:p>
      <w:pPr>
        <w:pStyle w:val="Heading3"/>
      </w:pPr>
      <w:r>
        <w:t xml:space="preserve">Education and Certifications</w:t>
      </w:r>
    </w:p>
    <w:bookmarkStart w:id="27" w:name="b.sc.-in-geology-university-of-lagos"/>
    <w:p>
      <w:pPr>
        <w:pStyle w:val="Heading4"/>
      </w:pPr>
      <w:r>
        <w:t xml:space="preserve">B.Sc. in Geology | University of Lagos</w:t>
      </w:r>
    </w:p>
    <w:p>
      <w:pPr>
        <w:pStyle w:val="FirstParagraph"/>
      </w:pPr>
      <w:r>
        <w:rPr>
          <w:bCs/>
          <w:b/>
        </w:rPr>
        <w:t xml:space="preserve">Lagos, Nigeria | Graduated: 2008</w:t>
      </w:r>
    </w:p>
    <w:p>
      <w:pPr>
        <w:numPr>
          <w:ilvl w:val="0"/>
          <w:numId w:val="1005"/>
        </w:numPr>
        <w:pStyle w:val="Compact"/>
      </w:pPr>
      <w:r>
        <w:t xml:space="preserve">Relevant coursework: Structural Geology, Petrology, Environmental Geology, and Remote Sensing.</w:t>
      </w:r>
    </w:p>
    <w:p>
      <w:pPr>
        <w:numPr>
          <w:ilvl w:val="0"/>
          <w:numId w:val="1005"/>
        </w:numPr>
        <w:pStyle w:val="Compact"/>
      </w:pPr>
      <w:r>
        <w:t xml:space="preserve">Honors: Best Graduate in Geology for academic excellence.</w:t>
      </w:r>
    </w:p>
    <w:bookmarkEnd w:id="27"/>
    <w:bookmarkStart w:id="28" w:name="X1cfd5ecb1c6cfdf2daec67df5112245df1d49a0"/>
    <w:p>
      <w:pPr>
        <w:pStyle w:val="Heading4"/>
      </w:pPr>
      <w:r>
        <w:t xml:space="preserve">M.Sc. in Petroleum Geoscience | Ahmadu Bello University</w:t>
      </w:r>
    </w:p>
    <w:p>
      <w:pPr>
        <w:pStyle w:val="FirstParagraph"/>
      </w:pPr>
      <w:r>
        <w:rPr>
          <w:bCs/>
          <w:b/>
        </w:rPr>
        <w:t xml:space="preserve">Zaria, Nigeria | Graduated: 2011</w:t>
      </w:r>
    </w:p>
    <w:p>
      <w:pPr>
        <w:numPr>
          <w:ilvl w:val="0"/>
          <w:numId w:val="1006"/>
        </w:numPr>
        <w:pStyle w:val="Compact"/>
      </w:pPr>
      <w:r>
        <w:t xml:space="preserve">Research focus: Reservoir characterization in the Niger Delta.</w:t>
      </w:r>
    </w:p>
    <w:p>
      <w:pPr>
        <w:numPr>
          <w:ilvl w:val="0"/>
          <w:numId w:val="1006"/>
        </w:numPr>
        <w:pStyle w:val="Compact"/>
      </w:pPr>
      <w:r>
        <w:t xml:space="preserve">Published a thesis on the depositional environments of the Benin Formation, contributing to oil exploration strategies in Nigeria.</w:t>
      </w:r>
    </w:p>
    <w:bookmarkEnd w:id="28"/>
    <w:bookmarkStart w:id="29" w:name="certifications"/>
    <w:p>
      <w:pPr>
        <w:pStyle w:val="Heading4"/>
      </w:pPr>
      <w:r>
        <w:t xml:space="preserve">Certifications</w:t>
      </w:r>
    </w:p>
    <w:p>
      <w:pPr>
        <w:numPr>
          <w:ilvl w:val="0"/>
          <w:numId w:val="1007"/>
        </w:numPr>
        <w:pStyle w:val="Compact"/>
      </w:pPr>
      <w:r>
        <w:t xml:space="preserve">HSE Certification from Nigerian Content Development and Monitoring Board (NCDMB)</w:t>
      </w:r>
    </w:p>
    <w:p>
      <w:pPr>
        <w:numPr>
          <w:ilvl w:val="0"/>
          <w:numId w:val="1007"/>
        </w:numPr>
        <w:pStyle w:val="Compact"/>
      </w:pPr>
      <w:r>
        <w:t xml:space="preserve">GIS Certification from Esri Africa Academy</w:t>
      </w:r>
    </w:p>
    <w:p>
      <w:pPr>
        <w:numPr>
          <w:ilvl w:val="0"/>
          <w:numId w:val="1007"/>
        </w:numPr>
        <w:pStyle w:val="Compact"/>
      </w:pPr>
      <w:r>
        <w:t xml:space="preserve">Professional Geologist License (PGN) issued by the Nigerian Society of Engineers</w:t>
      </w:r>
    </w:p>
    <w:bookmarkEnd w:id="29"/>
    <w:bookmarkEnd w:id="30"/>
    <w:bookmarkStart w:id="31" w:name="professional-development-and-awards"/>
    <w:p>
      <w:pPr>
        <w:pStyle w:val="Heading3"/>
      </w:pPr>
      <w:r>
        <w:t xml:space="preserve">Professional Development and Awards</w:t>
      </w:r>
    </w:p>
    <w:p>
      <w:pPr>
        <w:numPr>
          <w:ilvl w:val="0"/>
          <w:numId w:val="1008"/>
        </w:numPr>
        <w:pStyle w:val="Compact"/>
      </w:pPr>
      <w:r>
        <w:t xml:space="preserve">Awarded the "Best Geoscientist in Lagos" by the Nigerian Association of Geoscientists (NAG) in 2021.</w:t>
      </w:r>
    </w:p>
    <w:p>
      <w:pPr>
        <w:numPr>
          <w:ilvl w:val="0"/>
          <w:numId w:val="1008"/>
        </w:numPr>
        <w:pStyle w:val="Compact"/>
      </w:pPr>
      <w:r>
        <w:t xml:space="preserve">Prominent speaker at the 2019 Nigerian Geological Society Conference on sustainable mining practices in urban areas.</w:t>
      </w:r>
    </w:p>
    <w:p>
      <w:pPr>
        <w:numPr>
          <w:ilvl w:val="0"/>
          <w:numId w:val="1008"/>
        </w:numPr>
        <w:pStyle w:val="Compact"/>
      </w:pPr>
      <w:r>
        <w:t xml:space="preserve">Member of the Lagos Chapter of the Nigerian Society of Petroleum Engineers (NSPE), actively participating in technical workshops and networking events.</w:t>
      </w:r>
    </w:p>
    <w:p>
      <w:pPr>
        <w:numPr>
          <w:ilvl w:val="0"/>
          <w:numId w:val="1008"/>
        </w:numPr>
        <w:pStyle w:val="Compact"/>
      </w:pPr>
      <w:r>
        <w:t xml:space="preserve">Volunteer geologist for community projects in Lagos, including flood risk mapping and groundwater resource management.</w:t>
      </w:r>
    </w:p>
    <w:bookmarkEnd w:id="31"/>
    <w:bookmarkStart w:id="32" w:name="language-and-cultural-competence"/>
    <w:p>
      <w:pPr>
        <w:pStyle w:val="Heading3"/>
      </w:pPr>
      <w:r>
        <w:t xml:space="preserve">Language and Cultural Competence</w:t>
      </w:r>
    </w:p>
    <w:p>
      <w:pPr>
        <w:numPr>
          <w:ilvl w:val="0"/>
          <w:numId w:val="1009"/>
        </w:numPr>
        <w:pStyle w:val="Compact"/>
      </w:pPr>
      <w:r>
        <w:t xml:space="preserve">Fluent in English and Yoruba, with intermediate knowledge of Hausa for effective communication with local communities in Lagos.</w:t>
      </w:r>
    </w:p>
    <w:p>
      <w:pPr>
        <w:numPr>
          <w:ilvl w:val="0"/>
          <w:numId w:val="1009"/>
        </w:numPr>
        <w:pStyle w:val="Compact"/>
      </w:pPr>
      <w:r>
        <w:t xml:space="preserve">Deep understanding of Nigerian cultural practices, which enhances collaboration with stakeholders across the country.</w:t>
      </w:r>
    </w:p>
    <w:bookmarkEnd w:id="32"/>
    <w:bookmarkStart w:id="33" w:name="additional-information"/>
    <w:p>
      <w:pPr>
        <w:pStyle w:val="Heading3"/>
      </w:pPr>
      <w:r>
        <w:t xml:space="preserve">Additional Information</w:t>
      </w:r>
    </w:p>
    <w:p>
      <w:pPr>
        <w:pStyle w:val="FirstParagraph"/>
      </w:pPr>
      <w:r>
        <w:rPr>
          <w:bCs/>
          <w:b/>
        </w:rPr>
        <w:t xml:space="preserve">Publications:</w:t>
      </w:r>
      <w:r>
        <w:br/>
      </w:r>
      <w:r>
        <w:t xml:space="preserve">- "Geological Challenges in Lagos Urban Expansion" (2020, Nigerian Journal of Geoscience).</w:t>
      </w:r>
      <w:r>
        <w:br/>
      </w:r>
      <w:r>
        <w:t xml:space="preserve">- "Hydrocarbon Potential of the Southwestern Basin" (2017, AAPG Bulletin).</w:t>
      </w:r>
    </w:p>
    <w:p>
      <w:pPr>
        <w:pStyle w:val="BodyText"/>
      </w:pPr>
      <w:r>
        <w:rPr>
          <w:bCs/>
          <w:b/>
        </w:rPr>
        <w:t xml:space="preserve">Professional Affiliations:</w:t>
      </w:r>
      <w:r>
        <w:br/>
      </w:r>
      <w:r>
        <w:t xml:space="preserve">- Member, Nigerian Association of Geoscientists (NAG)</w:t>
      </w:r>
      <w:r>
        <w:br/>
      </w:r>
      <w:r>
        <w:t xml:space="preserve">- Member, Society of Exploration Geophysicists (SEG)</w:t>
      </w:r>
    </w:p>
    <w:bookmarkEnd w:id="33"/>
    <w:p>
      <w:pPr>
        <w:pStyle w:val="BodyText"/>
      </w:pPr>
      <w:r>
        <w:t xml:space="preserve">This resume is tailored for a Geologist in Nigeria Lagos, emphasizing expertise in regional geology, oil and gas exploration, and environmental sustainability. It highlights the unique challenges and opportunities of working within Lagos's rapidly evolving geological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Nigeria Lagos</dc:title>
  <dc:creator/>
  <dc:language>en</dc:language>
  <cp:keywords/>
  <dcterms:created xsi:type="dcterms:W3CDTF">2025-12-11T00:50:45Z</dcterms:created>
  <dcterms:modified xsi:type="dcterms:W3CDTF">2025-12-11T00:50:45Z</dcterms:modified>
</cp:coreProperties>
</file>

<file path=docProps/custom.xml><?xml version="1.0" encoding="utf-8"?>
<Properties xmlns="http://schemas.openxmlformats.org/officeDocument/2006/custom-properties" xmlns:vt="http://schemas.openxmlformats.org/officeDocument/2006/docPropsVTypes"/>
</file>