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Barcelona</w:t>
      </w:r>
    </w:p>
    <w:bookmarkStart w:id="35" w:name="resume-of-a-geologist-in-spain-barcelona"/>
    <w:p>
      <w:pPr>
        <w:pStyle w:val="Heading1"/>
      </w:pPr>
      <w:r>
        <w:t xml:space="preserve">Resume of a Geologist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analysis, and natural resource management. Specializing in the unique geological formations of Spain Barcelona, including sedimentary basins, coastal geology, and urban geotechnical studies. Proficient in fieldwork, data interpretation, and advanced GIS technologies to support sustainable development projects across Catalonia. Committed to advancing the understanding of Spain’s geological heritage while addressing contemporary challenges such as climate change and urban expansion.</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Universidad de Barcelona, Spain</w:t>
      </w:r>
      <w:r>
        <w:br/>
      </w:r>
      <w:r>
        <w:t xml:space="preserve">Graduated: [Year]</w:t>
      </w:r>
    </w:p>
    <w:p>
      <w:pPr>
        <w:pStyle w:val="BodyText"/>
      </w:pPr>
      <w:r>
        <w:rPr>
          <w:bCs/>
          <w:b/>
        </w:rPr>
        <w:t xml:space="preserve">Masters in Environmental Geology</w:t>
      </w:r>
      <w:r>
        <w:br/>
      </w:r>
      <w:r>
        <w:t xml:space="preserve">Instituto Superior Tecnológico de Barcelona (ISTE), Spain</w:t>
      </w:r>
      <w:r>
        <w:br/>
      </w:r>
      <w:r>
        <w:t xml:space="preserve">Graduated: [Year]</w:t>
      </w:r>
    </w:p>
    <w:p>
      <w:pPr>
        <w:pStyle w:val="BodyText"/>
      </w:pPr>
      <w:r>
        <w:rPr>
          <w:bCs/>
          <w:b/>
        </w:rPr>
        <w:t xml:space="preserve">Certification in Geospatial Analysis</w:t>
      </w:r>
      <w:r>
        <w:br/>
      </w:r>
      <w:r>
        <w:t xml:space="preserve">University of Girona, Spain</w:t>
      </w:r>
      <w:r>
        <w:br/>
      </w:r>
      <w:r>
        <w:t xml:space="preserve">Completed: [Year]</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Natural Resources Spain, Barcelona</w:t>
      </w:r>
      <w:r>
        <w:br/>
      </w:r>
      <w:r>
        <w:t xml:space="preserve">[Start Date] – [End Date]</w:t>
      </w:r>
    </w:p>
    <w:p>
      <w:pPr>
        <w:numPr>
          <w:ilvl w:val="0"/>
          <w:numId w:val="1001"/>
        </w:numPr>
        <w:pStyle w:val="Compact"/>
      </w:pPr>
      <w:r>
        <w:t xml:space="preserve">Conducted detailed geological surveys of the Pyrenees and Mediterranean coastal areas to assess mineral deposits and seismic risks.</w:t>
      </w:r>
    </w:p>
    <w:p>
      <w:pPr>
        <w:numPr>
          <w:ilvl w:val="0"/>
          <w:numId w:val="1001"/>
        </w:numPr>
        <w:pStyle w:val="Compact"/>
      </w:pPr>
      <w:r>
        <w:t xml:space="preserve">Collaborated with urban planners in Barcelona to evaluate soil stability for infrastructure projects, ensuring compliance with local geotechnical standards.</w:t>
      </w:r>
    </w:p>
    <w:p>
      <w:pPr>
        <w:numPr>
          <w:ilvl w:val="0"/>
          <w:numId w:val="1001"/>
        </w:numPr>
        <w:pStyle w:val="Compact"/>
      </w:pPr>
      <w:r>
        <w:t xml:space="preserve">Developed environmental impact assessments (EIAs) for renewable energy initiatives, such as wind farms in the Montseny Mountains and solar installations along the Costa Brava.</w:t>
      </w:r>
    </w:p>
    <w:p>
      <w:pPr>
        <w:numPr>
          <w:ilvl w:val="0"/>
          <w:numId w:val="1001"/>
        </w:numPr>
        <w:pStyle w:val="Compact"/>
      </w:pPr>
      <w:r>
        <w:t xml:space="preserve">Led a team to map subterranean aquifers in Catalonia, contributing to sustainable water resource management strategies.</w:t>
      </w:r>
    </w:p>
    <w:bookmarkEnd w:id="23"/>
    <w:bookmarkStart w:id="24" w:name="geological-researcher"/>
    <w:p>
      <w:pPr>
        <w:pStyle w:val="Heading3"/>
      </w:pPr>
      <w:r>
        <w:t xml:space="preserve">Geological Researcher</w:t>
      </w:r>
    </w:p>
    <w:p>
      <w:pPr>
        <w:pStyle w:val="FirstParagraph"/>
      </w:pPr>
      <w:r>
        <w:rPr>
          <w:iCs/>
          <w:i/>
        </w:rPr>
        <w:t xml:space="preserve">Institut de Recerca de l’Aigua (IRA), Barcelona</w:t>
      </w:r>
      <w:r>
        <w:br/>
      </w:r>
      <w:r>
        <w:t xml:space="preserve">[Start Date] – [End Date]</w:t>
      </w:r>
    </w:p>
    <w:p>
      <w:pPr>
        <w:numPr>
          <w:ilvl w:val="0"/>
          <w:numId w:val="1002"/>
        </w:numPr>
        <w:pStyle w:val="Compact"/>
      </w:pPr>
      <w:r>
        <w:t xml:space="preserve">Investigated the geological history of the Ebro Basin, focusing on sedimentary layers and their implications for climate change studies.</w:t>
      </w:r>
    </w:p>
    <w:p>
      <w:pPr>
        <w:numPr>
          <w:ilvl w:val="0"/>
          <w:numId w:val="1002"/>
        </w:numPr>
        <w:pStyle w:val="Compact"/>
      </w:pPr>
      <w:r>
        <w:t xml:space="preserve">Published peer-reviewed papers on coastal erosion patterns in Spain Barcelona, emphasizing the role of tectonic activity and sea-level rise.</w:t>
      </w:r>
    </w:p>
    <w:p>
      <w:pPr>
        <w:numPr>
          <w:ilvl w:val="0"/>
          <w:numId w:val="1002"/>
        </w:numPr>
        <w:pStyle w:val="Compact"/>
      </w:pPr>
      <w:r>
        <w:t xml:space="preserve">Partnered with local universities to create interactive GIS maps highlighting geological hazards in urban zones.</w:t>
      </w:r>
    </w:p>
    <w:bookmarkEnd w:id="24"/>
    <w:bookmarkStart w:id="25" w:name="field-geologist"/>
    <w:p>
      <w:pPr>
        <w:pStyle w:val="Heading3"/>
      </w:pPr>
      <w:r>
        <w:t xml:space="preserve">Field Geologist</w:t>
      </w:r>
    </w:p>
    <w:p>
      <w:pPr>
        <w:pStyle w:val="FirstParagraph"/>
      </w:pPr>
      <w:r>
        <w:rPr>
          <w:iCs/>
          <w:i/>
        </w:rPr>
        <w:t xml:space="preserve">Servicio Geológico de Cataluña (SGC)</w:t>
      </w:r>
      <w:r>
        <w:br/>
      </w:r>
      <w:r>
        <w:t xml:space="preserve">[Start Date] – [End Date]</w:t>
      </w:r>
    </w:p>
    <w:p>
      <w:pPr>
        <w:numPr>
          <w:ilvl w:val="0"/>
          <w:numId w:val="1003"/>
        </w:numPr>
        <w:pStyle w:val="Compact"/>
      </w:pPr>
      <w:r>
        <w:t xml:space="preserve">Performed core sampling and stratigraphic analysis in the Catalan Pyrenees, contributing to the national geological database.</w:t>
      </w:r>
    </w:p>
    <w:p>
      <w:pPr>
        <w:numPr>
          <w:ilvl w:val="0"/>
          <w:numId w:val="1003"/>
        </w:numPr>
        <w:pStyle w:val="Compact"/>
      </w:pPr>
      <w:r>
        <w:t xml:space="preserve">Provided expert testimony on geological risks during urban expansion projects in Barcelona’s districts like Ciutat Vella and Gràcia.</w:t>
      </w:r>
    </w:p>
    <w:p>
      <w:pPr>
        <w:numPr>
          <w:ilvl w:val="0"/>
          <w:numId w:val="1003"/>
        </w:numPr>
        <w:pStyle w:val="Compact"/>
      </w:pPr>
      <w:r>
        <w:t xml:space="preserve">Trained junior geologists in field techniques specific to Spain’s diverse geology, including volcanic regions and limestone karsts.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petrophysical analysis, seismic data interpretation.</w:t>
      </w:r>
    </w:p>
    <w:p>
      <w:pPr>
        <w:numPr>
          <w:ilvl w:val="0"/>
          <w:numId w:val="1004"/>
        </w:numPr>
        <w:pStyle w:val="Compact"/>
      </w:pPr>
      <w:r>
        <w:rPr>
          <w:bCs/>
          <w:b/>
        </w:rPr>
        <w:t xml:space="preserve">Languages:</w:t>
      </w:r>
      <w:r>
        <w:t xml:space="preserve"> </w:t>
      </w:r>
      <w:r>
        <w:t xml:space="preserve">Spanish (native), Catalan (fluent), English (proficient in technical writing).</w:t>
      </w:r>
    </w:p>
    <w:p>
      <w:pPr>
        <w:numPr>
          <w:ilvl w:val="0"/>
          <w:numId w:val="1004"/>
        </w:numPr>
        <w:pStyle w:val="Compact"/>
      </w:pPr>
      <w:r>
        <w:rPr>
          <w:bCs/>
          <w:b/>
        </w:rPr>
        <w:t xml:space="preserve">Fieldwork Expertise:</w:t>
      </w:r>
      <w:r>
        <w:t xml:space="preserve"> </w:t>
      </w:r>
      <w:r>
        <w:t xml:space="preserve">Core logging, geological mapping, remote sensing technologies.</w:t>
      </w:r>
    </w:p>
    <w:p>
      <w:pPr>
        <w:numPr>
          <w:ilvl w:val="0"/>
          <w:numId w:val="1004"/>
        </w:numPr>
        <w:pStyle w:val="Compact"/>
      </w:pPr>
      <w:r>
        <w:rPr>
          <w:bCs/>
          <w:b/>
        </w:rPr>
        <w:t xml:space="preserve">Project Management:</w:t>
      </w:r>
      <w:r>
        <w:t xml:space="preserve"> </w:t>
      </w:r>
      <w:r>
        <w:t xml:space="preserve">Budgeting, timeline planning, interdisciplinary collaboration with engineers and ecologists.</w:t>
      </w:r>
    </w:p>
    <w:bookmarkEnd w:id="27"/>
    <w:bookmarkStart w:id="28" w:name="certifications-languages"/>
    <w:p>
      <w:pPr>
        <w:pStyle w:val="Heading2"/>
      </w:pPr>
      <w:r>
        <w:t xml:space="preserve">Certifications &amp; Languages</w:t>
      </w:r>
    </w:p>
    <w:p>
      <w:pPr>
        <w:pStyle w:val="FirstParagraph"/>
      </w:pPr>
      <w:r>
        <w:rPr>
          <w:bCs/>
          <w:b/>
        </w:rPr>
        <w:t xml:space="preserve">Certification in Environmental Impact Assessment (EIA)</w:t>
      </w:r>
      <w:r>
        <w:t xml:space="preserve"> </w:t>
      </w:r>
      <w:r>
        <w:t xml:space="preserve">– Spain’s Ministry of Ecological Transition, [Year]</w:t>
      </w:r>
    </w:p>
    <w:p>
      <w:pPr>
        <w:pStyle w:val="BodyText"/>
      </w:pPr>
      <w:r>
        <w:rPr>
          <w:bCs/>
          <w:b/>
        </w:rPr>
        <w:t xml:space="preserve">Professional License in Geology</w:t>
      </w:r>
      <w:r>
        <w:t xml:space="preserve"> </w:t>
      </w:r>
      <w:r>
        <w:t xml:space="preserve">– Colegio Oficial de Geólogos (COG), Spain, [Year]</w:t>
      </w:r>
    </w:p>
    <w:p>
      <w:pPr>
        <w:pStyle w:val="BodyText"/>
      </w:pPr>
      <w:r>
        <w:rPr>
          <w:bCs/>
          <w:b/>
        </w:rPr>
        <w:t xml:space="preserve">Languages:</w:t>
      </w:r>
      <w:r>
        <w:t xml:space="preserve"> </w:t>
      </w:r>
      <w:r>
        <w:t xml:space="preserve">Spanish (native), Catalan (fluent), English (written and spoken), French (basic).</w:t>
      </w:r>
    </w:p>
    <w:bookmarkEnd w:id="28"/>
    <w:bookmarkStart w:id="32" w:name="projects-research"/>
    <w:p>
      <w:pPr>
        <w:pStyle w:val="Heading2"/>
      </w:pPr>
      <w:r>
        <w:t xml:space="preserve">Projects &amp; Research</w:t>
      </w:r>
    </w:p>
    <w:bookmarkStart w:id="29" w:name="Xb29e464f58daaef113c0abce63a538fabd0bb2e"/>
    <w:p>
      <w:pPr>
        <w:pStyle w:val="Heading3"/>
      </w:pPr>
      <w:r>
        <w:t xml:space="preserve">Geological Mapping of the Montseny Massif</w:t>
      </w:r>
    </w:p>
    <w:p>
      <w:pPr>
        <w:pStyle w:val="FirstParagraph"/>
      </w:pPr>
      <w:r>
        <w:rPr>
          <w:iCs/>
          <w:i/>
        </w:rPr>
        <w:t xml:space="preserve">Description:</w:t>
      </w:r>
      <w:r>
        <w:t xml:space="preserve"> </w:t>
      </w:r>
      <w:r>
        <w:t xml:space="preserve">A collaborative project with the University of Barcelona to update geological maps of the Montseny area, focusing on tectonic activity and biodiversity corridors.</w:t>
      </w:r>
    </w:p>
    <w:bookmarkEnd w:id="29"/>
    <w:bookmarkStart w:id="30" w:name="coastal-erosion-study-in-costa-brava"/>
    <w:p>
      <w:pPr>
        <w:pStyle w:val="Heading3"/>
      </w:pPr>
      <w:r>
        <w:t xml:space="preserve">Coastal Erosion Study in Costa Brava</w:t>
      </w:r>
    </w:p>
    <w:p>
      <w:pPr>
        <w:pStyle w:val="FirstParagraph"/>
      </w:pPr>
      <w:r>
        <w:rPr>
          <w:iCs/>
          <w:i/>
        </w:rPr>
        <w:t xml:space="preserve">Description:</w:t>
      </w:r>
      <w:r>
        <w:t xml:space="preserve"> </w:t>
      </w:r>
      <w:r>
        <w:t xml:space="preserve">Analyzed sediment transport patterns and sea-level rise projections to inform coastal protection policies in Spain Barcelona’s northern coast.</w:t>
      </w:r>
    </w:p>
    <w:bookmarkEnd w:id="30"/>
    <w:bookmarkStart w:id="31" w:name="urban-geology-of-barcelona"/>
    <w:p>
      <w:pPr>
        <w:pStyle w:val="Heading3"/>
      </w:pPr>
      <w:r>
        <w:t xml:space="preserve">Urban Geology of Barcelona</w:t>
      </w:r>
    </w:p>
    <w:p>
      <w:pPr>
        <w:pStyle w:val="FirstParagraph"/>
      </w:pPr>
      <w:r>
        <w:rPr>
          <w:iCs/>
          <w:i/>
        </w:rPr>
        <w:t xml:space="preserve">Description:</w:t>
      </w:r>
      <w:r>
        <w:t xml:space="preserve"> </w:t>
      </w:r>
      <w:r>
        <w:t xml:space="preserve">Investigated the geological foundations of historical districts, advising on preservation strategies for buildings affected by subsidence and soil instability.</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Sociedad Geológica de España (SGE) and the International Association for Environmental and Engineering Geology (IAEG).</w:t>
      </w:r>
    </w:p>
    <w:p>
      <w:pPr>
        <w:pStyle w:val="BodyText"/>
      </w:pPr>
      <w:r>
        <w:rPr>
          <w:bCs/>
          <w:b/>
        </w:rPr>
        <w:t xml:space="preserve">Volunteer Work:</w:t>
      </w:r>
      <w:r>
        <w:t xml:space="preserve"> </w:t>
      </w:r>
      <w:r>
        <w:t xml:space="preserve">Participated in geological workshops for schools in Barcelona, promoting STEM education and environmental awareness among youth.</w:t>
      </w:r>
    </w:p>
    <w:p>
      <w:pPr>
        <w:pStyle w:val="BodyText"/>
      </w:pPr>
      <w:r>
        <w:rPr>
          <w:bCs/>
          <w:b/>
        </w:rPr>
        <w:t xml:space="preserve">Publications:</w:t>
      </w:r>
      <w:r>
        <w:t xml:space="preserve"> </w:t>
      </w:r>
      <w:r>
        <w:t xml:space="preserve">Authored articles on "Geological Hazards in Urban Areas" (Journal of Iberian Geology, 2023) and "Sustainable Mining Practices in Catalonia" (Environmental Geosciences, 2021).</w:t>
      </w:r>
    </w:p>
    <w:bookmarkEnd w:id="33"/>
    <w:bookmarkStart w:id="34" w:name="references"/>
    <w:p>
      <w:pPr>
        <w:pStyle w:val="Heading2"/>
      </w:pPr>
      <w:r>
        <w:t xml:space="preserve">References</w:t>
      </w:r>
    </w:p>
    <w:p>
      <w:pPr>
        <w:pStyle w:val="FirstParagraph"/>
      </w:pPr>
      <w:r>
        <w:t xml:space="preserve">Available upon request. Contact [Your Name] at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Spain Barcelona</dc:title>
  <dc:creator/>
  <dc:language>en</dc:language>
  <cp:keywords/>
  <dcterms:created xsi:type="dcterms:W3CDTF">2026-07-22T21:09:45Z</dcterms:created>
  <dcterms:modified xsi:type="dcterms:W3CDTF">2026-07-22T21:09:45Z</dcterms:modified>
</cp:coreProperties>
</file>

<file path=docProps/custom.xml><?xml version="1.0" encoding="utf-8"?>
<Properties xmlns="http://schemas.openxmlformats.org/officeDocument/2006/custom-properties" xmlns:vt="http://schemas.openxmlformats.org/officeDocument/2006/docPropsVTypes"/>
</file>