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|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5" w:name="X4bd23fe2064ef4b6eecf732bc0975a86655221f"/>
    <w:p>
      <w:pPr>
        <w:pStyle w:val="Heading1"/>
      </w:pPr>
      <w:r>
        <w:t xml:space="preserve">Resume: Graphic Designer in Argentina Córdoba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Fernández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Sierras de Córdoba 123, Córdoba City, Argentina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11 2345-6789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maria.fdezlopez@designargentina.com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linkedin.com/in/maria-fdezlopez-designer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Graphic Designer with 7+ years of experience in Argentina Córdoba</w:t>
      </w:r>
      <w:r>
        <w:t xml:space="preserve">, specializing in creating visually compelling designs that align with local and international markets. A passionate creative professional dedicated to delivering innovative solutions for brands, businesses, and cultural initiatives in Argentina Córdoba. With a deep understanding of the region’s artistic heritage and modern design trends, I combine technical expertise with a keen eye for detail to craft impactful visual identities. My work reflects a commitment to excellence and adaptability in the dynamic field of graphic design.</w:t>
      </w:r>
    </w:p>
    <w:bookmarkEnd w:id="22"/>
    <w:bookmarkStart w:id="24" w:name="skills"/>
    <w:bookmarkStart w:id="23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Adobe Creative Suite:</w:t>
      </w:r>
      <w:r>
        <w:t xml:space="preserve"> </w:t>
      </w:r>
      <w:r>
        <w:t xml:space="preserve">Photoshop, Illustrator, InDesign, and After Effects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UI/UX Design:</w:t>
      </w:r>
      <w:r>
        <w:t xml:space="preserve"> </w:t>
      </w:r>
      <w:r>
        <w:t xml:space="preserve">Figma and Sketch for digital interfaces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Direction:</w:t>
      </w:r>
      <w:r>
        <w:t xml:space="preserve"> </w:t>
      </w:r>
      <w:r>
        <w:t xml:space="preserve">Branding, packaging, and editorial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Expertise in Argentine art styles and design traditions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in Spanish (fluent) and English (proficient)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Efficient workflow planning and client collaboration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Xcb7ba04d1416319020e7880a69f7fc1952a42fc"/>
    <w:p>
      <w:pPr>
        <w:pStyle w:val="Heading3"/>
      </w:pPr>
      <w:r>
        <w:t xml:space="preserve">Senior Graphic Designer | Estudio Gráfico Cordobés, Córdoba City, Argentina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end-to-end design projects for local businesses and cultural institutions in Argentina Córdoba.</w:t>
      </w:r>
    </w:p>
    <w:p>
      <w:pPr>
        <w:numPr>
          <w:ilvl w:val="0"/>
          <w:numId w:val="1002"/>
        </w:numPr>
        <w:pStyle w:val="Compact"/>
      </w:pPr>
      <w:r>
        <w:t xml:space="preserve">Crafted brand identities for startups and established companies, focusing on the unique needs of the region’s market.</w:t>
      </w:r>
    </w:p>
    <w:p>
      <w:pPr>
        <w:numPr>
          <w:ilvl w:val="0"/>
          <w:numId w:val="1002"/>
        </w:numPr>
        <w:pStyle w:val="Compact"/>
      </w:pPr>
      <w:r>
        <w:t xml:space="preserve">Collaborated with artists and cultural organizations to create visuals for events like the Córdoba International Art Fair (Feria del Arte de Córdoba).</w:t>
      </w:r>
    </w:p>
    <w:p>
      <w:pPr>
        <w:numPr>
          <w:ilvl w:val="0"/>
          <w:numId w:val="1002"/>
        </w:numPr>
        <w:pStyle w:val="Compact"/>
      </w:pPr>
      <w:r>
        <w:t xml:space="preserve">Developed digital campaigns that increased client engagement by 40% in 2022.</w:t>
      </w:r>
    </w:p>
    <w:bookmarkEnd w:id="25"/>
    <w:bookmarkStart w:id="26" w:name="Xdcbd16200567351bb52f6c08a745a32df24771d"/>
    <w:p>
      <w:pPr>
        <w:pStyle w:val="Heading3"/>
      </w:pPr>
      <w:r>
        <w:t xml:space="preserve">Graphic Designer | Agencia Creativa Sur, Córdoba City, Argentina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marketing materials for clients in the tourism and education sectors, emphasizing Argentina Córdoba’s attractions.</w:t>
      </w:r>
    </w:p>
    <w:p>
      <w:pPr>
        <w:numPr>
          <w:ilvl w:val="0"/>
          <w:numId w:val="1003"/>
        </w:numPr>
        <w:pStyle w:val="Compact"/>
      </w:pPr>
      <w:r>
        <w:t xml:space="preserve">Created social media content that boosted client followers by 60% over two years.</w:t>
      </w:r>
    </w:p>
    <w:p>
      <w:pPr>
        <w:numPr>
          <w:ilvl w:val="0"/>
          <w:numId w:val="1003"/>
        </w:numPr>
        <w:pStyle w:val="Compact"/>
      </w:pPr>
      <w:r>
        <w:t xml:space="preserve">Provided design solutions for bilingual campaigns targeting both local and international audiences.</w:t>
      </w:r>
    </w:p>
    <w:bookmarkEnd w:id="26"/>
    <w:bookmarkStart w:id="27" w:name="freelance-designer-argentina-córdoba"/>
    <w:p>
      <w:pPr>
        <w:pStyle w:val="Heading3"/>
      </w:pPr>
      <w:r>
        <w:t xml:space="preserve">Freelance Designer | Argentina Córdoba</w:t>
      </w:r>
    </w:p>
    <w:p>
      <w:pPr>
        <w:pStyle w:val="FirstParagraph"/>
      </w:pPr>
      <w:r>
        <w:rPr>
          <w:iCs/>
          <w:i/>
        </w:rPr>
        <w:t xml:space="preserve">2012 – 2015</w:t>
      </w:r>
    </w:p>
    <w:p>
      <w:pPr>
        <w:numPr>
          <w:ilvl w:val="0"/>
          <w:numId w:val="1004"/>
        </w:numPr>
        <w:pStyle w:val="Compact"/>
      </w:pPr>
      <w:r>
        <w:t xml:space="preserve">Offered custom design services to small businesses, non-profits, and artists in Córdoba.</w:t>
      </w:r>
    </w:p>
    <w:p>
      <w:pPr>
        <w:numPr>
          <w:ilvl w:val="0"/>
          <w:numId w:val="1004"/>
        </w:numPr>
        <w:pStyle w:val="Compact"/>
      </w:pPr>
      <w:r>
        <w:t xml:space="preserve">Worked on projects like local festival posters and packaging for artisanal products.</w:t>
      </w:r>
    </w:p>
    <w:p>
      <w:pPr>
        <w:numPr>
          <w:ilvl w:val="0"/>
          <w:numId w:val="1004"/>
        </w:numPr>
        <w:pStyle w:val="Compact"/>
      </w:pPr>
      <w:r>
        <w:t xml:space="preserve">Gained insights into the diverse needs of Argentina’s creative ecosystem.</w:t>
      </w:r>
    </w:p>
    <w:bookmarkEnd w:id="27"/>
    <w:bookmarkEnd w:id="28"/>
    <w:bookmarkStart w:id="29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Visual Communication</w:t>
      </w:r>
      <w:r>
        <w:br/>
      </w:r>
      <w:r>
        <w:t xml:space="preserve">Universidad Nacional de Córdoba, Argentina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rPr>
          <w:bCs/>
          <w:b/>
        </w:rPr>
        <w:t xml:space="preserve">Certificate in Digital Design</w:t>
      </w:r>
      <w:r>
        <w:br/>
      </w:r>
      <w:r>
        <w:t xml:space="preserve">Instituto Argentino de Diseño, Buenos Aires</w:t>
      </w:r>
      <w:r>
        <w:br/>
      </w:r>
      <w:r>
        <w:rPr>
          <w:iCs/>
          <w:i/>
        </w:rPr>
        <w:t xml:space="preserve">Completed: 2013</w:t>
      </w:r>
    </w:p>
    <w:bookmarkEnd w:id="29"/>
    <w:bookmarkStart w:id="31" w:name="portfolio"/>
    <w:bookmarkStart w:id="30" w:name="portfolioprojects"/>
    <w:p>
      <w:pPr>
        <w:pStyle w:val="Heading2"/>
      </w:pPr>
      <w:r>
        <w:t xml:space="preserve">Portfolio/Projects</w:t>
      </w:r>
    </w:p>
    <w:p>
      <w:pPr>
        <w:pStyle w:val="FirstParagraph"/>
      </w:pPr>
      <w:r>
        <w:rPr>
          <w:bCs/>
          <w:b/>
        </w:rPr>
        <w:t xml:space="preserve">Argentina Córdoba Cultural Campaign:</w:t>
      </w:r>
      <w:r>
        <w:t xml:space="preserve"> </w:t>
      </w:r>
      <w:r>
        <w:t xml:space="preserve">Designed a series of posters and digital assets for the Córdoba City Tourism Board, highlighting local landmarks like the Jesuit Block and the Museo del Pueblo Cordobés. The campaign won a regional design award in 2021.</w:t>
      </w:r>
    </w:p>
    <w:p>
      <w:pPr>
        <w:pStyle w:val="BodyText"/>
      </w:pPr>
      <w:r>
        <w:rPr>
          <w:bCs/>
          <w:b/>
        </w:rPr>
        <w:t xml:space="preserve">Brand Identity for Local Wineries:</w:t>
      </w:r>
      <w:r>
        <w:t xml:space="preserve"> </w:t>
      </w:r>
      <w:r>
        <w:t xml:space="preserve">Created cohesive visual systems for three family-owned wineries in Córdoba, blending traditional Argentine motifs with modern aesthetics. These designs were featured in national design magazines.</w:t>
      </w:r>
    </w:p>
    <w:p>
      <w:pPr>
        <w:pStyle w:val="BodyText"/>
      </w:pPr>
      <w:r>
        <w:rPr>
          <w:bCs/>
          <w:b/>
        </w:rPr>
        <w:t xml:space="preserve">Eco-Friendly Packaging Initiative:</w:t>
      </w:r>
      <w:r>
        <w:t xml:space="preserve"> </w:t>
      </w:r>
      <w:r>
        <w:t xml:space="preserve">Developed sustainable packaging solutions for a Córdoba-based eco-conscious brand, using recycled materials and minimalist design principles.</w:t>
      </w:r>
    </w:p>
    <w:bookmarkEnd w:id="30"/>
    <w:bookmarkEnd w:id="31"/>
    <w:bookmarkStart w:id="33" w:name="certifications"/>
    <w:bookmarkStart w:id="32" w:name="certifications-languages"/>
    <w:p>
      <w:pPr>
        <w:pStyle w:val="Heading2"/>
      </w:pPr>
      <w:r>
        <w:t xml:space="preserve">Certifications &amp; Languages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Illustrator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for Beginners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Spanish (Fluent)</w:t>
      </w:r>
      <w:r>
        <w:t xml:space="preserve">,</w:t>
      </w:r>
      <w:r>
        <w:t xml:space="preserve"> </w:t>
      </w:r>
      <w:r>
        <w:rPr>
          <w:bCs/>
          <w:b/>
        </w:rPr>
        <w:t xml:space="preserve">English (Proficient)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colleagues in Argentina Córdoba include:</w:t>
      </w:r>
    </w:p>
    <w:p>
      <w:pPr>
        <w:numPr>
          <w:ilvl w:val="0"/>
          <w:numId w:val="1006"/>
        </w:numPr>
        <w:pStyle w:val="Compact"/>
      </w:pPr>
      <w:r>
        <w:t xml:space="preserve">Juan Martínez, CEO of Estudio Gráfico Cordobés</w:t>
      </w:r>
    </w:p>
    <w:p>
      <w:pPr>
        <w:numPr>
          <w:ilvl w:val="0"/>
          <w:numId w:val="1006"/>
        </w:numPr>
        <w:pStyle w:val="Compact"/>
      </w:pPr>
      <w:r>
        <w:t xml:space="preserve">Lucía Fernández, Director of the Córdoba Art Museum</w:t>
      </w:r>
    </w:p>
    <w:p>
      <w:pPr>
        <w:numPr>
          <w:ilvl w:val="0"/>
          <w:numId w:val="1006"/>
        </w:numPr>
        <w:pStyle w:val="Compact"/>
      </w:pPr>
      <w:r>
        <w:t xml:space="preserve">Carlos Díaz, Marketing Manager at Agencia Creativa Sur</w:t>
      </w:r>
    </w:p>
    <w:bookmarkEnd w:id="34"/>
    <w:p>
      <w:pPr>
        <w:pStyle w:val="FirstParagraph"/>
      </w:pPr>
      <w:r>
        <w:rPr>
          <w:bCs/>
          <w:b/>
        </w:rPr>
        <w:t xml:space="preserve">Resume for Graphic Designer | Argentina Córdoba</w:t>
      </w:r>
    </w:p>
    <w:p>
      <w:pPr>
        <w:pStyle w:val="BodyText"/>
      </w:pPr>
      <w:r>
        <w:t xml:space="preserve">This document reflects the expertise and dedication of a professional Graphic Designer in Argentina Córdoba, committed to excellence and cultural relevance.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Graphic Designer | Argentina Córdoba</dc:title>
  <dc:creator/>
  <dc:language>en</dc:language>
  <cp:keywords/>
  <dcterms:created xsi:type="dcterms:W3CDTF">2026-07-21T07:54:36Z</dcterms:created>
  <dcterms:modified xsi:type="dcterms:W3CDTF">2026-07-21T07:54:36Z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