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Canada</w:t>
      </w:r>
      <w:r>
        <w:t xml:space="preserve"> </w:t>
      </w:r>
      <w:r>
        <w:t xml:space="preserve">Montreal</w:t>
      </w:r>
    </w:p>
    <w:bookmarkStart w:id="29" w:name="graphic-designer-resume-canada-montreal"/>
    <w:p>
      <w:pPr>
        <w:pStyle w:val="Heading1"/>
      </w:pPr>
      <w:r>
        <w:t xml:space="preserve">Graphic Designer Resume | Canada Montreal</w:t>
      </w:r>
    </w:p>
    <w:p>
      <w:r>
        <w:pict>
          <v:rect style="width:0;height:1.5pt" o:hralign="center" o:hrstd="t" o:hr="t"/>
        </w:pict>
      </w:r>
    </w:p>
    <w:p>
      <w:pPr>
        <w:pStyle w:val="FirstParagraph"/>
      </w:pPr>
      <w:r>
        <w:rPr>
          <w:bCs/>
          <w:b/>
        </w:rPr>
        <w:t xml:space="preserve">John Doe</w:t>
      </w:r>
      <w:r>
        <w:br/>
      </w:r>
      <w:r>
        <w:t xml:space="preserve">+1 (514) 123-4567 | john.doe@example.com</w:t>
      </w:r>
      <w:r>
        <w:br/>
      </w:r>
      <w:r>
        <w:t xml:space="preserve">Montreal, QC H3C 1A1 |</w:t>
      </w:r>
      <w:r>
        <w:t xml:space="preserve"> </w:t>
      </w:r>
      <w:hyperlink r:id="rId20">
        <w:r>
          <w:rPr>
            <w:rStyle w:val="Hyperlink"/>
          </w:rPr>
          <w:t xml:space="preserve">www.behance.net/johndoe</w:t>
        </w:r>
      </w:hyperlink>
      <w:r>
        <w:br/>
      </w:r>
      <w:r>
        <w:rPr>
          <w:iCs/>
          <w:i/>
        </w:rPr>
        <w:t xml:space="preserve">Passionate Graphic Designer based in Canada Montreal</w:t>
      </w:r>
    </w:p>
    <w:bookmarkStart w:id="21" w:name="summary"/>
    <w:p>
      <w:pPr>
        <w:pStyle w:val="Heading2"/>
      </w:pPr>
      <w:r>
        <w:t xml:space="preserve">Summary</w:t>
      </w:r>
    </w:p>
    <w:p>
      <w:pPr>
        <w:pStyle w:val="FirstParagraph"/>
      </w:pPr>
      <w:r>
        <w:t xml:space="preserve">A highly creative and detail-oriented Graphic Designer with 5+ years of experience in visual storytelling, brand identity, and user-centered design. Specializing in creating compelling graphics that resonate with audiences across Canada Montreal's diverse cultural landscape. Adept at translating complex ideas into visually striking solutions while adhering to Canadian design standards and local market trends.</w:t>
      </w:r>
    </w:p>
    <w:bookmarkEnd w:id="21"/>
    <w:bookmarkStart w:id="22" w:name="professional-experience"/>
    <w:p>
      <w:pPr>
        <w:pStyle w:val="Heading2"/>
      </w:pPr>
      <w:r>
        <w:t xml:space="preserve">Professional Experience</w:t>
      </w:r>
    </w:p>
    <w:p>
      <w:pPr>
        <w:pStyle w:val="FirstParagraph"/>
      </w:pPr>
      <w:r>
        <w:rPr>
          <w:bCs/>
          <w:b/>
        </w:rPr>
        <w:t xml:space="preserve">Senior Graphic Designer</w:t>
      </w:r>
      <w:r>
        <w:br/>
      </w:r>
      <w:r>
        <w:rPr>
          <w:iCs/>
          <w:i/>
        </w:rPr>
        <w:t xml:space="preserve">PixelCraft Studio, Montreal, QC</w:t>
      </w:r>
      <w:r>
        <w:t xml:space="preserve"> </w:t>
      </w:r>
      <w:r>
        <w:t xml:space="preserve">| Jan 2021 – Present</w:t>
      </w:r>
      <w:r>
        <w:br/>
      </w:r>
      <w:r>
        <w:t xml:space="preserve">- Designed and executed brand identities for over 30+ Canadian clients, including startups and established companies in Canada Montreal.</w:t>
      </w:r>
      <w:r>
        <w:br/>
      </w:r>
      <w:r>
        <w:t xml:space="preserve">- Developed digital marketing materials (social media assets, banners, email templates) that increased client engagement by 40%.</w:t>
      </w:r>
      <w:r>
        <w:br/>
      </w:r>
      <w:r>
        <w:t xml:space="preserve">- Collaborated with local agencies to create award-winning campaigns recognized at the</w:t>
      </w:r>
      <w:r>
        <w:t xml:space="preserve"> </w:t>
      </w:r>
      <w:r>
        <w:rPr>
          <w:bCs/>
          <w:b/>
        </w:rPr>
        <w:t xml:space="preserve">Montreal Design Awards 2023</w:t>
      </w:r>
      <w:r>
        <w:t xml:space="preserve">.</w:t>
      </w:r>
      <w:r>
        <w:br/>
      </w:r>
      <w:r>
        <w:t xml:space="preserve">- Led a team of 5 designers to deliver projects on time while maintaining high creative standards.</w:t>
      </w:r>
      <w:r>
        <w:br/>
      </w:r>
      <w:r>
        <w:t xml:space="preserve">- Utilized Adobe Creative Suite and Figma to meet Canadian accessibility guidelines for inclusive design.</w:t>
      </w:r>
    </w:p>
    <w:p>
      <w:pPr>
        <w:pStyle w:val="BodyText"/>
      </w:pPr>
      <w:r>
        <w:rPr>
          <w:bCs/>
          <w:b/>
        </w:rPr>
        <w:t xml:space="preserve">Graphic Designer</w:t>
      </w:r>
      <w:r>
        <w:br/>
      </w:r>
      <w:r>
        <w:rPr>
          <w:iCs/>
          <w:i/>
        </w:rPr>
        <w:t xml:space="preserve">UrbanCanvas Design, Montreal, QC</w:t>
      </w:r>
      <w:r>
        <w:t xml:space="preserve"> </w:t>
      </w:r>
      <w:r>
        <w:t xml:space="preserve">| Jun 2018 – Dec 2020</w:t>
      </w:r>
      <w:r>
        <w:br/>
      </w:r>
      <w:r>
        <w:t xml:space="preserve">- Created print and digital assets for events in Canada Montreal, including festival posters, brochures, and signage.</w:t>
      </w:r>
      <w:r>
        <w:br/>
      </w:r>
      <w:r>
        <w:t xml:space="preserve">- Partnered with local businesses to enhance their visual presence through custom logos and packaging designs.</w:t>
      </w:r>
      <w:r>
        <w:br/>
      </w:r>
      <w:r>
        <w:t xml:space="preserve">- Optimized graphics for both screen and print to align with Canadian environmental sustainability standards.</w:t>
      </w:r>
      <w:r>
        <w:br/>
      </w:r>
      <w:r>
        <w:t xml:space="preserve">- Managed client relationships from concept to final delivery, ensuring alignment with project goals.</w:t>
      </w:r>
    </w:p>
    <w:p>
      <w:pPr>
        <w:pStyle w:val="BodyText"/>
      </w:pPr>
      <w:r>
        <w:rPr>
          <w:bCs/>
          <w:b/>
        </w:rPr>
        <w:t xml:space="preserve">Freelance Graphic Designer</w:t>
      </w:r>
      <w:r>
        <w:br/>
      </w:r>
      <w:r>
        <w:rPr>
          <w:iCs/>
          <w:i/>
        </w:rPr>
        <w:t xml:space="preserve">Self-Employed, Montreal, QC</w:t>
      </w:r>
      <w:r>
        <w:t xml:space="preserve"> </w:t>
      </w:r>
      <w:r>
        <w:t xml:space="preserve">| Jan 2017 – May 2018</w:t>
      </w:r>
      <w:r>
        <w:br/>
      </w:r>
      <w:r>
        <w:t xml:space="preserve">- Provided design solutions for small businesses across Canada Montreal, including e-commerce platforms and local nonprofits.</w:t>
      </w:r>
      <w:r>
        <w:br/>
      </w:r>
      <w:r>
        <w:t xml:space="preserve">- Developed a portfolio of 50+ projects showcasing versatility in typography, illustration, and layout design.</w:t>
      </w:r>
      <w:r>
        <w:br/>
      </w:r>
      <w:r>
        <w:t xml:space="preserve">- Built a strong online presence through social media marketing to attract clients in Canada Montreal.</w:t>
      </w:r>
    </w:p>
    <w:bookmarkEnd w:id="22"/>
    <w:bookmarkStart w:id="23" w:name="education"/>
    <w:p>
      <w:pPr>
        <w:pStyle w:val="Heading2"/>
      </w:pPr>
      <w:r>
        <w:t xml:space="preserve">Education</w:t>
      </w:r>
    </w:p>
    <w:p>
      <w:pPr>
        <w:pStyle w:val="FirstParagraph"/>
      </w:pPr>
      <w:r>
        <w:rPr>
          <w:bCs/>
          <w:b/>
        </w:rPr>
        <w:t xml:space="preserve">Bachelor of Design (B.Des.) in Graphic Design</w:t>
      </w:r>
      <w:r>
        <w:br/>
      </w:r>
      <w:r>
        <w:rPr>
          <w:iCs/>
          <w:i/>
        </w:rPr>
        <w:t xml:space="preserve">Concordia University, Montreal, QC</w:t>
      </w:r>
      <w:r>
        <w:t xml:space="preserve"> </w:t>
      </w:r>
      <w:r>
        <w:t xml:space="preserve">| Graduated 2017</w:t>
      </w:r>
      <w:r>
        <w:br/>
      </w:r>
      <w:r>
        <w:t xml:space="preserve">- Focused on digital design, print production, and visual communication.</w:t>
      </w:r>
      <w:r>
        <w:br/>
      </w:r>
      <w:r>
        <w:t xml:space="preserve">- Honors Thesis: "The Role of Visual Identity in Canadian Cultural Institutions."</w:t>
      </w:r>
    </w:p>
    <w:p>
      <w:pPr>
        <w:pStyle w:val="BodyText"/>
      </w:pPr>
      <w:r>
        <w:rPr>
          <w:bCs/>
          <w:b/>
        </w:rPr>
        <w:t xml:space="preserve">Certificate in Digital Marketing</w:t>
      </w:r>
      <w:r>
        <w:br/>
      </w:r>
      <w:r>
        <w:rPr>
          <w:iCs/>
          <w:i/>
        </w:rPr>
        <w:t xml:space="preserve">McGill University, Montreal, QC</w:t>
      </w:r>
      <w:r>
        <w:t xml:space="preserve"> </w:t>
      </w:r>
      <w:r>
        <w:t xml:space="preserve">| 2020</w:t>
      </w:r>
      <w:r>
        <w:br/>
      </w:r>
      <w:r>
        <w:t xml:space="preserve">- Enhanced understanding of SEO, social media strategies, and analytics tools relevant to Canadian markets.</w:t>
      </w:r>
    </w:p>
    <w:bookmarkEnd w:id="23"/>
    <w:bookmarkStart w:id="24" w:name="skills"/>
    <w:p>
      <w:pPr>
        <w:pStyle w:val="Heading2"/>
      </w:pPr>
      <w:r>
        <w:t xml:space="preserve">Skills</w:t>
      </w:r>
    </w:p>
    <w:p>
      <w:pPr>
        <w:numPr>
          <w:ilvl w:val="0"/>
          <w:numId w:val="1001"/>
        </w:numPr>
        <w:pStyle w:val="Compact"/>
      </w:pPr>
      <w:r>
        <w:rPr>
          <w:bCs/>
          <w:b/>
        </w:rPr>
        <w:t xml:space="preserve">Software Proficiency:</w:t>
      </w:r>
      <w:r>
        <w:t xml:space="preserve"> </w:t>
      </w:r>
      <w:r>
        <w:t xml:space="preserve">Adobe Creative Suite (Photoshop, Illustrator, InDesign), Figma, Sketch, Canva</w:t>
      </w:r>
    </w:p>
    <w:p>
      <w:pPr>
        <w:numPr>
          <w:ilvl w:val="0"/>
          <w:numId w:val="1001"/>
        </w:numPr>
        <w:pStyle w:val="Compact"/>
      </w:pPr>
      <w:r>
        <w:rPr>
          <w:bCs/>
          <w:b/>
        </w:rPr>
        <w:t xml:space="preserve">Design Specialties:</w:t>
      </w:r>
      <w:r>
        <w:t xml:space="preserve"> </w:t>
      </w:r>
      <w:r>
        <w:t xml:space="preserve">Branding, Logo Design, UI/UX Prototyping, Packaging Design</w:t>
      </w:r>
    </w:p>
    <w:p>
      <w:pPr>
        <w:numPr>
          <w:ilvl w:val="0"/>
          <w:numId w:val="1001"/>
        </w:numPr>
        <w:pStyle w:val="Compact"/>
      </w:pPr>
      <w:r>
        <w:rPr>
          <w:bCs/>
          <w:b/>
        </w:rPr>
        <w:t xml:space="preserve">Creative Tools:</w:t>
      </w:r>
      <w:r>
        <w:t xml:space="preserve"> </w:t>
      </w:r>
      <w:r>
        <w:t xml:space="preserve">Procreate for digital illustration; 3D modeling with Blender (basic)</w:t>
      </w:r>
    </w:p>
    <w:p>
      <w:pPr>
        <w:numPr>
          <w:ilvl w:val="0"/>
          <w:numId w:val="1001"/>
        </w:numPr>
        <w:pStyle w:val="Compact"/>
      </w:pPr>
      <w:r>
        <w:rPr>
          <w:bCs/>
          <w:b/>
        </w:rPr>
        <w:t xml:space="preserve">Languages:</w:t>
      </w:r>
      <w:r>
        <w:t xml:space="preserve"> </w:t>
      </w:r>
      <w:r>
        <w:t xml:space="preserve">English (fluent), French (intermediate)</w:t>
      </w:r>
    </w:p>
    <w:p>
      <w:pPr>
        <w:numPr>
          <w:ilvl w:val="0"/>
          <w:numId w:val="1001"/>
        </w:numPr>
        <w:pStyle w:val="Compact"/>
      </w:pPr>
      <w:r>
        <w:rPr>
          <w:bCs/>
          <w:b/>
        </w:rPr>
        <w:t xml:space="preserve">Additional Skills:</w:t>
      </w:r>
      <w:r>
        <w:t xml:space="preserve"> </w:t>
      </w:r>
      <w:r>
        <w:t xml:space="preserve">Project Management, Client Communication, Brand Strategy</w:t>
      </w:r>
    </w:p>
    <w:bookmarkEnd w:id="24"/>
    <w:bookmarkStart w:id="25" w:name="achievements-projects"/>
    <w:p>
      <w:pPr>
        <w:pStyle w:val="Heading2"/>
      </w:pPr>
      <w:r>
        <w:t xml:space="preserve">Achievements &amp; Projects</w:t>
      </w:r>
    </w:p>
    <w:p>
      <w:pPr>
        <w:pStyle w:val="FirstParagraph"/>
      </w:pPr>
      <w:r>
        <w:rPr>
          <w:bCs/>
          <w:b/>
        </w:rPr>
        <w:t xml:space="preserve">Montreal Design Awards 2023 – Finalist</w:t>
      </w:r>
      <w:r>
        <w:br/>
      </w:r>
      <w:r>
        <w:t xml:space="preserve">- Recognized for a campaign titled "EcoVision Montreal," promoting sustainable urban living through innovative design.</w:t>
      </w:r>
    </w:p>
    <w:p>
      <w:pPr>
        <w:pStyle w:val="BodyText"/>
      </w:pPr>
      <w:r>
        <w:rPr>
          <w:bCs/>
          <w:b/>
        </w:rPr>
        <w:t xml:space="preserve">Local Business Revitalization Project</w:t>
      </w:r>
      <w:r>
        <w:br/>
      </w:r>
      <w:r>
        <w:t xml:space="preserve">- Redesigned the branding for 10+ small businesses in Canada Montreal, resulting in a 25% increase in customer foot traffic.</w:t>
      </w:r>
    </w:p>
    <w:p>
      <w:pPr>
        <w:pStyle w:val="BodyText"/>
      </w:pPr>
      <w:r>
        <w:rPr>
          <w:bCs/>
          <w:b/>
        </w:rPr>
        <w:t xml:space="preserve">Creative Director – Montreal Art Walk 2022</w:t>
      </w:r>
      <w:r>
        <w:br/>
      </w:r>
      <w:r>
        <w:t xml:space="preserve">- Oversaw the visual concept for a citywide art event, collaborating with local artists and cultural organizations.</w:t>
      </w:r>
    </w:p>
    <w:bookmarkEnd w:id="25"/>
    <w:bookmarkStart w:id="26" w:name="certifications"/>
    <w:p>
      <w:pPr>
        <w:pStyle w:val="Heading2"/>
      </w:pPr>
      <w:r>
        <w:t xml:space="preserve">Certifications</w:t>
      </w:r>
    </w:p>
    <w:p>
      <w:pPr>
        <w:numPr>
          <w:ilvl w:val="0"/>
          <w:numId w:val="1002"/>
        </w:numPr>
        <w:pStyle w:val="Compact"/>
      </w:pPr>
      <w:r>
        <w:t xml:space="preserve">Adobe Certified Expert (Photoshop, Illustrator) – 2019</w:t>
      </w:r>
    </w:p>
    <w:p>
      <w:pPr>
        <w:numPr>
          <w:ilvl w:val="0"/>
          <w:numId w:val="1002"/>
        </w:numPr>
        <w:pStyle w:val="Compact"/>
      </w:pPr>
      <w:r>
        <w:t xml:space="preserve">Google Analytics Certification – 2021</w:t>
      </w:r>
    </w:p>
    <w:p>
      <w:pPr>
        <w:numPr>
          <w:ilvl w:val="0"/>
          <w:numId w:val="1002"/>
        </w:numPr>
        <w:pStyle w:val="Compact"/>
      </w:pPr>
      <w:r>
        <w:t xml:space="preserve">Certificate in User Experience Design – Coursera, 2020</w:t>
      </w:r>
    </w:p>
    <w:bookmarkEnd w:id="26"/>
    <w:bookmarkStart w:id="27" w:name="portfolio"/>
    <w:p>
      <w:pPr>
        <w:pStyle w:val="Heading2"/>
      </w:pPr>
      <w:r>
        <w:t xml:space="preserve">Portfolio</w:t>
      </w:r>
    </w:p>
    <w:p>
      <w:pPr>
        <w:pStyle w:val="FirstParagraph"/>
      </w:pPr>
      <w:r>
        <w:t xml:space="preserve">Explore my work at</w:t>
      </w:r>
      <w:r>
        <w:t xml:space="preserve"> </w:t>
      </w:r>
      <w:hyperlink r:id="rId20">
        <w:r>
          <w:rPr>
            <w:rStyle w:val="Hyperlink"/>
          </w:rPr>
          <w:t xml:space="preserve">www.behance.net/johndoe</w:t>
        </w:r>
      </w:hyperlink>
      <w:r>
        <w:t xml:space="preserve"> </w:t>
      </w:r>
      <w:r>
        <w:t xml:space="preserve">or contact me for a downloadable PDF version.</w:t>
      </w:r>
    </w:p>
    <w:bookmarkEnd w:id="27"/>
    <w:bookmarkStart w:id="28" w:name="references"/>
    <w:p>
      <w:pPr>
        <w:pStyle w:val="Heading2"/>
      </w:pPr>
      <w:r>
        <w:t xml:space="preserve">References</w:t>
      </w:r>
    </w:p>
    <w:p>
      <w:pPr>
        <w:pStyle w:val="FirstParagraph"/>
      </w:pPr>
      <w:r>
        <w:t xml:space="preserve">Available upon request. Previous clients and colleagues in Canada Montreal can attest to my dedication, creativity, and ability to deliver results.</w:t>
      </w:r>
    </w:p>
    <w:bookmarkEnd w:id="28"/>
    <w:p>
      <w:pPr>
        <w:pStyle w:val="BodyText"/>
      </w:pPr>
      <w:r>
        <w:t xml:space="preserve">© 2023 John Doe | Graphic Designer in Canada Montreal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ehance.net/johndoe" TargetMode="External" /></Relationships>
</file>

<file path=word/_rels/footnotes.xml.rels><?xml version="1.0" encoding="UTF-8"?><Relationships xmlns="http://schemas.openxmlformats.org/package/2006/relationships"><Relationship Type="http://schemas.openxmlformats.org/officeDocument/2006/relationships/hyperlink" Id="rId20" Target="https://www.behance.net/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Canada Montreal</dc:title>
  <dc:creator/>
  <dc:language>en</dc:language>
  <cp:keywords/>
  <dcterms:created xsi:type="dcterms:W3CDTF">2026-07-20T22:21:10Z</dcterms:created>
  <dcterms:modified xsi:type="dcterms:W3CDTF">2026-07-20T22:21:10Z</dcterms:modified>
</cp:coreProperties>
</file>

<file path=docProps/custom.xml><?xml version="1.0" encoding="utf-8"?>
<Properties xmlns="http://schemas.openxmlformats.org/officeDocument/2006/custom-properties" xmlns:vt="http://schemas.openxmlformats.org/officeDocument/2006/docPropsVTypes"/>
</file>