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DR</w:t>
      </w:r>
      <w:r>
        <w:t xml:space="preserve"> </w:t>
      </w:r>
      <w:r>
        <w:t xml:space="preserve">Congo</w:t>
      </w:r>
      <w:r>
        <w:t xml:space="preserve"> </w:t>
      </w:r>
      <w:r>
        <w:t xml:space="preserve">Kinshasa</w:t>
      </w:r>
    </w:p>
    <w:bookmarkStart w:id="39" w:name="resume"/>
    <w:p>
      <w:pPr>
        <w:pStyle w:val="Heading1"/>
      </w:pPr>
      <w:r>
        <w:t xml:space="preserve">Resume</w:t>
      </w:r>
    </w:p>
    <w:bookmarkStart w:id="20" w:name="jean-paul-mbandaka"/>
    <w:p>
      <w:pPr>
        <w:pStyle w:val="Heading2"/>
      </w:pPr>
      <w:r>
        <w:t xml:space="preserve">Jean-Paul Mbandaka</w:t>
      </w:r>
    </w:p>
    <w:p>
      <w:pPr>
        <w:pStyle w:val="FirstParagraph"/>
      </w:pPr>
      <w:r>
        <w:rPr>
          <w:bCs/>
          <w:b/>
        </w:rPr>
        <w:t xml:space="preserve">Address:</w:t>
      </w:r>
      <w:r>
        <w:t xml:space="preserve"> </w:t>
      </w:r>
      <w:r>
        <w:t xml:space="preserve">123 Av. de la République, Kinshasa, DR Congo</w:t>
      </w:r>
      <w:r>
        <w:br/>
      </w:r>
      <w:r>
        <w:rPr>
          <w:bCs/>
          <w:b/>
        </w:rPr>
        <w:t xml:space="preserve">Phone:</w:t>
      </w:r>
      <w:r>
        <w:t xml:space="preserve"> </w:t>
      </w:r>
      <w:r>
        <w:t xml:space="preserve">+243 812 345 678</w:t>
      </w:r>
      <w:r>
        <w:br/>
      </w:r>
      <w:r>
        <w:rPr>
          <w:bCs/>
          <w:b/>
        </w:rPr>
        <w:t xml:space="preserve">Email:</w:t>
      </w:r>
      <w:r>
        <w:t xml:space="preserve"> </w:t>
      </w:r>
      <w:r>
        <w:t xml:space="preserve">jean.paul.mbandaka@example.com</w:t>
      </w:r>
      <w:r>
        <w:br/>
      </w:r>
      <w:r>
        <w:rPr>
          <w:bCs/>
          <w:b/>
        </w:rPr>
        <w:t xml:space="preserve">LinkedIn:</w:t>
      </w:r>
      <w:r>
        <w:t xml:space="preserve"> </w:t>
      </w:r>
      <w:r>
        <w:t xml:space="preserve">linkedin.com/in/jeanpaulmbandaka</w:t>
      </w:r>
    </w:p>
    <w:bookmarkEnd w:id="20"/>
    <w:bookmarkStart w:id="21" w:name="professional-summary"/>
    <w:p>
      <w:pPr>
        <w:pStyle w:val="Heading2"/>
      </w:pPr>
      <w:r>
        <w:t xml:space="preserve">Professional Summary</w:t>
      </w:r>
    </w:p>
    <w:p>
      <w:pPr>
        <w:pStyle w:val="FirstParagraph"/>
      </w:pPr>
      <w:r>
        <w:t xml:space="preserve">A passionate Graphic Designer with over 7 years of experience in creating visually compelling designs tailored to the dynamic markets of DR Congo Kinshasa. Proficient in branding, editorial design, and digital media, with a deep understanding of local cultural aesthetics and business needs. Adept at collaborating with clients across industries such as media, NGOs, and startups to deliver creative solutions that resonate with Kinshasa's diverse audience. Committed to fostering innovation while adhering to the unique challenges and opportunities of the DR Congo design landscape.</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DreamVision Studio, Kinshasa, DR Congo</w:t>
      </w:r>
      <w:r>
        <w:t xml:space="preserve"> </w:t>
      </w:r>
      <w:r>
        <w:t xml:space="preserve">| Jan 2019 – Present</w:t>
      </w:r>
      <w:r>
        <w:br/>
      </w:r>
      <w:r>
        <w:t xml:space="preserve">- Designed and developed branding materials for over 50 local businesses, including logos, packaging, and promotional campaigns tailored to Kinshasa's market.</w:t>
      </w:r>
      <w:r>
        <w:br/>
      </w:r>
      <w:r>
        <w:t xml:space="preserve">- Collaborated with clients to understand their brand identity and translate it into cohesive visual narratives that align with DR Congo's cultural heritage.</w:t>
      </w:r>
      <w:r>
        <w:br/>
      </w:r>
      <w:r>
        <w:t xml:space="preserve">- Managed a team of 3 junior designers, mentoring them on software like Adobe Creative Suite and ensuring high-quality output for projects in Kinshasa and surrounding regions.</w:t>
      </w:r>
      <w:r>
        <w:br/>
      </w:r>
      <w:r>
        <w:t xml:space="preserve">- Created social media content for NGOs operating in Kinshasa, increasing engagement by 40% through targeted design strategies.</w:t>
      </w:r>
      <w:r>
        <w:br/>
      </w:r>
      <w:r>
        <w:t xml:space="preserve">- Organized workshops on graphic design best practices for local students and professionals in Kinshasa, emphasizing the importance of cultural relevance in visual communication.</w:t>
      </w:r>
    </w:p>
    <w:bookmarkEnd w:id="22"/>
    <w:bookmarkStart w:id="23" w:name="graphic-designer"/>
    <w:p>
      <w:pPr>
        <w:pStyle w:val="Heading3"/>
      </w:pPr>
      <w:r>
        <w:t xml:space="preserve">Graphic Designer</w:t>
      </w:r>
    </w:p>
    <w:p>
      <w:pPr>
        <w:pStyle w:val="FirstParagraph"/>
      </w:pPr>
      <w:r>
        <w:rPr>
          <w:bCs/>
          <w:b/>
        </w:rPr>
        <w:t xml:space="preserve">VisionMedia Advertising, Kinshasa, DR Congo</w:t>
      </w:r>
      <w:r>
        <w:t xml:space="preserve"> </w:t>
      </w:r>
      <w:r>
        <w:t xml:space="preserve">| Jun 2016 – Dec 2018</w:t>
      </w:r>
      <w:r>
        <w:br/>
      </w:r>
      <w:r>
        <w:t xml:space="preserve">- Produced print and digital advertisements for clients in the telecommunications and consumer goods sectors, with a focus on Kinshasa's urban centers.</w:t>
      </w:r>
      <w:r>
        <w:br/>
      </w:r>
      <w:r>
        <w:t xml:space="preserve">- Developed editorial layouts for magazines targeting Kinshasa’s middle-class audience, incorporating local art styles and storytelling traditions.</w:t>
      </w:r>
      <w:r>
        <w:br/>
      </w:r>
      <w:r>
        <w:t xml:space="preserve">- Designed event materials for cultural festivals in Kinshasa, ensuring alignment with traditional motifs while maintaining modern aesthetics.</w:t>
      </w:r>
      <w:r>
        <w:br/>
      </w:r>
      <w:r>
        <w:t xml:space="preserve">- Partnered with marketing teams to create campaigns that addressed regional challenges such as low literacy rates through visual simplicity and clarity.</w:t>
      </w:r>
    </w:p>
    <w:bookmarkEnd w:id="23"/>
    <w:bookmarkStart w:id="24" w:name="freelance-graphic-designer"/>
    <w:p>
      <w:pPr>
        <w:pStyle w:val="Heading3"/>
      </w:pPr>
      <w:r>
        <w:t xml:space="preserve">Freelance Graphic Designer</w:t>
      </w:r>
    </w:p>
    <w:p>
      <w:pPr>
        <w:pStyle w:val="FirstParagraph"/>
      </w:pPr>
      <w:r>
        <w:rPr>
          <w:bCs/>
          <w:b/>
        </w:rPr>
        <w:t xml:space="preserve">Kinshasa, DR Congo</w:t>
      </w:r>
      <w:r>
        <w:t xml:space="preserve"> </w:t>
      </w:r>
      <w:r>
        <w:t xml:space="preserve">| 2014 – 2016</w:t>
      </w:r>
      <w:r>
        <w:br/>
      </w:r>
      <w:r>
        <w:t xml:space="preserve">- Provided freelance design services to startups and small enterprises in Kinshasa, focusing on cost-effective solutions without compromising quality.</w:t>
      </w:r>
      <w:r>
        <w:br/>
      </w:r>
      <w:r>
        <w:t xml:space="preserve">- Created digital assets for e-commerce platforms, helping local businesses expand their reach within DR Congo’s growing tech ecosystem.</w:t>
      </w:r>
      <w:r>
        <w:br/>
      </w:r>
      <w:r>
        <w:t xml:space="preserve">- Designed promotional materials for community initiatives in Kinshasa, emphasizing inclusivity and accessibility.</w:t>
      </w:r>
    </w:p>
    <w:bookmarkEnd w:id="24"/>
    <w:bookmarkEnd w:id="25"/>
    <w:bookmarkStart w:id="28" w:name="education"/>
    <w:p>
      <w:pPr>
        <w:pStyle w:val="Heading2"/>
      </w:pPr>
      <w:r>
        <w:t xml:space="preserve">Education</w:t>
      </w:r>
    </w:p>
    <w:bookmarkStart w:id="26" w:name="bachelor-of-arts-in-visual-communication"/>
    <w:p>
      <w:pPr>
        <w:pStyle w:val="Heading3"/>
      </w:pPr>
      <w:r>
        <w:t xml:space="preserve">Bachelor of Arts in Visual Communication</w:t>
      </w:r>
    </w:p>
    <w:p>
      <w:pPr>
        <w:pStyle w:val="FirstParagraph"/>
      </w:pPr>
      <w:r>
        <w:rPr>
          <w:bCs/>
          <w:b/>
        </w:rPr>
        <w:t xml:space="preserve">Université Protestante au Congo (UPC), Kinshasa, DR Congo</w:t>
      </w:r>
      <w:r>
        <w:t xml:space="preserve"> </w:t>
      </w:r>
      <w:r>
        <w:t xml:space="preserve">| 2010 – 2014</w:t>
      </w:r>
      <w:r>
        <w:br/>
      </w:r>
      <w:r>
        <w:t xml:space="preserve">- Graduated with honors, specializing in graphic design and multimedia. Completed a thesis on the role of visual arts in promoting cultural identity in Kinshasa.</w:t>
      </w:r>
    </w:p>
    <w:bookmarkEnd w:id="26"/>
    <w:bookmarkStart w:id="27" w:name="Xef261d1ce8d94f76bd5bd9dd19afedd46eb25ce"/>
    <w:p>
      <w:pPr>
        <w:pStyle w:val="Heading3"/>
      </w:pPr>
      <w:r>
        <w:t xml:space="preserve">Certification: Adobe Certified Expert (Photoshop &amp; InDesign)</w:t>
      </w:r>
    </w:p>
    <w:p>
      <w:pPr>
        <w:pStyle w:val="FirstParagraph"/>
      </w:pPr>
      <w:r>
        <w:rPr>
          <w:bCs/>
          <w:b/>
        </w:rPr>
        <w:t xml:space="preserve">Adobe Training Center, Kinshasa, DR Congo</w:t>
      </w:r>
      <w:r>
        <w:t xml:space="preserve"> </w:t>
      </w:r>
      <w:r>
        <w:t xml:space="preserve">| 2015</w:t>
      </w:r>
      <w:r>
        <w:br/>
      </w:r>
      <w:r>
        <w:t xml:space="preserve">- Demonstrated advanced proficiency in design software critical for modern graphic design workflows.</w:t>
      </w:r>
    </w:p>
    <w:bookmarkEnd w:id="27"/>
    <w:bookmarkEnd w:id="28"/>
    <w:bookmarkStart w:id="29" w:name="skills"/>
    <w:p>
      <w:pPr>
        <w:pStyle w:val="Heading2"/>
      </w:pPr>
      <w:r>
        <w:t xml:space="preserve">Skills</w:t>
      </w:r>
    </w:p>
    <w:p>
      <w:pPr>
        <w:numPr>
          <w:ilvl w:val="0"/>
          <w:numId w:val="1001"/>
        </w:numPr>
        <w:pStyle w:val="Compact"/>
      </w:pPr>
      <w:r>
        <w:rPr>
          <w:bCs/>
          <w:b/>
        </w:rPr>
        <w:t xml:space="preserve">Creative Software:</w:t>
      </w:r>
      <w:r>
        <w:t xml:space="preserve"> </w:t>
      </w:r>
      <w:r>
        <w:t xml:space="preserve">Adobe Photoshop, Illustrator, InDesign, Canva</w:t>
      </w:r>
    </w:p>
    <w:p>
      <w:pPr>
        <w:numPr>
          <w:ilvl w:val="0"/>
          <w:numId w:val="1001"/>
        </w:numPr>
        <w:pStyle w:val="Compact"/>
      </w:pPr>
      <w:r>
        <w:rPr>
          <w:bCs/>
          <w:b/>
        </w:rPr>
        <w:t xml:space="preserve">Digital Design:</w:t>
      </w:r>
      <w:r>
        <w:t xml:space="preserve"> </w:t>
      </w:r>
      <w:r>
        <w:t xml:space="preserve">Web banners, social media graphics, UI/UX mockups</w:t>
      </w:r>
    </w:p>
    <w:p>
      <w:pPr>
        <w:numPr>
          <w:ilvl w:val="0"/>
          <w:numId w:val="1001"/>
        </w:numPr>
        <w:pStyle w:val="Compact"/>
      </w:pPr>
      <w:r>
        <w:rPr>
          <w:bCs/>
          <w:b/>
        </w:rPr>
        <w:t xml:space="preserve">Print Design:</w:t>
      </w:r>
      <w:r>
        <w:t xml:space="preserve"> </w:t>
      </w:r>
      <w:r>
        <w:t xml:space="preserve">Brochures, posters, packaging layouts</w:t>
      </w:r>
    </w:p>
    <w:p>
      <w:pPr>
        <w:numPr>
          <w:ilvl w:val="0"/>
          <w:numId w:val="1001"/>
        </w:numPr>
        <w:pStyle w:val="Compact"/>
      </w:pPr>
      <w:r>
        <w:rPr>
          <w:bCs/>
          <w:b/>
        </w:rPr>
        <w:t xml:space="preserve">Cultural Awareness:</w:t>
      </w:r>
      <w:r>
        <w:t xml:space="preserve"> </w:t>
      </w:r>
      <w:r>
        <w:t xml:space="preserve">Understanding of DR Congo’s visual traditions and local market preferences</w:t>
      </w:r>
    </w:p>
    <w:p>
      <w:pPr>
        <w:numPr>
          <w:ilvl w:val="0"/>
          <w:numId w:val="1001"/>
        </w:numPr>
        <w:pStyle w:val="Compact"/>
      </w:pPr>
      <w:r>
        <w:rPr>
          <w:bCs/>
          <w:b/>
        </w:rPr>
        <w:t xml:space="preserve">Project Management:</w:t>
      </w:r>
      <w:r>
        <w:t xml:space="preserve"> </w:t>
      </w:r>
      <w:r>
        <w:t xml:space="preserve">Timeline planning, client communication, budgeting for design projects in Kinshasa</w:t>
      </w:r>
    </w:p>
    <w:p>
      <w:pPr>
        <w:numPr>
          <w:ilvl w:val="0"/>
          <w:numId w:val="1001"/>
        </w:numPr>
        <w:pStyle w:val="Compact"/>
      </w:pPr>
      <w:r>
        <w:rPr>
          <w:bCs/>
          <w:b/>
        </w:rPr>
        <w:t xml:space="preserve">Languages:</w:t>
      </w:r>
      <w:r>
        <w:t xml:space="preserve"> </w:t>
      </w:r>
      <w:r>
        <w:t xml:space="preserve">French (fluent), Lingala (conversational), English (proficient)</w:t>
      </w:r>
    </w:p>
    <w:bookmarkEnd w:id="29"/>
    <w:bookmarkStart w:id="33" w:name="key-projects"/>
    <w:p>
      <w:pPr>
        <w:pStyle w:val="Heading2"/>
      </w:pPr>
      <w:r>
        <w:t xml:space="preserve">Key Projects</w:t>
      </w:r>
    </w:p>
    <w:bookmarkStart w:id="30" w:name="branding-for-kinshasa-market-initiative"/>
    <w:p>
      <w:pPr>
        <w:pStyle w:val="Heading3"/>
      </w:pPr>
      <w:r>
        <w:t xml:space="preserve">Branding for "Kinshasa Market" Initiative</w:t>
      </w:r>
    </w:p>
    <w:p>
      <w:pPr>
        <w:pStyle w:val="FirstParagraph"/>
      </w:pPr>
      <w:r>
        <w:rPr>
          <w:bCs/>
          <w:b/>
        </w:rPr>
        <w:t xml:space="preserve">Description:</w:t>
      </w:r>
      <w:r>
        <w:t xml:space="preserve"> </w:t>
      </w:r>
      <w:r>
        <w:t xml:space="preserve">Designed a comprehensive branding package for a local market revitalization project in Kinshasa, including signage, brochures, and digital ads.</w:t>
      </w:r>
      <w:r>
        <w:br/>
      </w:r>
      <w:r>
        <w:rPr>
          <w:bCs/>
          <w:b/>
        </w:rPr>
        <w:t xml:space="preserve">Outcome:</w:t>
      </w:r>
      <w:r>
        <w:t xml:space="preserve"> </w:t>
      </w:r>
      <w:r>
        <w:t xml:space="preserve">Enhanced the market’s visibility by 60% within 6 months of implementation.</w:t>
      </w:r>
    </w:p>
    <w:bookmarkEnd w:id="30"/>
    <w:bookmarkStart w:id="31" w:name="Xf0998c133a70accbdc2a26879812921b7fe5277"/>
    <w:p>
      <w:pPr>
        <w:pStyle w:val="Heading3"/>
      </w:pPr>
      <w:r>
        <w:t xml:space="preserve">Social Media Campaign for "EcoKin" Environmental NGO</w:t>
      </w:r>
    </w:p>
    <w:p>
      <w:pPr>
        <w:pStyle w:val="FirstParagraph"/>
      </w:pPr>
      <w:r>
        <w:rPr>
          <w:bCs/>
          <w:b/>
        </w:rPr>
        <w:t xml:space="preserve">Description:</w:t>
      </w:r>
      <w:r>
        <w:t xml:space="preserve"> </w:t>
      </w:r>
      <w:r>
        <w:t xml:space="preserve">Created a series of infographics and video thumbnails to promote eco-friendly practices in Kinshasa.</w:t>
      </w:r>
      <w:r>
        <w:br/>
      </w:r>
      <w:r>
        <w:rPr>
          <w:bCs/>
          <w:b/>
        </w:rPr>
        <w:t xml:space="preserve">Outcome:</w:t>
      </w:r>
      <w:r>
        <w:t xml:space="preserve"> </w:t>
      </w:r>
      <w:r>
        <w:t xml:space="preserve">Increased the NGO’s social media followers by 50% and boosted community engagement.</w:t>
      </w:r>
    </w:p>
    <w:bookmarkEnd w:id="31"/>
    <w:bookmarkStart w:id="32" w:name="cultural-festival-poster-series"/>
    <w:p>
      <w:pPr>
        <w:pStyle w:val="Heading3"/>
      </w:pPr>
      <w:r>
        <w:t xml:space="preserve">Cultural Festival Poster Series</w:t>
      </w:r>
    </w:p>
    <w:p>
      <w:pPr>
        <w:pStyle w:val="FirstParagraph"/>
      </w:pPr>
      <w:r>
        <w:rPr>
          <w:bCs/>
          <w:b/>
        </w:rPr>
        <w:t xml:space="preserve">Description:</w:t>
      </w:r>
      <w:r>
        <w:t xml:space="preserve"> </w:t>
      </w:r>
      <w:r>
        <w:t xml:space="preserve">Designed a set of posters for the annual "Festival des Arts de Kinshasa," blending traditional Congolese patterns with modern typography.</w:t>
      </w:r>
      <w:r>
        <w:br/>
      </w:r>
      <w:r>
        <w:rPr>
          <w:bCs/>
          <w:b/>
        </w:rPr>
        <w:t xml:space="preserve">Outcome:</w:t>
      </w:r>
      <w:r>
        <w:t xml:space="preserve"> </w:t>
      </w:r>
      <w:r>
        <w:t xml:space="preserve">Received recognition at the 2021 Kinshasa Art Awards for innovative cultural representation.</w:t>
      </w:r>
    </w:p>
    <w:bookmarkEnd w:id="32"/>
    <w:bookmarkEnd w:id="33"/>
    <w:bookmarkStart w:id="34" w:name="certifications-training"/>
    <w:p>
      <w:pPr>
        <w:pStyle w:val="Heading2"/>
      </w:pPr>
      <w:r>
        <w:t xml:space="preserve">Certifications &amp; Training</w:t>
      </w:r>
    </w:p>
    <w:p>
      <w:pPr>
        <w:numPr>
          <w:ilvl w:val="0"/>
          <w:numId w:val="1002"/>
        </w:numPr>
        <w:pStyle w:val="Compact"/>
      </w:pPr>
      <w:r>
        <w:rPr>
          <w:bCs/>
          <w:b/>
        </w:rPr>
        <w:t xml:space="preserve">Google Analytics Certification</w:t>
      </w:r>
      <w:r>
        <w:t xml:space="preserve"> </w:t>
      </w:r>
      <w:r>
        <w:t xml:space="preserve">| 2020</w:t>
      </w:r>
    </w:p>
    <w:p>
      <w:pPr>
        <w:numPr>
          <w:ilvl w:val="0"/>
          <w:numId w:val="1002"/>
        </w:numPr>
        <w:pStyle w:val="Compact"/>
      </w:pPr>
      <w:r>
        <w:rPr>
          <w:bCs/>
          <w:b/>
        </w:rPr>
        <w:t xml:space="preserve">UX Design Fundamentals (Coursera)</w:t>
      </w:r>
      <w:r>
        <w:t xml:space="preserve"> </w:t>
      </w:r>
      <w:r>
        <w:t xml:space="preserve">| 2019</w:t>
      </w:r>
    </w:p>
    <w:p>
      <w:pPr>
        <w:numPr>
          <w:ilvl w:val="0"/>
          <w:numId w:val="1002"/>
        </w:numPr>
        <w:pStyle w:val="Compact"/>
      </w:pPr>
      <w:r>
        <w:rPr>
          <w:bCs/>
          <w:b/>
        </w:rPr>
        <w:t xml:space="preserve">Kinshasa Design Workshop Series</w:t>
      </w:r>
      <w:r>
        <w:t xml:space="preserve"> </w:t>
      </w:r>
      <w:r>
        <w:t xml:space="preserve">| 2018–2019</w:t>
      </w:r>
    </w:p>
    <w:bookmarkEnd w:id="34"/>
    <w:bookmarkStart w:id="35" w:name="languages-and-cultural-competence"/>
    <w:p>
      <w:pPr>
        <w:pStyle w:val="Heading2"/>
      </w:pPr>
      <w:r>
        <w:t xml:space="preserve">Languages and Cultural Competence</w:t>
      </w:r>
    </w:p>
    <w:p>
      <w:pPr>
        <w:pStyle w:val="FirstParagraph"/>
      </w:pPr>
      <w:r>
        <w:t xml:space="preserve">Fluent in French, the primary language of business and communication in DR Congo Kinshasa. Proficient in English for international collaborations. Understanding of local languages such as Lingala, Kongo, and Swahili to engage with diverse communities across the region.</w:t>
      </w:r>
    </w:p>
    <w:bookmarkEnd w:id="35"/>
    <w:bookmarkStart w:id="36" w:name="professional-affiliations"/>
    <w:p>
      <w:pPr>
        <w:pStyle w:val="Heading2"/>
      </w:pPr>
      <w:r>
        <w:t xml:space="preserve">Professional Affiliations</w:t>
      </w:r>
    </w:p>
    <w:p>
      <w:pPr>
        <w:numPr>
          <w:ilvl w:val="0"/>
          <w:numId w:val="1003"/>
        </w:numPr>
        <w:pStyle w:val="Compact"/>
      </w:pPr>
      <w:r>
        <w:rPr>
          <w:bCs/>
          <w:b/>
        </w:rPr>
        <w:t xml:space="preserve">Association des Graphistes du Congo (AGC)</w:t>
      </w:r>
      <w:r>
        <w:t xml:space="preserve"> </w:t>
      </w:r>
      <w:r>
        <w:t xml:space="preserve">| Member since 2017</w:t>
      </w:r>
    </w:p>
    <w:p>
      <w:pPr>
        <w:numPr>
          <w:ilvl w:val="0"/>
          <w:numId w:val="1003"/>
        </w:numPr>
        <w:pStyle w:val="Compact"/>
      </w:pPr>
      <w:r>
        <w:rPr>
          <w:bCs/>
          <w:b/>
        </w:rPr>
        <w:t xml:space="preserve">Kinshasa Design Collective</w:t>
      </w:r>
      <w:r>
        <w:t xml:space="preserve"> </w:t>
      </w:r>
      <w:r>
        <w:t xml:space="preserve">| Collaborative member for local design initiatives</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Designed promotional materials for "Read More Kinshasa," a nonprofit promoting literacy in DR Congo.</w:t>
      </w:r>
      <w:r>
        <w:br/>
      </w:r>
      <w:r>
        <w:rPr>
          <w:bCs/>
          <w:b/>
        </w:rPr>
        <w:t xml:space="preserve">Community Involvement:</w:t>
      </w:r>
      <w:r>
        <w:t xml:space="preserve"> </w:t>
      </w:r>
      <w:r>
        <w:t xml:space="preserve">Regularly participates in design workshops for youth in Kinshasa to foster creative skills.</w:t>
      </w:r>
    </w:p>
    <w:bookmarkEnd w:id="37"/>
    <w:bookmarkStart w:id="38" w:name="contact"/>
    <w:p>
      <w:pPr>
        <w:pStyle w:val="Heading2"/>
      </w:pPr>
      <w:r>
        <w:t xml:space="preserve">Contact</w:t>
      </w:r>
    </w:p>
    <w:p>
      <w:pPr>
        <w:pStyle w:val="FirstParagraph"/>
      </w:pPr>
      <w:r>
        <w:rPr>
          <w:bCs/>
          <w:b/>
        </w:rPr>
        <w:t xml:space="preserve">Email:</w:t>
      </w:r>
      <w:r>
        <w:t xml:space="preserve"> </w:t>
      </w:r>
      <w:r>
        <w:t xml:space="preserve">jean.paul.mbandaka@example.com</w:t>
      </w:r>
      <w:r>
        <w:br/>
      </w:r>
      <w:r>
        <w:rPr>
          <w:bCs/>
          <w:b/>
        </w:rPr>
        <w:t xml:space="preserve">Phone:</w:t>
      </w:r>
      <w:r>
        <w:t xml:space="preserve"> </w:t>
      </w:r>
      <w:r>
        <w:t xml:space="preserve">+243 812 345 678</w:t>
      </w:r>
      <w:r>
        <w:br/>
      </w:r>
      <w:r>
        <w:rPr>
          <w:bCs/>
          <w:b/>
        </w:rPr>
        <w:t xml:space="preserve">LinkedIn:</w:t>
      </w:r>
      <w:r>
        <w:t xml:space="preserve"> </w:t>
      </w:r>
      <w:r>
        <w:t xml:space="preserve">linkedin.com/in/jeanpaulmbandaka</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DR Congo Kinshasa</dc:title>
  <dc:creator/>
  <dc:language>en</dc:language>
  <cp:keywords/>
  <dcterms:created xsi:type="dcterms:W3CDTF">2026-07-21T03:48:06Z</dcterms:created>
  <dcterms:modified xsi:type="dcterms:W3CDTF">2026-07-21T03:48:06Z</dcterms:modified>
</cp:coreProperties>
</file>

<file path=docProps/custom.xml><?xml version="1.0" encoding="utf-8"?>
<Properties xmlns="http://schemas.openxmlformats.org/officeDocument/2006/custom-properties" xmlns:vt="http://schemas.openxmlformats.org/officeDocument/2006/docPropsVTypes"/>
</file>