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7" w:name="resume"/>
    <w:p>
      <w:pPr>
        <w:pStyle w:val="Heading1"/>
      </w:pPr>
      <w:r>
        <w:rPr>
          <w:bCs/>
          <w:b/>
        </w:rPr>
        <w:t xml:space="preserve">Resume</w:t>
      </w:r>
    </w:p>
    <w:bookmarkStart w:id="36" w:name="graphic-designer-india-bangalore"/>
    <w:p>
      <w:pPr>
        <w:pStyle w:val="Heading2"/>
      </w:pPr>
      <w:r>
        <w:rPr>
          <w:bCs/>
          <w:b/>
        </w:rPr>
        <w:t xml:space="preserve">Graphic Designer | India Bangalore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Sharma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Rajajinagar, Bangalore, India 560010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+91 8888 7777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priyasharma.designer@gmail.com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linkedin.com/in/priyasharma-designer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www.priyasharma.design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creative and results-driven Graphic Designer with over 5 years of experience in crafting visually compelling solutions for businesses across India. Based in the vibrant tech hub of **India Bangalore**, I specialize in translating brand identities into dynamic visual narratives that resonate with diverse audiences. My expertise spans digital and print design, branding, illustration, and user interface (UI) elements. As a Graphic Designer in the Indian market, I understand the unique cultural nuances and consumer behaviors that shape design trends in this region. With a strong foundation in Adobe Creative Suite and a deep passion for innovation, I consistently deliver high-quality work that meets both business objectives and aesthetic excellence.</w:t>
      </w:r>
    </w:p>
    <w:bookmarkEnd w:id="21"/>
    <w:bookmarkStart w:id="22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Figma, Canva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Concepts:</w:t>
      </w:r>
      <w:r>
        <w:t xml:space="preserve"> </w:t>
      </w:r>
      <w:r>
        <w:t xml:space="preserve">Branding, Logo Design, Packaging Design, Editorial Layouts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Web Graphics (HTML/CSS Basics), Social Media Assets (Instagram/Facebook/Twitter)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Thinking:</w:t>
      </w:r>
      <w:r>
        <w:t xml:space="preserve"> </w:t>
      </w:r>
      <w:r>
        <w:t xml:space="preserve">User Experience (UX) Principles, Visual Hierarchy, Color Theory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Cross-functional Teamwork, Client Communication, Project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(Proficient), Kannada (Basic)</w:t>
      </w:r>
    </w:p>
    <w:bookmarkEnd w:id="22"/>
    <w:bookmarkStart w:id="26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3" w:name="X17b79b1a196d89209b9740e8caac945fb5da2d4"/>
    <w:p>
      <w:pPr>
        <w:pStyle w:val="Heading4"/>
      </w:pPr>
      <w:r>
        <w:t xml:space="preserve">Sr. Graphic Designer | TechNova Solutions, Bangalore, India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of digital assets for over 50+ clients in sectors such as e-commerce, education, and startups in **India Bangalore**.</w:t>
      </w:r>
    </w:p>
    <w:p>
      <w:pPr>
        <w:numPr>
          <w:ilvl w:val="0"/>
          <w:numId w:val="1002"/>
        </w:numPr>
        <w:pStyle w:val="Compact"/>
      </w:pPr>
      <w:r>
        <w:t xml:space="preserve">Created brand identities including logos, packaging, and marketing collateral for clients like "GreenLeaf Organics" and "UrbanTech Innovations."</w:t>
      </w:r>
    </w:p>
    <w:p>
      <w:pPr>
        <w:numPr>
          <w:ilvl w:val="0"/>
          <w:numId w:val="1002"/>
        </w:numPr>
        <w:pStyle w:val="Compact"/>
      </w:pPr>
      <w:r>
        <w:t xml:space="preserve">Collaborated with the digital marketing team to develop UI/UX elements for websites, resulting in a 30% increase in user engagement.</w:t>
      </w:r>
    </w:p>
    <w:p>
      <w:pPr>
        <w:numPr>
          <w:ilvl w:val="0"/>
          <w:numId w:val="1002"/>
        </w:numPr>
        <w:pStyle w:val="Compact"/>
      </w:pPr>
      <w:r>
        <w:t xml:space="preserve">Managed timelines and budgets while maintaining high-quality output for projects with tight deadlines.</w:t>
      </w:r>
    </w:p>
    <w:bookmarkEnd w:id="23"/>
    <w:bookmarkStart w:id="24" w:name="X4134397b6bc6b0c439752a56abc39729f4759c8"/>
    <w:p>
      <w:pPr>
        <w:pStyle w:val="Heading4"/>
      </w:pPr>
      <w:r>
        <w:t xml:space="preserve">Graphic Designer | CreativeEdge Studio, Bangalore, India</w:t>
      </w:r>
    </w:p>
    <w:p>
      <w:pPr>
        <w:pStyle w:val="FirstParagraph"/>
      </w:pPr>
      <w:r>
        <w:rPr>
          <w:iCs/>
          <w:i/>
        </w:rPr>
        <w:t xml:space="preserve">July 2016 – May 2019</w:t>
      </w:r>
    </w:p>
    <w:p>
      <w:pPr>
        <w:numPr>
          <w:ilvl w:val="0"/>
          <w:numId w:val="1003"/>
        </w:numPr>
        <w:pStyle w:val="Compact"/>
      </w:pPr>
      <w:r>
        <w:t xml:space="preserve">Designed social media content and print materials for clients in the hospitality and retail industries across **India Bangalore**.</w:t>
      </w:r>
    </w:p>
    <w:p>
      <w:pPr>
        <w:numPr>
          <w:ilvl w:val="0"/>
          <w:numId w:val="1003"/>
        </w:numPr>
        <w:pStyle w:val="Compact"/>
      </w:pPr>
      <w:r>
        <w:t xml:space="preserve">Developed creative campaigns for events like "Bangalore Fashion Week" and "TechFest 2018," driving brand visibility by 40%.</w:t>
      </w:r>
    </w:p>
    <w:p>
      <w:pPr>
        <w:numPr>
          <w:ilvl w:val="0"/>
          <w:numId w:val="1003"/>
        </w:numPr>
        <w:pStyle w:val="Compact"/>
      </w:pPr>
      <w:r>
        <w:t xml:space="preserve">Provided mentorship to junior designers, fostering a collaborative and innovative studio culture.</w:t>
      </w:r>
    </w:p>
    <w:p>
      <w:pPr>
        <w:numPr>
          <w:ilvl w:val="0"/>
          <w:numId w:val="1003"/>
        </w:numPr>
        <w:pStyle w:val="Compact"/>
      </w:pPr>
      <w:r>
        <w:t xml:space="preserve">Optimized design workflows using Adobe XD, reducing project turnaround time by 25%.</w:t>
      </w:r>
    </w:p>
    <w:bookmarkEnd w:id="24"/>
    <w:bookmarkStart w:id="25" w:name="X6bd1e3a2108f084871313a91de1604ef040e9ff"/>
    <w:p>
      <w:pPr>
        <w:pStyle w:val="Heading4"/>
      </w:pPr>
      <w:r>
        <w:t xml:space="preserve">Intern Graphic Designer | Artistry Studio, Bangalore, India</w:t>
      </w:r>
    </w:p>
    <w:p>
      <w:pPr>
        <w:pStyle w:val="FirstParagraph"/>
      </w:pPr>
      <w:r>
        <w:rPr>
          <w:iCs/>
          <w:i/>
        </w:rPr>
        <w:t xml:space="preserve">January 2015 – June 2015</w:t>
      </w:r>
    </w:p>
    <w:p>
      <w:pPr>
        <w:numPr>
          <w:ilvl w:val="0"/>
          <w:numId w:val="1004"/>
        </w:numPr>
        <w:pStyle w:val="Compact"/>
      </w:pPr>
      <w:r>
        <w:t xml:space="preserve">Assisted in creating marketing materials for local businesses, gaining hands-on experience in the **India Bangalore** design ecosystem.</w:t>
      </w:r>
    </w:p>
    <w:p>
      <w:pPr>
        <w:numPr>
          <w:ilvl w:val="0"/>
          <w:numId w:val="1004"/>
        </w:numPr>
        <w:pStyle w:val="Compact"/>
      </w:pPr>
      <w:r>
        <w:t xml:space="preserve">Supported the team in designing brochures, banners, and digital ads for clients like "Bengaluru Bites" and "Rajesh Electronics."</w:t>
      </w:r>
    </w:p>
    <w:bookmarkEnd w:id="25"/>
    <w:bookmarkEnd w:id="26"/>
    <w:bookmarkStart w:id="28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7" w:name="X0370cb3baa3ac4c5efdc8955cf87a73fe70d308"/>
    <w:p>
      <w:pPr>
        <w:pStyle w:val="Heading4"/>
      </w:pPr>
      <w:r>
        <w:t xml:space="preserve">B.Des. in Graphic Design | National Institute of Design (NID), Bangalore, India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visual communication and digital design.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titled "Visual Identity for Social Impact Campaigns in India," which was exhibited at NID’s annual design fair.</w:t>
      </w:r>
    </w:p>
    <w:bookmarkEnd w:id="27"/>
    <w:bookmarkEnd w:id="28"/>
    <w:bookmarkStart w:id="32" w:name="projectsportfolio-highlights"/>
    <w:p>
      <w:pPr>
        <w:pStyle w:val="Heading3"/>
      </w:pPr>
      <w:r>
        <w:rPr>
          <w:bCs/>
          <w:b/>
        </w:rPr>
        <w:t xml:space="preserve">Projects/Portfolio Highlights</w:t>
      </w:r>
    </w:p>
    <w:bookmarkStart w:id="29" w:name="X8494debeabafd883bb079e775c453bf003cc575"/>
    <w:p>
      <w:pPr>
        <w:pStyle w:val="Heading4"/>
      </w:pPr>
      <w:r>
        <w:t xml:space="preserve">Project 1: Branding for "EcoSolutions" (Startup, India Bangalore)</w:t>
      </w:r>
    </w:p>
    <w:p>
      <w:pPr>
        <w:pStyle w:val="FirstParagraph"/>
      </w:pPr>
      <w:r>
        <w:t xml:space="preserve">Designed a sustainable brand identity including logo, packaging, and website mockups. The campaign helped the startup secure $500K in seed funding.</w:t>
      </w:r>
    </w:p>
    <w:bookmarkEnd w:id="29"/>
    <w:bookmarkStart w:id="30" w:name="Xf47d885d28cade8493d689a01b8ed3be04d5edb"/>
    <w:p>
      <w:pPr>
        <w:pStyle w:val="Heading4"/>
      </w:pPr>
      <w:r>
        <w:t xml:space="preserve">Project 2: Social Media Campaign for "Bangalore Art Fest"</w:t>
      </w:r>
    </w:p>
    <w:p>
      <w:pPr>
        <w:pStyle w:val="FirstParagraph"/>
      </w:pPr>
      <w:r>
        <w:t xml:space="preserve">Crafted a series of eye-catching social media graphics that increased event participation by 60% and boosted Instagram followers by 150%.</w:t>
      </w:r>
    </w:p>
    <w:bookmarkEnd w:id="30"/>
    <w:bookmarkStart w:id="31" w:name="X15c9784a037c474468f126dddf0245285bfd385"/>
    <w:p>
      <w:pPr>
        <w:pStyle w:val="Heading4"/>
      </w:pPr>
      <w:r>
        <w:t xml:space="preserve">Project 3: UI/UX Design for "SmartShop" E-Commerce Platform</w:t>
      </w:r>
    </w:p>
    <w:p>
      <w:pPr>
        <w:pStyle w:val="FirstParagraph"/>
      </w:pPr>
      <w:r>
        <w:t xml:space="preserve">Created wireframes and high-fidelity mockups for the platform, improving user navigation and reducing bounce rates by 20%.</w:t>
      </w:r>
    </w:p>
    <w:bookmarkEnd w:id="31"/>
    <w:bookmarkEnd w:id="32"/>
    <w:bookmarkStart w:id="33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Photoshop &amp; Illustrator (2018)</w:t>
      </w:r>
    </w:p>
    <w:p>
      <w:pPr>
        <w:numPr>
          <w:ilvl w:val="0"/>
          <w:numId w:val="1006"/>
        </w:numPr>
        <w:pStyle w:val="Compact"/>
      </w:pPr>
      <w:r>
        <w:t xml:space="preserve">Google Digital Garage – Digital Marketing Certificate (2020)</w:t>
      </w:r>
    </w:p>
    <w:p>
      <w:pPr>
        <w:numPr>
          <w:ilvl w:val="0"/>
          <w:numId w:val="1006"/>
        </w:numPr>
        <w:pStyle w:val="Compact"/>
      </w:pPr>
      <w:r>
        <w:t xml:space="preserve">Coursera: User Experience Design Specialization (University of Michigan, 2021)</w:t>
      </w:r>
    </w:p>
    <w:bookmarkEnd w:id="33"/>
    <w:bookmarkStart w:id="34" w:name="professional-memberships"/>
    <w:p>
      <w:pPr>
        <w:pStyle w:val="Heading3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Indian Design Society (IDS) – Bangalore Chapter</w:t>
      </w:r>
    </w:p>
    <w:p>
      <w:pPr>
        <w:numPr>
          <w:ilvl w:val="0"/>
          <w:numId w:val="1007"/>
        </w:numPr>
        <w:pStyle w:val="Compact"/>
      </w:pPr>
      <w:r>
        <w:t xml:space="preserve">Member, AIGA (American Institute of Graphic Arts) – India Bangalore Local Chapter</w:t>
      </w:r>
    </w:p>
    <w:bookmarkEnd w:id="34"/>
    <w:bookmarkStart w:id="35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Priya Sharma at priyasharma.designer@gmail.com.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Graphic Designer - India Bangalore</dc:title>
  <dc:creator/>
  <dc:language>en</dc:language>
  <cp:keywords/>
  <dcterms:created xsi:type="dcterms:W3CDTF">2026-07-23T03:42:18Z</dcterms:created>
  <dcterms:modified xsi:type="dcterms:W3CDTF">2026-07-23T03:42:18Z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