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Designer,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3" w:name="Xab90cd386d3ffc862cbffd6e02d7f005a5c474e"/>
    <w:p>
      <w:pPr>
        <w:pStyle w:val="Heading1"/>
      </w:pPr>
      <w:r>
        <w:t xml:space="preserve">Resume: Graphic Designer in New Zealand Auckland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  <w:r>
        <w:br/>
      </w:r>
      <w:r>
        <w:rPr>
          <w:bCs/>
          <w:b/>
        </w:rPr>
        <w:t xml:space="preserve">Websites:</w:t>
      </w:r>
      <w:r>
        <w:t xml:space="preserve"> </w:t>
      </w:r>
      <w:r>
        <w:t xml:space="preserve">www.janedoe.design | LinkedIn: linkedin.com/in/janedoe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creative and detail-oriented Graphic Designer with 5+ years of experience in delivering visually compelling designs for both local and international clients. Based in Auckland, New Zealand, I specialize in crafting brand identities, editorial layouts, digital assets, and print media that resonate with the unique cultural and market dynamics of New Zealand Auckland. My work is driven by a deep understanding of design principles combined with a passion for innovation. I thrive in collaborative environments and am committed to creating solutions that align with client goals while reflecting the vibrant spirit of Aotearoa. As a Graphic Designer in New Zealand Auckland, I aim to bridge global trends with local storytelling, ensuring every project is both impactful and culturally relevant.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graphic-designer"/>
    <w:p>
      <w:pPr>
        <w:pStyle w:val="Heading3"/>
      </w:pPr>
      <w:r>
        <w:t xml:space="preserve">Senior Graphic Designer</w:t>
      </w:r>
    </w:p>
    <w:p>
      <w:pPr>
        <w:pStyle w:val="FirstParagraph"/>
      </w:pPr>
      <w:r>
        <w:rPr>
          <w:bCs/>
          <w:b/>
        </w:rPr>
        <w:t xml:space="preserve">EcoVibe Studio</w:t>
      </w:r>
      <w:r>
        <w:t xml:space="preserve">, Auckland, New Zealand</w:t>
      </w:r>
      <w:r>
        <w:br/>
      </w: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Lead the design of branding materials for over 50+ clients across sectors including tourism, sustainability, and local businesses in New Zealand Auckland.</w:t>
      </w:r>
    </w:p>
    <w:p>
      <w:pPr>
        <w:numPr>
          <w:ilvl w:val="0"/>
          <w:numId w:val="1001"/>
        </w:numPr>
        <w:pStyle w:val="Compact"/>
      </w:pPr>
      <w:r>
        <w:t xml:space="preserve">Developed digital assets such as social media graphics, website banners, and email campaigns tailored to engage audiences in Auckland’s diverse communities.</w:t>
      </w:r>
    </w:p>
    <w:p>
      <w:pPr>
        <w:numPr>
          <w:ilvl w:val="0"/>
          <w:numId w:val="1001"/>
        </w:numPr>
        <w:pStyle w:val="Compact"/>
      </w:pPr>
      <w:r>
        <w:t xml:space="preserve">Collaborated with copywriters and marketing teams to create cohesive visual narratives for campaigns that increased client engagement by 40% in 2022.</w:t>
      </w:r>
    </w:p>
    <w:p>
      <w:pPr>
        <w:numPr>
          <w:ilvl w:val="0"/>
          <w:numId w:val="1001"/>
        </w:numPr>
        <w:pStyle w:val="Compact"/>
      </w:pPr>
      <w:r>
        <w:t xml:space="preserve">Managed a team of junior designers, providing mentorship and ensuring projects met tight deadlines while maintaining high-quality standards.</w:t>
      </w:r>
    </w:p>
    <w:bookmarkEnd w:id="22"/>
    <w:bookmarkStart w:id="23" w:name="graphic-designer"/>
    <w:p>
      <w:pPr>
        <w:pStyle w:val="Heading3"/>
      </w:pPr>
      <w:r>
        <w:t xml:space="preserve">Graphic Designer</w:t>
      </w:r>
    </w:p>
    <w:p>
      <w:pPr>
        <w:pStyle w:val="FirstParagraph"/>
      </w:pPr>
      <w:r>
        <w:rPr>
          <w:bCs/>
          <w:b/>
        </w:rPr>
        <w:t xml:space="preserve">Auckland Creative Co.</w:t>
      </w:r>
      <w:r>
        <w:t xml:space="preserve">, Auckland, New Zealand</w:t>
      </w:r>
      <w:r>
        <w:br/>
      </w:r>
      <w:r>
        <w:rPr>
          <w:iCs/>
          <w:i/>
        </w:rPr>
        <w:t xml:space="preserve">June 2017 – December 2018</w:t>
      </w:r>
    </w:p>
    <w:p>
      <w:pPr>
        <w:numPr>
          <w:ilvl w:val="0"/>
          <w:numId w:val="1002"/>
        </w:numPr>
        <w:pStyle w:val="Compact"/>
      </w:pPr>
      <w:r>
        <w:t xml:space="preserve">Created print and digital designs for local events, including the Auckland Arts Festival and community initiatives, enhancing brand visibility across the region.</w:t>
      </w:r>
    </w:p>
    <w:p>
      <w:pPr>
        <w:numPr>
          <w:ilvl w:val="0"/>
          <w:numId w:val="1002"/>
        </w:numPr>
        <w:pStyle w:val="Compact"/>
      </w:pPr>
      <w:r>
        <w:t xml:space="preserve">Designed packaging for eco-friendly products, supporting New Zealand’s growing sustainability movement.</w:t>
      </w:r>
    </w:p>
    <w:p>
      <w:pPr>
        <w:numPr>
          <w:ilvl w:val="0"/>
          <w:numId w:val="1002"/>
        </w:numPr>
        <w:pStyle w:val="Compact"/>
      </w:pPr>
      <w:r>
        <w:t xml:space="preserve">Utilized Adobe Creative Suite to produce high-resolution visuals that met industry standards and client expectations.</w:t>
      </w:r>
    </w:p>
    <w:p>
      <w:pPr>
        <w:numPr>
          <w:ilvl w:val="0"/>
          <w:numId w:val="1002"/>
        </w:numPr>
        <w:pStyle w:val="Compact"/>
      </w:pPr>
      <w:r>
        <w:t xml:space="preserve">Contributed to a 20% increase in client retention through consistent quality and personalized design solutions.</w:t>
      </w:r>
    </w:p>
    <w:bookmarkEnd w:id="23"/>
    <w:bookmarkStart w:id="24" w:name="freelance-graphic-designer"/>
    <w:p>
      <w:pPr>
        <w:pStyle w:val="Heading3"/>
      </w:pPr>
      <w:r>
        <w:t xml:space="preserve">Freelance Graphic Designer</w:t>
      </w:r>
    </w:p>
    <w:p>
      <w:pPr>
        <w:pStyle w:val="FirstParagraph"/>
      </w:pPr>
      <w:r>
        <w:rPr>
          <w:bCs/>
          <w:b/>
        </w:rPr>
        <w:t xml:space="preserve">Jane Doe Design</w:t>
      </w:r>
      <w:r>
        <w:t xml:space="preserve">, Auckland, New Zealand</w:t>
      </w:r>
      <w:r>
        <w:br/>
      </w:r>
      <w:r>
        <w:rPr>
          <w:iCs/>
          <w:i/>
        </w:rPr>
        <w:t xml:space="preserve">March 2016 – May 2017</w:t>
      </w:r>
    </w:p>
    <w:p>
      <w:pPr>
        <w:numPr>
          <w:ilvl w:val="0"/>
          <w:numId w:val="1003"/>
        </w:numPr>
        <w:pStyle w:val="Compact"/>
      </w:pPr>
      <w:r>
        <w:t xml:space="preserve">Provided custom design services to small businesses in New Zealand Auckland, helping them establish strong visual identities.</w:t>
      </w:r>
    </w:p>
    <w:p>
      <w:pPr>
        <w:numPr>
          <w:ilvl w:val="0"/>
          <w:numId w:val="1003"/>
        </w:numPr>
        <w:pStyle w:val="Compact"/>
      </w:pPr>
      <w:r>
        <w:t xml:space="preserve">Developed logos, brochures, and marketing materials for clients ranging from cafes to tech startups.</w:t>
      </w:r>
    </w:p>
    <w:p>
      <w:pPr>
        <w:numPr>
          <w:ilvl w:val="0"/>
          <w:numId w:val="1003"/>
        </w:numPr>
        <w:pStyle w:val="Compact"/>
      </w:pPr>
      <w:r>
        <w:t xml:space="preserve">Worked closely with clients to understand their brand values and translate them into visually striking designs.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bachelor-of-design-visual-communication"/>
    <w:p>
      <w:pPr>
        <w:pStyle w:val="Heading3"/>
      </w:pPr>
      <w:r>
        <w:t xml:space="preserve">Bachelor of Design (Visual Communication)</w:t>
      </w:r>
    </w:p>
    <w:p>
      <w:pPr>
        <w:pStyle w:val="FirstParagraph"/>
      </w:pPr>
      <w:r>
        <w:rPr>
          <w:bCs/>
          <w:b/>
        </w:rPr>
        <w:t xml:space="preserve">Auckland University of Technology (AUT)</w:t>
      </w:r>
      <w:r>
        <w:t xml:space="preserve">, Auckland, New Zealand</w:t>
      </w:r>
      <w:r>
        <w:br/>
      </w:r>
      <w:r>
        <w:rPr>
          <w:iCs/>
          <w:i/>
        </w:rPr>
        <w:t xml:space="preserve">Graduated: 2016</w:t>
      </w:r>
    </w:p>
    <w:p>
      <w:pPr>
        <w:pStyle w:val="BodyText"/>
      </w:pPr>
      <w:r>
        <w:t xml:space="preserve">Relevant coursework included typography, branding, digital illustration, and cultural design practices. The program emphasized the importance of tailoring design solutions to local contexts, a skill I apply daily in my work in New Zealand Auckland.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Photoshop, Illustrator, InDesign, Figma, Canva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Creative Expertise:</w:t>
      </w:r>
      <w:r>
        <w:t xml:space="preserve"> </w:t>
      </w:r>
      <w:r>
        <w:t xml:space="preserve">Branding, Editorial Design, User Interface (UI) Design, Print Production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Client consultations, Project management, Cross-cultural collaboration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Māori (basic)</w:t>
      </w:r>
    </w:p>
    <w:bookmarkEnd w:id="28"/>
    <w:bookmarkStart w:id="30" w:name="projects-and-portfolio"/>
    <w:p>
      <w:pPr>
        <w:pStyle w:val="Heading2"/>
      </w:pPr>
      <w:r>
        <w:t xml:space="preserve">Projects and Portfolio</w:t>
      </w:r>
    </w:p>
    <w:p>
      <w:pPr>
        <w:pStyle w:val="FirstParagraph"/>
      </w:pPr>
      <w:r>
        <w:rPr>
          <w:bCs/>
          <w:b/>
        </w:rPr>
        <w:t xml:space="preserve">Case Study: Auckland Tourism Campaign</w:t>
      </w:r>
    </w:p>
    <w:p>
      <w:pPr>
        <w:numPr>
          <w:ilvl w:val="0"/>
          <w:numId w:val="1005"/>
        </w:numPr>
        <w:pStyle w:val="Compact"/>
      </w:pPr>
      <w:r>
        <w:t xml:space="preserve">Designed a series of promotional materials for the Auckland Tourism Board, highlighting the city’s natural beauty and cultural heritage.</w:t>
      </w:r>
    </w:p>
    <w:p>
      <w:pPr>
        <w:numPr>
          <w:ilvl w:val="0"/>
          <w:numId w:val="1005"/>
        </w:numPr>
        <w:pStyle w:val="Compact"/>
      </w:pPr>
      <w:r>
        <w:t xml:space="preserve">The campaign featured interactive digital content and print brochures distributed across New Zealand Auckland’s key tourist areas.</w:t>
      </w:r>
    </w:p>
    <w:p>
      <w:pPr>
        <w:numPr>
          <w:ilvl w:val="0"/>
          <w:numId w:val="1005"/>
        </w:numPr>
        <w:pStyle w:val="Compact"/>
      </w:pPr>
      <w:r>
        <w:t xml:space="preserve">Resulted in a 25% increase in website traffic to the tourism board’s platform.</w:t>
      </w:r>
    </w:p>
    <w:p>
      <w:pPr>
        <w:pStyle w:val="FirstParagraph"/>
      </w:pPr>
      <w:r>
        <w:rPr>
          <w:bCs/>
          <w:b/>
        </w:rPr>
        <w:t xml:space="preserve">Case Study: Eco-Friendly Packaging for Local Brands</w:t>
      </w:r>
    </w:p>
    <w:p>
      <w:pPr>
        <w:numPr>
          <w:ilvl w:val="0"/>
          <w:numId w:val="1006"/>
        </w:numPr>
        <w:pStyle w:val="Compact"/>
      </w:pPr>
      <w:r>
        <w:t xml:space="preserve">Crafted sustainable packaging designs for small businesses in New Zealand Auckland, using recycled materials and minimalistic aesthetics.</w:t>
      </w:r>
    </w:p>
    <w:p>
      <w:pPr>
        <w:numPr>
          <w:ilvl w:val="0"/>
          <w:numId w:val="1006"/>
        </w:numPr>
        <w:pStyle w:val="Compact"/>
      </w:pPr>
      <w:r>
        <w:t xml:space="preserve">The project was recognized by the New Zealand Sustainable Design Association in 2021.</w:t>
      </w:r>
    </w:p>
    <w:p>
      <w:pPr>
        <w:pStyle w:val="FirstParagraph"/>
      </w:pPr>
      <w:r>
        <w:t xml:space="preserve">Visit my online portfolio at</w:t>
      </w:r>
      <w:r>
        <w:t xml:space="preserve"> </w:t>
      </w:r>
      <w:hyperlink r:id="rId29">
        <w:r>
          <w:rPr>
            <w:rStyle w:val="Hyperlink"/>
          </w:rPr>
          <w:t xml:space="preserve">www.janedoe.design</w:t>
        </w:r>
      </w:hyperlink>
      <w:r>
        <w:t xml:space="preserve"> </w:t>
      </w:r>
      <w:r>
        <w:t xml:space="preserve">to explore more work tailored for New Zealand Auckland clients.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as a design mentor for the Auckland Youth Arts Collective, helping young creatives develop skills in visual communication.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Adobe Certified Expert (Photoshop &amp; Illustrator), Google Analytics Certification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New Zealand Designers Association (NZDA), Auckland Creative Network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jane.doe@example.com for references from past clients and colleagues in New Zealand Auckland.</w:t>
      </w:r>
    </w:p>
    <w:bookmarkEnd w:id="32"/>
    <w:p>
      <w:pPr>
        <w:pStyle w:val="BodyText"/>
      </w:pPr>
      <w:r>
        <w:t xml:space="preserve">© 2023 Jane Doe. Graphic Designer based in New Zealand Auckland. All rights reserved.</w:t>
      </w:r>
    </w:p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9" Target="www.janedoe.desig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9" Target="www.janedoe.desig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Graphic Designer, New Zealand Auckland</dc:title>
  <dc:creator/>
  <dc:language>en</dc:language>
  <cp:keywords/>
  <dcterms:created xsi:type="dcterms:W3CDTF">2026-09-28T05:46:13Z</dcterms:created>
  <dcterms:modified xsi:type="dcterms:W3CDTF">2026-09-28T05:46:13Z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