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Graphic</w:t>
      </w:r>
      <w:r>
        <w:t xml:space="preserve"> </w:t>
      </w:r>
      <w:r>
        <w:t xml:space="preserve">Designer</w:t>
      </w:r>
      <w:r>
        <w:t xml:space="preserve"> </w:t>
      </w:r>
      <w:r>
        <w:t xml:space="preserve">in</w:t>
      </w:r>
      <w:r>
        <w:t xml:space="preserve"> </w:t>
      </w:r>
      <w:r>
        <w:t xml:space="preserve">Russia</w:t>
      </w:r>
      <w:r>
        <w:t xml:space="preserve"> </w:t>
      </w:r>
      <w:r>
        <w:t xml:space="preserve">Moscow</w:t>
      </w:r>
    </w:p>
    <w:bookmarkStart w:id="34"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Petrova</w:t>
      </w:r>
      <w:r>
        <w:br/>
      </w:r>
      <w:r>
        <w:rPr>
          <w:bCs/>
          <w:b/>
        </w:rPr>
        <w:t xml:space="preserve">Email:</w:t>
      </w:r>
      <w:r>
        <w:t xml:space="preserve"> </w:t>
      </w:r>
      <w:r>
        <w:t xml:space="preserve">anna.petrova.designer@gmail.com</w:t>
      </w:r>
      <w:r>
        <w:br/>
      </w:r>
      <w:r>
        <w:rPr>
          <w:bCs/>
          <w:b/>
        </w:rPr>
        <w:t xml:space="preserve">Phone:</w:t>
      </w:r>
      <w:r>
        <w:t xml:space="preserve"> </w:t>
      </w:r>
      <w:r>
        <w:t xml:space="preserve">+7 916 123-45-67</w:t>
      </w:r>
      <w:r>
        <w:br/>
      </w:r>
      <w:r>
        <w:rPr>
          <w:bCs/>
          <w:b/>
        </w:rPr>
        <w:t xml:space="preserve">Location:</w:t>
      </w:r>
      <w:r>
        <w:t xml:space="preserve"> </w:t>
      </w:r>
      <w:r>
        <w:t xml:space="preserve">Moscow, Russia</w:t>
      </w:r>
    </w:p>
    <w:bookmarkEnd w:id="20"/>
    <w:bookmarkStart w:id="21" w:name="professional-summary"/>
    <w:p>
      <w:pPr>
        <w:pStyle w:val="Heading2"/>
      </w:pPr>
      <w:r>
        <w:t xml:space="preserve">Professional Summary</w:t>
      </w:r>
    </w:p>
    <w:p>
      <w:pPr>
        <w:pStyle w:val="FirstParagraph"/>
      </w:pPr>
      <w:r>
        <w:t xml:space="preserve">A dedicated and creative Graphic Designer with over 5 years of experience in Moscow, Russia. Specializing in branding, print media, and digital design for both local and international clients. Proven ability to deliver visually compelling solutions that align with business goals and cultural contexts. Committed to excellence in design while maintaining a strong understanding of the Russian market's unique demands.</w:t>
      </w:r>
    </w:p>
    <w:bookmarkEnd w:id="21"/>
    <w:bookmarkStart w:id="25" w:name="work-experience"/>
    <w:p>
      <w:pPr>
        <w:pStyle w:val="Heading2"/>
      </w:pPr>
      <w:r>
        <w:t xml:space="preserve">Work Experience</w:t>
      </w:r>
    </w:p>
    <w:bookmarkStart w:id="22" w:name="senior-graphic-designer"/>
    <w:p>
      <w:pPr>
        <w:pStyle w:val="Heading3"/>
      </w:pPr>
      <w:r>
        <w:t xml:space="preserve">Senior Graphic Designer</w:t>
      </w:r>
    </w:p>
    <w:p>
      <w:pPr>
        <w:pStyle w:val="FirstParagraph"/>
      </w:pPr>
      <w:r>
        <w:rPr>
          <w:bCs/>
          <w:b/>
        </w:rPr>
        <w:t xml:space="preserve">Kompaniya Grafika (Moscow, Russia)</w:t>
      </w:r>
      <w:r>
        <w:t xml:space="preserve"> </w:t>
      </w:r>
      <w:r>
        <w:t xml:space="preserve">| January 2019 – Present</w:t>
      </w:r>
    </w:p>
    <w:p>
      <w:pPr>
        <w:numPr>
          <w:ilvl w:val="0"/>
          <w:numId w:val="1001"/>
        </w:numPr>
        <w:pStyle w:val="Compact"/>
      </w:pPr>
      <w:r>
        <w:t xml:space="preserve">Lead the design team in creating logos, marketing materials, and packaging for major Russian clients in the fashion and technology sectors.</w:t>
      </w:r>
    </w:p>
    <w:p>
      <w:pPr>
        <w:numPr>
          <w:ilvl w:val="0"/>
          <w:numId w:val="1001"/>
        </w:numPr>
        <w:pStyle w:val="Compact"/>
      </w:pPr>
      <w:r>
        <w:t xml:space="preserve">Collaborated with copywriters and art directors to ensure cohesive brand identities across print and digital platforms.</w:t>
      </w:r>
    </w:p>
    <w:p>
      <w:pPr>
        <w:numPr>
          <w:ilvl w:val="0"/>
          <w:numId w:val="1001"/>
        </w:numPr>
        <w:pStyle w:val="Compact"/>
      </w:pPr>
      <w:r>
        <w:t xml:space="preserve">Developed a 30% increase in client satisfaction through tailored visual solutions that resonated with Moscow’s diverse audience.</w:t>
      </w:r>
    </w:p>
    <w:p>
      <w:pPr>
        <w:numPr>
          <w:ilvl w:val="0"/>
          <w:numId w:val="1001"/>
        </w:numPr>
        <w:pStyle w:val="Compact"/>
      </w:pPr>
      <w:r>
        <w:t xml:space="preserve">Managed projects from concept to execution, ensuring timely delivery within budget constraints.</w:t>
      </w:r>
    </w:p>
    <w:bookmarkEnd w:id="22"/>
    <w:bookmarkStart w:id="23" w:name="graphic-designer"/>
    <w:p>
      <w:pPr>
        <w:pStyle w:val="Heading3"/>
      </w:pPr>
      <w:r>
        <w:t xml:space="preserve">Graphic Designer</w:t>
      </w:r>
    </w:p>
    <w:p>
      <w:pPr>
        <w:pStyle w:val="FirstParagraph"/>
      </w:pPr>
      <w:r>
        <w:rPr>
          <w:bCs/>
          <w:b/>
        </w:rPr>
        <w:t xml:space="preserve">Rossiya Media Group (Moscow, Russia)</w:t>
      </w:r>
      <w:r>
        <w:t xml:space="preserve"> </w:t>
      </w:r>
      <w:r>
        <w:t xml:space="preserve">| June 2016 – December 2018</w:t>
      </w:r>
    </w:p>
    <w:p>
      <w:pPr>
        <w:numPr>
          <w:ilvl w:val="0"/>
          <w:numId w:val="1002"/>
        </w:numPr>
        <w:pStyle w:val="Compact"/>
      </w:pPr>
      <w:r>
        <w:t xml:space="preserve">Designed editorial layouts for newspapers and magazines, focusing on storytelling through visual hierarchy and typography.</w:t>
      </w:r>
    </w:p>
    <w:p>
      <w:pPr>
        <w:numPr>
          <w:ilvl w:val="0"/>
          <w:numId w:val="1002"/>
        </w:numPr>
        <w:pStyle w:val="Compact"/>
      </w:pPr>
      <w:r>
        <w:t xml:space="preserve">Created social media graphics and promotional materials for campaigns targeting Russian consumers in Moscow.</w:t>
      </w:r>
    </w:p>
    <w:p>
      <w:pPr>
        <w:numPr>
          <w:ilvl w:val="0"/>
          <w:numId w:val="1002"/>
        </w:numPr>
        <w:pStyle w:val="Compact"/>
      </w:pPr>
      <w:r>
        <w:t xml:space="preserve">Optimized design workflows to reduce production time by 20%, improving efficiency for high-volume projects.</w:t>
      </w:r>
    </w:p>
    <w:p>
      <w:pPr>
        <w:numPr>
          <w:ilvl w:val="0"/>
          <w:numId w:val="1002"/>
        </w:numPr>
        <w:pStyle w:val="Compact"/>
      </w:pPr>
      <w:r>
        <w:t xml:space="preserve">Provided training to junior designers on Adobe Creative Suite tools, enhancing team productivity.</w:t>
      </w:r>
    </w:p>
    <w:bookmarkEnd w:id="23"/>
    <w:bookmarkStart w:id="24" w:name="freelance-graphic-designer"/>
    <w:p>
      <w:pPr>
        <w:pStyle w:val="Heading3"/>
      </w:pPr>
      <w:r>
        <w:t xml:space="preserve">Freelance Graphic Designer</w:t>
      </w:r>
    </w:p>
    <w:p>
      <w:pPr>
        <w:pStyle w:val="FirstParagraph"/>
      </w:pPr>
      <w:r>
        <w:rPr>
          <w:bCs/>
          <w:b/>
        </w:rPr>
        <w:t xml:space="preserve">Self-Employed (Moscow, Russia)</w:t>
      </w:r>
      <w:r>
        <w:t xml:space="preserve"> </w:t>
      </w:r>
      <w:r>
        <w:t xml:space="preserve">| January 2015 – May 2016</w:t>
      </w:r>
    </w:p>
    <w:p>
      <w:pPr>
        <w:numPr>
          <w:ilvl w:val="0"/>
          <w:numId w:val="1003"/>
        </w:numPr>
        <w:pStyle w:val="Compact"/>
      </w:pPr>
      <w:r>
        <w:t xml:space="preserve">Designed branding materials for startups and small businesses in Moscow, including logos, business cards, and website mockups.</w:t>
      </w:r>
    </w:p>
    <w:p>
      <w:pPr>
        <w:numPr>
          <w:ilvl w:val="0"/>
          <w:numId w:val="1003"/>
        </w:numPr>
        <w:pStyle w:val="Compact"/>
      </w:pPr>
      <w:r>
        <w:t xml:space="preserve">Collaborated with international clients to adapt designs for the Russian market while maintaining global standards.</w:t>
      </w:r>
    </w:p>
    <w:p>
      <w:pPr>
        <w:numPr>
          <w:ilvl w:val="0"/>
          <w:numId w:val="1003"/>
        </w:numPr>
        <w:pStyle w:val="Compact"/>
      </w:pPr>
      <w:r>
        <w:t xml:space="preserve">Gained expertise in cross-cultural design by working with clients from Europe and Asia.</w:t>
      </w:r>
    </w:p>
    <w:bookmarkEnd w:id="24"/>
    <w:bookmarkEnd w:id="25"/>
    <w:bookmarkStart w:id="27" w:name="educational-background"/>
    <w:p>
      <w:pPr>
        <w:pStyle w:val="Heading2"/>
      </w:pPr>
      <w:r>
        <w:t xml:space="preserve">Educational Background</w:t>
      </w:r>
    </w:p>
    <w:bookmarkStart w:id="26" w:name="bachelor-of-arts-in-graphic-design"/>
    <w:p>
      <w:pPr>
        <w:pStyle w:val="Heading3"/>
      </w:pPr>
      <w:r>
        <w:t xml:space="preserve">Bachelor of Arts in Graphic Design</w:t>
      </w:r>
    </w:p>
    <w:p>
      <w:pPr>
        <w:pStyle w:val="FirstParagraph"/>
      </w:pPr>
      <w:r>
        <w:rPr>
          <w:bCs/>
          <w:b/>
        </w:rPr>
        <w:t xml:space="preserve">State University of Art and Culture (Moscow, Russia)</w:t>
      </w:r>
      <w:r>
        <w:t xml:space="preserve"> </w:t>
      </w:r>
      <w:r>
        <w:t xml:space="preserve">| Graduated 2015</w:t>
      </w:r>
    </w:p>
    <w:p>
      <w:pPr>
        <w:numPr>
          <w:ilvl w:val="0"/>
          <w:numId w:val="1004"/>
        </w:numPr>
        <w:pStyle w:val="Compact"/>
      </w:pPr>
      <w:r>
        <w:t xml:space="preserve">Courses included typography, color theory, and digital illustration, with a focus on Russian design traditions.</w:t>
      </w:r>
    </w:p>
    <w:p>
      <w:pPr>
        <w:numPr>
          <w:ilvl w:val="0"/>
          <w:numId w:val="1004"/>
        </w:numPr>
        <w:pStyle w:val="Compact"/>
      </w:pPr>
      <w:r>
        <w:t xml:space="preserve">Graduated with honors for a final project on "Modernizing Traditional Russian Folk Art for Digital Platforms."</w:t>
      </w:r>
    </w:p>
    <w:bookmarkEnd w:id="26"/>
    <w:bookmarkEnd w:id="27"/>
    <w:bookmarkStart w:id="28" w:name="skills"/>
    <w:p>
      <w:pPr>
        <w:pStyle w:val="Heading2"/>
      </w:pPr>
      <w:r>
        <w:t xml:space="preserve">Skills</w:t>
      </w:r>
    </w:p>
    <w:p>
      <w:pPr>
        <w:numPr>
          <w:ilvl w:val="0"/>
          <w:numId w:val="1005"/>
        </w:numPr>
        <w:pStyle w:val="Compact"/>
      </w:pPr>
      <w:r>
        <w:rPr>
          <w:bCs/>
          <w:b/>
        </w:rPr>
        <w:t xml:space="preserve">Software:</w:t>
      </w:r>
      <w:r>
        <w:t xml:space="preserve"> </w:t>
      </w:r>
      <w:r>
        <w:t xml:space="preserve">Adobe Photoshop, Illustrator, InDesign, Figma, CorelDRAW</w:t>
      </w:r>
    </w:p>
    <w:p>
      <w:pPr>
        <w:numPr>
          <w:ilvl w:val="0"/>
          <w:numId w:val="1005"/>
        </w:numPr>
        <w:pStyle w:val="Compact"/>
      </w:pPr>
      <w:r>
        <w:rPr>
          <w:bCs/>
          <w:b/>
        </w:rPr>
        <w:t xml:space="preserve">Creative Areas:</w:t>
      </w:r>
      <w:r>
        <w:t xml:space="preserve"> </w:t>
      </w:r>
      <w:r>
        <w:t xml:space="preserve">Branding, Logo Design, Print Design, Digital Illustration</w:t>
      </w:r>
    </w:p>
    <w:p>
      <w:pPr>
        <w:numPr>
          <w:ilvl w:val="0"/>
          <w:numId w:val="1005"/>
        </w:numPr>
        <w:pStyle w:val="Compact"/>
      </w:pPr>
      <w:r>
        <w:rPr>
          <w:bCs/>
          <w:b/>
        </w:rPr>
        <w:t xml:space="preserve">Languages:</w:t>
      </w:r>
      <w:r>
        <w:t xml:space="preserve"> </w:t>
      </w:r>
      <w:r>
        <w:t xml:space="preserve">Russian (native), English (fluent), French (basic)</w:t>
      </w:r>
    </w:p>
    <w:p>
      <w:pPr>
        <w:numPr>
          <w:ilvl w:val="0"/>
          <w:numId w:val="1005"/>
        </w:numPr>
        <w:pStyle w:val="Compact"/>
      </w:pPr>
      <w:r>
        <w:rPr>
          <w:bCs/>
          <w:b/>
        </w:rPr>
        <w:t xml:space="preserve">Tools:</w:t>
      </w:r>
      <w:r>
        <w:t xml:space="preserve"> </w:t>
      </w:r>
      <w:r>
        <w:t xml:space="preserve">Project management, Client communication, Time management</w:t>
      </w:r>
    </w:p>
    <w:bookmarkEnd w:id="28"/>
    <w:bookmarkStart w:id="29" w:name="certifications"/>
    <w:p>
      <w:pPr>
        <w:pStyle w:val="Heading2"/>
      </w:pPr>
      <w:r>
        <w:t xml:space="preserve">Certifications</w:t>
      </w:r>
    </w:p>
    <w:p>
      <w:pPr>
        <w:numPr>
          <w:ilvl w:val="0"/>
          <w:numId w:val="1006"/>
        </w:numPr>
        <w:pStyle w:val="Compact"/>
      </w:pPr>
      <w:r>
        <w:rPr>
          <w:bCs/>
          <w:b/>
        </w:rPr>
        <w:t xml:space="preserve">Adobe Certified Expert – Photoshop and Illustrator</w:t>
      </w:r>
      <w:r>
        <w:t xml:space="preserve"> </w:t>
      </w:r>
      <w:r>
        <w:t xml:space="preserve">| Adobe (2018)</w:t>
      </w:r>
    </w:p>
    <w:p>
      <w:pPr>
        <w:numPr>
          <w:ilvl w:val="0"/>
          <w:numId w:val="1006"/>
        </w:numPr>
        <w:pStyle w:val="Compact"/>
      </w:pPr>
      <w:r>
        <w:rPr>
          <w:bCs/>
          <w:b/>
        </w:rPr>
        <w:t xml:space="preserve">Certificate in Digital Marketing for Designers</w:t>
      </w:r>
      <w:r>
        <w:t xml:space="preserve"> </w:t>
      </w:r>
      <w:r>
        <w:t xml:space="preserve">| Moscow Institute of Business (2017)</w:t>
      </w:r>
    </w:p>
    <w:bookmarkEnd w:id="29"/>
    <w:bookmarkStart w:id="30" w:name="projects-portfolio-highlights"/>
    <w:p>
      <w:pPr>
        <w:pStyle w:val="Heading2"/>
      </w:pPr>
      <w:r>
        <w:t xml:space="preserve">Projects &amp; Portfolio Highlights</w:t>
      </w:r>
    </w:p>
    <w:p>
      <w:pPr>
        <w:pStyle w:val="FirstParagraph"/>
      </w:pPr>
      <w:r>
        <w:rPr>
          <w:bCs/>
          <w:b/>
        </w:rPr>
        <w:t xml:space="preserve">Brand Revamp for Moscow-Based Tech Startup:</w:t>
      </w:r>
      <w:r>
        <w:t xml:space="preserve"> </w:t>
      </w:r>
      <w:r>
        <w:t xml:space="preserve">Redesigned the logo, website, and marketing collateral to reflect a modern, innovative identity. The project received recognition at the Moscow Design Awards 2020.</w:t>
      </w:r>
    </w:p>
    <w:p>
      <w:pPr>
        <w:pStyle w:val="BodyText"/>
      </w:pPr>
      <w:r>
        <w:rPr>
          <w:bCs/>
          <w:b/>
        </w:rPr>
        <w:t xml:space="preserve">Eco-Friendly Packaging for Local Fashion Brand:</w:t>
      </w:r>
      <w:r>
        <w:t xml:space="preserve"> </w:t>
      </w:r>
      <w:r>
        <w:t xml:space="preserve">Created sustainable packaging designs using eco-conscious materials and visuals that aligned with the brand’s environmental values.</w:t>
      </w:r>
    </w:p>
    <w:p>
      <w:pPr>
        <w:pStyle w:val="BodyText"/>
      </w:pPr>
      <w:r>
        <w:rPr>
          <w:bCs/>
          <w:b/>
        </w:rPr>
        <w:t xml:space="preserve">Social Media Campaign for Moscow Cultural Festival:</w:t>
      </w:r>
      <w:r>
        <w:t xml:space="preserve"> </w:t>
      </w:r>
      <w:r>
        <w:t xml:space="preserve">Developed a series of eye-catching graphics that increased engagement by 40% on the festival’s Instagram page.</w:t>
      </w:r>
    </w:p>
    <w:bookmarkEnd w:id="30"/>
    <w:bookmarkStart w:id="31" w:name="professional-affiliations"/>
    <w:p>
      <w:pPr>
        <w:pStyle w:val="Heading2"/>
      </w:pPr>
      <w:r>
        <w:t xml:space="preserve">Professional Affiliations</w:t>
      </w:r>
    </w:p>
    <w:p>
      <w:pPr>
        <w:numPr>
          <w:ilvl w:val="0"/>
          <w:numId w:val="1007"/>
        </w:numPr>
        <w:pStyle w:val="Compact"/>
      </w:pPr>
      <w:r>
        <w:rPr>
          <w:bCs/>
          <w:b/>
        </w:rPr>
        <w:t xml:space="preserve">Russian Association of Graphic Designers (RAGD)</w:t>
      </w:r>
      <w:r>
        <w:t xml:space="preserve"> </w:t>
      </w:r>
      <w:r>
        <w:t xml:space="preserve">| Member since 2017</w:t>
      </w:r>
    </w:p>
    <w:p>
      <w:pPr>
        <w:numPr>
          <w:ilvl w:val="0"/>
          <w:numId w:val="1007"/>
        </w:numPr>
        <w:pStyle w:val="Compact"/>
      </w:pPr>
      <w:r>
        <w:rPr>
          <w:bCs/>
          <w:b/>
        </w:rPr>
        <w:t xml:space="preserve">Moscow Creative Network</w:t>
      </w:r>
      <w:r>
        <w:t xml:space="preserve"> </w:t>
      </w:r>
      <w:r>
        <w:t xml:space="preserve">| Active participant in design workshops and industry events.</w:t>
      </w:r>
    </w:p>
    <w:bookmarkEnd w:id="31"/>
    <w:bookmarkStart w:id="32" w:name="additional-information"/>
    <w:p>
      <w:pPr>
        <w:pStyle w:val="Heading2"/>
      </w:pPr>
      <w:r>
        <w:t xml:space="preserve">Additional Information</w:t>
      </w:r>
    </w:p>
    <w:p>
      <w:pPr>
        <w:pStyle w:val="FirstParagraph"/>
      </w:pPr>
      <w:r>
        <w:rPr>
          <w:bCs/>
          <w:b/>
        </w:rPr>
        <w:t xml:space="preserve">Location:</w:t>
      </w:r>
      <w:r>
        <w:t xml:space="preserve"> </w:t>
      </w:r>
      <w:r>
        <w:t xml:space="preserve">Moscow, Russia (available for remote work with occasional in-person meetings).</w:t>
      </w:r>
    </w:p>
    <w:p>
      <w:pPr>
        <w:pStyle w:val="BodyText"/>
      </w:pPr>
      <w:r>
        <w:rPr>
          <w:bCs/>
          <w:b/>
        </w:rPr>
        <w:t xml:space="preserve">Cultural Awareness:</w:t>
      </w:r>
      <w:r>
        <w:t xml:space="preserve"> </w:t>
      </w:r>
      <w:r>
        <w:t xml:space="preserve">Deep understanding of Russian aesthetics, including the use of bold colors and traditional motifs in modern design.</w:t>
      </w:r>
    </w:p>
    <w:p>
      <w:pPr>
        <w:pStyle w:val="BodyText"/>
      </w:pPr>
      <w:r>
        <w:rPr>
          <w:bCs/>
          <w:b/>
        </w:rPr>
        <w:t xml:space="preserve">Passions:</w:t>
      </w:r>
      <w:r>
        <w:t xml:space="preserve"> </w:t>
      </w:r>
      <w:r>
        <w:t xml:space="preserve">Exploring Moscow’s art scene, attending design fairs, and mentoring aspiring designers through local initiatives.</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Graphic Designer in Russia Moscow</dc:title>
  <dc:creator/>
  <dc:language>en</dc:language>
  <cp:keywords/>
  <dcterms:created xsi:type="dcterms:W3CDTF">2026-07-21T02:48:42Z</dcterms:created>
  <dcterms:modified xsi:type="dcterms:W3CDTF">2026-07-21T02:48:42Z</dcterms:modified>
</cp:coreProperties>
</file>

<file path=docProps/custom.xml><?xml version="1.0" encoding="utf-8"?>
<Properties xmlns="http://schemas.openxmlformats.org/officeDocument/2006/custom-properties" xmlns:vt="http://schemas.openxmlformats.org/officeDocument/2006/docPropsVTypes"/>
</file>