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Resume</w:t>
      </w:r>
      <w:r>
        <w:t xml:space="preserve"> </w:t>
      </w:r>
      <w:r>
        <w:t xml:space="preserve">-</w:t>
      </w:r>
      <w:r>
        <w:t xml:space="preserve"> </w:t>
      </w:r>
      <w:r>
        <w:t xml:space="preserve">Riyadh,</w:t>
      </w:r>
      <w:r>
        <w:t xml:space="preserve"> </w:t>
      </w:r>
      <w:r>
        <w:t xml:space="preserve">Saudi</w:t>
      </w:r>
      <w:r>
        <w:t xml:space="preserve"> </w:t>
      </w:r>
      <w:r>
        <w:t xml:space="preserve">Arabia</w:t>
      </w:r>
    </w:p>
    <w:bookmarkStart w:id="34" w:name="Xe00b4d1977930a4ec16c0d05e402d2827363f12"/>
    <w:p>
      <w:pPr>
        <w:pStyle w:val="Heading1"/>
      </w:pPr>
      <w:r>
        <w:t xml:space="preserve">Resume: Graphic Designer in Riyadh, Saudi Arabia</w:t>
      </w:r>
    </w:p>
    <w:bookmarkStart w:id="21" w:name="contact-information"/>
    <w:p>
      <w:pPr>
        <w:pStyle w:val="Heading2"/>
      </w:pPr>
      <w:r>
        <w:t xml:space="preserve">Contact Information</w:t>
      </w:r>
    </w:p>
    <w:p>
      <w:pPr>
        <w:pStyle w:val="FirstParagraph"/>
      </w:pPr>
      <w:r>
        <w:rPr>
          <w:bCs/>
          <w:b/>
        </w:rPr>
        <w:t xml:space="preserve">Name:</w:t>
      </w:r>
      <w:r>
        <w:t xml:space="preserve"> </w:t>
      </w:r>
      <w:r>
        <w:t xml:space="preserve">Ahmed Al-Farhan</w:t>
      </w:r>
      <w:r>
        <w:br/>
      </w:r>
      <w:r>
        <w:rPr>
          <w:bCs/>
          <w:b/>
        </w:rPr>
        <w:t xml:space="preserve">Email:</w:t>
      </w:r>
      <w:r>
        <w:t xml:space="preserve"> </w:t>
      </w:r>
      <w:r>
        <w:t xml:space="preserve">ahmed.al-farhan@example.com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r>
        <w:br/>
      </w:r>
      <w:r>
        <w:rPr>
          <w:bCs/>
          <w:b/>
        </w:rPr>
        <w:t xml:space="preserve">Portfolio Website:</w:t>
      </w:r>
      <w:r>
        <w:t xml:space="preserve"> </w:t>
      </w:r>
      <w:hyperlink r:id="rId20">
        <w:r>
          <w:rPr>
            <w:rStyle w:val="Hyperlink"/>
          </w:rPr>
          <w:t xml:space="preserve">www.ahmedal-farhan.design</w:t>
        </w:r>
      </w:hyperlink>
    </w:p>
    <w:bookmarkEnd w:id="21"/>
    <w:bookmarkStart w:id="22" w:name="professional-summary"/>
    <w:p>
      <w:pPr>
        <w:pStyle w:val="Heading2"/>
      </w:pPr>
      <w:r>
        <w:t xml:space="preserve">Professional Summary</w:t>
      </w:r>
    </w:p>
    <w:p>
      <w:pPr>
        <w:pStyle w:val="FirstParagraph"/>
      </w:pPr>
      <w:r>
        <w:t xml:space="preserve">A highly creative and results-driven Graphic Designer with over 5 years of experience in the dynamic market of Riyadh, Saudi Arabia. Specializing in developing visually compelling designs that align with the cultural and commercial needs of businesses operating in the Kingdom. Proficient in leveraging design principles to enhance brand identity, digital marketing campaigns, and print media. A deep understanding of local aesthetics and trends ensures that every project reflects both innovation and relevance to the Saudi Arabian audience. Committed to delivering high-quality work that meets client expectations while adhering to the unique demands of Riyadh’s growing creative industry.</w:t>
      </w:r>
    </w:p>
    <w:bookmarkEnd w:id="22"/>
    <w:bookmarkStart w:id="26" w:name="work-experience"/>
    <w:p>
      <w:pPr>
        <w:pStyle w:val="Heading2"/>
      </w:pPr>
      <w:r>
        <w:t xml:space="preserve">Work Experience</w:t>
      </w:r>
    </w:p>
    <w:bookmarkStart w:id="23" w:name="graphic-designer"/>
    <w:p>
      <w:pPr>
        <w:pStyle w:val="Heading3"/>
      </w:pPr>
      <w:r>
        <w:t xml:space="preserve">Graphic Designer</w:t>
      </w:r>
    </w:p>
    <w:p>
      <w:pPr>
        <w:pStyle w:val="FirstParagraph"/>
      </w:pPr>
      <w:r>
        <w:rPr>
          <w:bCs/>
          <w:b/>
        </w:rPr>
        <w:t xml:space="preserve">Al-Riyadh Media Group</w:t>
      </w:r>
      <w:r>
        <w:t xml:space="preserve">, Riyadh, Saudi Arabia</w:t>
      </w:r>
      <w:r>
        <w:br/>
      </w:r>
      <w:r>
        <w:rPr>
          <w:iCs/>
          <w:i/>
        </w:rPr>
        <w:t xml:space="preserve">January 2019 – Present</w:t>
      </w:r>
    </w:p>
    <w:p>
      <w:pPr>
        <w:numPr>
          <w:ilvl w:val="0"/>
          <w:numId w:val="1001"/>
        </w:numPr>
        <w:pStyle w:val="Compact"/>
      </w:pPr>
      <w:r>
        <w:t xml:space="preserve">Designed and executed visual content for digital and print campaigns, including social media graphics, banners, and magazine layouts.</w:t>
      </w:r>
    </w:p>
    <w:p>
      <w:pPr>
        <w:numPr>
          <w:ilvl w:val="0"/>
          <w:numId w:val="1001"/>
        </w:numPr>
        <w:pStyle w:val="Compact"/>
      </w:pPr>
      <w:r>
        <w:t xml:space="preserve">Collaborated with marketing teams to create brand assets that resonated with Saudi Arabian consumers while maintaining cultural sensitivity.</w:t>
      </w:r>
    </w:p>
    <w:p>
      <w:pPr>
        <w:numPr>
          <w:ilvl w:val="0"/>
          <w:numId w:val="1001"/>
        </w:numPr>
        <w:pStyle w:val="Compact"/>
      </w:pPr>
      <w:r>
        <w:t xml:space="preserve">Managed multiple projects simultaneously, ensuring timely delivery of high-quality designs for clients across sectors like retail, hospitality, and education.</w:t>
      </w:r>
    </w:p>
    <w:p>
      <w:pPr>
        <w:numPr>
          <w:ilvl w:val="0"/>
          <w:numId w:val="1001"/>
        </w:numPr>
        <w:pStyle w:val="Compact"/>
      </w:pPr>
      <w:r>
        <w:t xml:space="preserve">Developed creative concepts for promotional materials that increased client engagement by 30% in 2022.</w:t>
      </w:r>
    </w:p>
    <w:bookmarkEnd w:id="23"/>
    <w:bookmarkStart w:id="24" w:name="junior-graphic-designer"/>
    <w:p>
      <w:pPr>
        <w:pStyle w:val="Heading3"/>
      </w:pPr>
      <w:r>
        <w:t xml:space="preserve">Junior Graphic Designer</w:t>
      </w:r>
    </w:p>
    <w:p>
      <w:pPr>
        <w:pStyle w:val="FirstParagraph"/>
      </w:pPr>
      <w:r>
        <w:rPr>
          <w:bCs/>
          <w:b/>
        </w:rPr>
        <w:t xml:space="preserve">Saudi Vision Studio</w:t>
      </w:r>
      <w:r>
        <w:t xml:space="preserve">, Riyadh, Saudi Arabia</w:t>
      </w:r>
      <w:r>
        <w:br/>
      </w:r>
      <w:r>
        <w:rPr>
          <w:iCs/>
          <w:i/>
        </w:rPr>
        <w:t xml:space="preserve">June 2017 – December 2018</w:t>
      </w:r>
    </w:p>
    <w:p>
      <w:pPr>
        <w:numPr>
          <w:ilvl w:val="0"/>
          <w:numId w:val="1002"/>
        </w:numPr>
        <w:pStyle w:val="Compact"/>
      </w:pPr>
      <w:r>
        <w:t xml:space="preserve">Assisted senior designers in creating logos, brochures, and website mockups for local businesses in Riyadh.</w:t>
      </w:r>
    </w:p>
    <w:p>
      <w:pPr>
        <w:numPr>
          <w:ilvl w:val="0"/>
          <w:numId w:val="1002"/>
        </w:numPr>
        <w:pStyle w:val="Compact"/>
      </w:pPr>
      <w:r>
        <w:t xml:space="preserve">Conducted research on Saudi Arabian design trends to ensure all projects aligned with regional preferences.</w:t>
      </w:r>
    </w:p>
    <w:p>
      <w:pPr>
        <w:numPr>
          <w:ilvl w:val="0"/>
          <w:numId w:val="1002"/>
        </w:numPr>
        <w:pStyle w:val="Compact"/>
      </w:pPr>
      <w:r>
        <w:t xml:space="preserve">Optimized designs for digital platforms, including responsive web design and social media content tailored for the Kingdom’s audience.</w:t>
      </w:r>
    </w:p>
    <w:bookmarkEnd w:id="24"/>
    <w:bookmarkStart w:id="25" w:name="freelance-graphic-designer"/>
    <w:p>
      <w:pPr>
        <w:pStyle w:val="Heading3"/>
      </w:pPr>
      <w:r>
        <w:t xml:space="preserve">Freelance Graphic Designer</w:t>
      </w:r>
    </w:p>
    <w:p>
      <w:pPr>
        <w:pStyle w:val="FirstParagraph"/>
      </w:pPr>
      <w:r>
        <w:rPr>
          <w:bCs/>
          <w:b/>
        </w:rPr>
        <w:t xml:space="preserve">Self-Employed</w:t>
      </w:r>
      <w:r>
        <w:t xml:space="preserve">, Riyadh, Saudi Arabia</w:t>
      </w:r>
      <w:r>
        <w:br/>
      </w:r>
      <w:r>
        <w:rPr>
          <w:iCs/>
          <w:i/>
        </w:rPr>
        <w:t xml:space="preserve">2016 – 2017</w:t>
      </w:r>
    </w:p>
    <w:p>
      <w:pPr>
        <w:numPr>
          <w:ilvl w:val="0"/>
          <w:numId w:val="1003"/>
        </w:numPr>
        <w:pStyle w:val="Compact"/>
      </w:pPr>
      <w:r>
        <w:t xml:space="preserve">Provided custom design solutions to small businesses and startups in Riyadh, focusing on branding and marketing materials.</w:t>
      </w:r>
    </w:p>
    <w:p>
      <w:pPr>
        <w:numPr>
          <w:ilvl w:val="0"/>
          <w:numId w:val="1003"/>
        </w:numPr>
        <w:pStyle w:val="Compact"/>
      </w:pPr>
      <w:r>
        <w:t xml:space="preserve">Created visual identities for local brands, incorporating elements of Saudi Arabian heritage into modern designs.</w:t>
      </w:r>
    </w:p>
    <w:bookmarkEnd w:id="25"/>
    <w:bookmarkEnd w:id="26"/>
    <w:bookmarkStart w:id="29" w:name="education"/>
    <w:p>
      <w:pPr>
        <w:pStyle w:val="Heading2"/>
      </w:pPr>
      <w:r>
        <w:t xml:space="preserve">Education</w:t>
      </w:r>
    </w:p>
    <w:bookmarkStart w:id="27" w:name="bachelor-of-fine-arts-in-graphic-design"/>
    <w:p>
      <w:pPr>
        <w:pStyle w:val="Heading3"/>
      </w:pPr>
      <w:r>
        <w:t xml:space="preserve">Bachelor of Fine Arts in Graphic Design</w:t>
      </w:r>
    </w:p>
    <w:p>
      <w:pPr>
        <w:pStyle w:val="FirstParagraph"/>
      </w:pPr>
      <w:r>
        <w:rPr>
          <w:bCs/>
          <w:b/>
        </w:rPr>
        <w:t xml:space="preserve">King Saud University, College of Visual Arts</w:t>
      </w:r>
      <w:r>
        <w:t xml:space="preserve">, Riyadh, Saudi Arabia</w:t>
      </w:r>
      <w:r>
        <w:br/>
      </w:r>
      <w:r>
        <w:rPr>
          <w:iCs/>
          <w:i/>
        </w:rPr>
        <w:t xml:space="preserve">Graduated: 2016</w:t>
      </w:r>
    </w:p>
    <w:p>
      <w:pPr>
        <w:numPr>
          <w:ilvl w:val="0"/>
          <w:numId w:val="1004"/>
        </w:numPr>
        <w:pStyle w:val="Compact"/>
      </w:pPr>
      <w:r>
        <w:t xml:space="preserve">Courses included digital illustration, typography, and brand development with a focus on regional design practices.</w:t>
      </w:r>
    </w:p>
    <w:p>
      <w:pPr>
        <w:numPr>
          <w:ilvl w:val="0"/>
          <w:numId w:val="1004"/>
        </w:numPr>
        <w:pStyle w:val="Compact"/>
      </w:pPr>
      <w:r>
        <w:t xml:space="preserve">Participated in university-led initiatives to promote creative industries in Riyadh.</w:t>
      </w:r>
    </w:p>
    <w:bookmarkEnd w:id="27"/>
    <w:bookmarkStart w:id="28" w:name="professional-certifications"/>
    <w:p>
      <w:pPr>
        <w:pStyle w:val="Heading3"/>
      </w:pPr>
      <w:r>
        <w:t xml:space="preserve">Professional Certifications</w:t>
      </w:r>
    </w:p>
    <w:p>
      <w:pPr>
        <w:numPr>
          <w:ilvl w:val="0"/>
          <w:numId w:val="1005"/>
        </w:numPr>
        <w:pStyle w:val="Compact"/>
      </w:pPr>
      <w:r>
        <w:rPr>
          <w:bCs/>
          <w:b/>
        </w:rPr>
        <w:t xml:space="preserve">Certified Adobe Creative Suite Expert</w:t>
      </w:r>
      <w:r>
        <w:t xml:space="preserve">, 2018</w:t>
      </w:r>
    </w:p>
    <w:p>
      <w:pPr>
        <w:numPr>
          <w:ilvl w:val="0"/>
          <w:numId w:val="1005"/>
        </w:numPr>
        <w:pStyle w:val="Compact"/>
      </w:pPr>
      <w:r>
        <w:rPr>
          <w:bCs/>
          <w:b/>
        </w:rPr>
        <w:t xml:space="preserve">Cultural Sensitivity in Design for Middle Eastern Markets</w:t>
      </w:r>
      <w:r>
        <w:t xml:space="preserve">, 2019 (Saudi Design Association)</w:t>
      </w:r>
    </w:p>
    <w:bookmarkEnd w:id="28"/>
    <w:bookmarkEnd w:id="29"/>
    <w:bookmarkStart w:id="30" w:name="skills"/>
    <w:p>
      <w:pPr>
        <w:pStyle w:val="Heading2"/>
      </w:pPr>
      <w:r>
        <w:t xml:space="preserve">Skills</w:t>
      </w:r>
    </w:p>
    <w:p>
      <w:pPr>
        <w:numPr>
          <w:ilvl w:val="0"/>
          <w:numId w:val="1006"/>
        </w:numPr>
        <w:pStyle w:val="Compact"/>
      </w:pPr>
      <w:r>
        <w:rPr>
          <w:bCs/>
          <w:b/>
        </w:rPr>
        <w:t xml:space="preserve">Design Software:</w:t>
      </w:r>
      <w:r>
        <w:t xml:space="preserve"> </w:t>
      </w:r>
      <w:r>
        <w:t xml:space="preserve">Adobe Photoshop, Illustrator, InDesign, Canva, Figma</w:t>
      </w:r>
    </w:p>
    <w:p>
      <w:pPr>
        <w:numPr>
          <w:ilvl w:val="0"/>
          <w:numId w:val="1006"/>
        </w:numPr>
        <w:pStyle w:val="Compact"/>
      </w:pPr>
      <w:r>
        <w:rPr>
          <w:bCs/>
          <w:b/>
        </w:rPr>
        <w:t xml:space="preserve">Web &amp; Digital Design:</w:t>
      </w:r>
      <w:r>
        <w:t xml:space="preserve"> </w:t>
      </w:r>
      <w:r>
        <w:t xml:space="preserve">Responsive design principles, social media content creation (Instagram, Facebook)</w:t>
      </w:r>
    </w:p>
    <w:p>
      <w:pPr>
        <w:numPr>
          <w:ilvl w:val="0"/>
          <w:numId w:val="1006"/>
        </w:numPr>
        <w:pStyle w:val="Compact"/>
      </w:pPr>
      <w:r>
        <w:rPr>
          <w:bCs/>
          <w:b/>
        </w:rPr>
        <w:t xml:space="preserve">Cultural Awareness:</w:t>
      </w:r>
      <w:r>
        <w:t xml:space="preserve"> </w:t>
      </w:r>
      <w:r>
        <w:t xml:space="preserve">Deep understanding of Saudi Arabian traditions and aesthetics for culturally relevant designs.</w:t>
      </w:r>
    </w:p>
    <w:p>
      <w:pPr>
        <w:numPr>
          <w:ilvl w:val="0"/>
          <w:numId w:val="1006"/>
        </w:numPr>
        <w:pStyle w:val="Compact"/>
      </w:pPr>
      <w:r>
        <w:rPr>
          <w:bCs/>
          <w:b/>
        </w:rPr>
        <w:t xml:space="preserve">Communication:</w:t>
      </w:r>
      <w:r>
        <w:t xml:space="preserve"> </w:t>
      </w:r>
      <w:r>
        <w:t xml:space="preserve">Excellent verbal and written communication to collaborate with clients and teams in Riyadh.</w:t>
      </w:r>
    </w:p>
    <w:p>
      <w:pPr>
        <w:numPr>
          <w:ilvl w:val="0"/>
          <w:numId w:val="1006"/>
        </w:numPr>
        <w:pStyle w:val="Compact"/>
      </w:pPr>
      <w:r>
        <w:rPr>
          <w:bCs/>
          <w:b/>
        </w:rPr>
        <w:t xml:space="preserve">Project Management:</w:t>
      </w:r>
      <w:r>
        <w:t xml:space="preserve"> </w:t>
      </w:r>
      <w:r>
        <w:t xml:space="preserve">Organized workflow to meet deadlines while maintaining high-quality standards.</w:t>
      </w:r>
    </w:p>
    <w:bookmarkEnd w:id="30"/>
    <w:bookmarkStart w:id="31" w:name="certifications-professional-development"/>
    <w:p>
      <w:pPr>
        <w:pStyle w:val="Heading2"/>
      </w:pPr>
      <w:r>
        <w:t xml:space="preserve">Certifications &amp; Professional Development</w:t>
      </w:r>
    </w:p>
    <w:p>
      <w:pPr>
        <w:numPr>
          <w:ilvl w:val="0"/>
          <w:numId w:val="1007"/>
        </w:numPr>
        <w:pStyle w:val="Compact"/>
      </w:pPr>
      <w:r>
        <w:rPr>
          <w:bCs/>
          <w:b/>
        </w:rPr>
        <w:t xml:space="preserve">Adobe Certified Expert in Photoshop and Illustrator</w:t>
      </w:r>
      <w:r>
        <w:t xml:space="preserve">, 2018</w:t>
      </w:r>
    </w:p>
    <w:p>
      <w:pPr>
        <w:numPr>
          <w:ilvl w:val="0"/>
          <w:numId w:val="1007"/>
        </w:numPr>
        <w:pStyle w:val="Compact"/>
      </w:pPr>
      <w:r>
        <w:rPr>
          <w:bCs/>
          <w:b/>
        </w:rPr>
        <w:t xml:space="preserve">Workshop on Sustainable Design Practices in the Middle East</w:t>
      </w:r>
      <w:r>
        <w:t xml:space="preserve">, 2020 (Riyadh Design Institute)</w:t>
      </w:r>
    </w:p>
    <w:p>
      <w:pPr>
        <w:numPr>
          <w:ilvl w:val="0"/>
          <w:numId w:val="1007"/>
        </w:numPr>
        <w:pStyle w:val="Compact"/>
      </w:pPr>
      <w:r>
        <w:rPr>
          <w:bCs/>
          <w:b/>
        </w:rPr>
        <w:t xml:space="preserve">Course on Arabic Typography and Layouts</w:t>
      </w:r>
      <w:r>
        <w:t xml:space="preserve">, 2019 (Saudi Arabian Society of Graphic Designers)</w:t>
      </w:r>
    </w:p>
    <w:bookmarkEnd w:id="31"/>
    <w:bookmarkStart w:id="32" w:name="projects-portfolio-highlights"/>
    <w:p>
      <w:pPr>
        <w:pStyle w:val="Heading2"/>
      </w:pPr>
      <w:r>
        <w:t xml:space="preserve">Projects &amp; Portfolio Highlights</w:t>
      </w:r>
    </w:p>
    <w:p>
      <w:pPr>
        <w:pStyle w:val="FirstParagraph"/>
      </w:pPr>
      <w:r>
        <w:t xml:space="preserve">As a Graphic Designer in Riyadh, I have contributed to numerous projects that highlight my ability to blend creativity with cultural relevance. Notable examples include:</w:t>
      </w:r>
    </w:p>
    <w:p>
      <w:pPr>
        <w:numPr>
          <w:ilvl w:val="0"/>
          <w:numId w:val="1008"/>
        </w:numPr>
        <w:pStyle w:val="Compact"/>
      </w:pPr>
      <w:r>
        <w:rPr>
          <w:bCs/>
          <w:b/>
        </w:rPr>
        <w:t xml:space="preserve">Branding for Al-Riyadh Mall:</w:t>
      </w:r>
      <w:r>
        <w:t xml:space="preserve"> </w:t>
      </w:r>
      <w:r>
        <w:t xml:space="preserve">Designed the visual identity and promotional materials for one of Riyadh’s largest shopping centers, incorporating traditional Saudi motifs into modern layouts.</w:t>
      </w:r>
    </w:p>
    <w:p>
      <w:pPr>
        <w:numPr>
          <w:ilvl w:val="0"/>
          <w:numId w:val="1008"/>
        </w:numPr>
        <w:pStyle w:val="Compact"/>
      </w:pPr>
      <w:r>
        <w:rPr>
          <w:bCs/>
          <w:b/>
        </w:rPr>
        <w:t xml:space="preserve">Social Media Campaigns for Local Restaurants:</w:t>
      </w:r>
      <w:r>
        <w:t xml:space="preserve"> </w:t>
      </w:r>
      <w:r>
        <w:t xml:space="preserve">Created engaging content that increased online engagement by 40% for clients in Riyadh’s hospitality sector.</w:t>
      </w:r>
    </w:p>
    <w:p>
      <w:pPr>
        <w:numPr>
          <w:ilvl w:val="0"/>
          <w:numId w:val="1008"/>
        </w:numPr>
        <w:pStyle w:val="Compact"/>
      </w:pPr>
      <w:r>
        <w:rPr>
          <w:bCs/>
          <w:b/>
        </w:rPr>
        <w:t xml:space="preserve">Print Materials for Saudi National Day:</w:t>
      </w:r>
      <w:r>
        <w:t xml:space="preserve"> </w:t>
      </w:r>
      <w:r>
        <w:t xml:space="preserve">Developed posters and banners celebrating the Kingdom’s heritage, used in public events across Riyadh.</w:t>
      </w:r>
    </w:p>
    <w:p>
      <w:pPr>
        <w:pStyle w:val="FirstParagraph"/>
      </w:pPr>
      <w:r>
        <w:t xml:space="preserve">For a comprehensive view of my work, please visit my portfolio at</w:t>
      </w:r>
      <w:r>
        <w:t xml:space="preserve"> </w:t>
      </w:r>
      <w:hyperlink r:id="rId20">
        <w:r>
          <w:rPr>
            <w:rStyle w:val="Hyperlink"/>
          </w:rPr>
          <w:t xml:space="preserve">www.ahmedal-farhan.design</w:t>
        </w:r>
      </w:hyperlink>
      <w:r>
        <w:t xml:space="preserve">.</w:t>
      </w:r>
    </w:p>
    <w:bookmarkEnd w:id="32"/>
    <w:bookmarkStart w:id="33" w:name="X71e23385d42cc53a42cba0ab640b26397118a1a"/>
    <w:p>
      <w:pPr>
        <w:pStyle w:val="Heading2"/>
      </w:pPr>
      <w:r>
        <w:t xml:space="preserve">Why Choose Me as a Graphic Designer in Riyadh, Saudi Arabia?</w:t>
      </w:r>
    </w:p>
    <w:p>
      <w:pPr>
        <w:pStyle w:val="FirstParagraph"/>
      </w:pPr>
      <w:r>
        <w:t xml:space="preserve">As a professional with a strong foundation in graphic design and an acute awareness of the unique market dynamics in Riyadh, I bring value to clients through:</w:t>
      </w:r>
    </w:p>
    <w:p>
      <w:pPr>
        <w:numPr>
          <w:ilvl w:val="0"/>
          <w:numId w:val="1009"/>
        </w:numPr>
        <w:pStyle w:val="Compact"/>
      </w:pPr>
      <w:r>
        <w:rPr>
          <w:bCs/>
          <w:b/>
        </w:rPr>
        <w:t xml:space="preserve">Cultural Expertise:</w:t>
      </w:r>
      <w:r>
        <w:t xml:space="preserve"> </w:t>
      </w:r>
      <w:r>
        <w:t xml:space="preserve">Understanding of local aesthetics, traditions, and consumer behavior to create designs that resonate deeply with Saudi Arabian audiences.</w:t>
      </w:r>
    </w:p>
    <w:p>
      <w:pPr>
        <w:numPr>
          <w:ilvl w:val="0"/>
          <w:numId w:val="1009"/>
        </w:numPr>
        <w:pStyle w:val="Compact"/>
      </w:pPr>
      <w:r>
        <w:rPr>
          <w:bCs/>
          <w:b/>
        </w:rPr>
        <w:t xml:space="preserve">Adaptability:</w:t>
      </w:r>
      <w:r>
        <w:t xml:space="preserve"> </w:t>
      </w:r>
      <w:r>
        <w:t xml:space="preserve">Experience working with diverse industries in Riyadh, from corporate to creative sectors, ensuring flexible and effective solutions.</w:t>
      </w:r>
    </w:p>
    <w:p>
      <w:pPr>
        <w:numPr>
          <w:ilvl w:val="0"/>
          <w:numId w:val="1009"/>
        </w:numPr>
        <w:pStyle w:val="Compact"/>
      </w:pPr>
      <w:r>
        <w:rPr>
          <w:bCs/>
          <w:b/>
        </w:rPr>
        <w:t xml:space="preserve">Innovation:</w:t>
      </w:r>
      <w:r>
        <w:t xml:space="preserve"> </w:t>
      </w:r>
      <w:r>
        <w:t xml:space="preserve">A commitment to staying updated with global design trends while tailoring them to meet the needs of the Saudi market.</w:t>
      </w:r>
    </w:p>
    <w:p>
      <w:pPr>
        <w:pStyle w:val="FirstParagraph"/>
      </w:pPr>
      <w:r>
        <w:t xml:space="preserve">My goal is to empower brands in Riyadh through visually striking designs that reflect both modernity and cultural integrity. Let’s collaborate to bring your vision to life!</w:t>
      </w:r>
    </w:p>
    <w:bookmarkEnd w:id="33"/>
    <w:p>
      <w:pPr>
        <w:pStyle w:val="BodyText"/>
      </w:pPr>
      <w:r>
        <w:t xml:space="preserve">© 2023 Ahmed Al-Farhan. All rights reserved.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hmedal-farhan.design" TargetMode="External" /></Relationships>
</file>

<file path=word/_rels/footnotes.xml.rels><?xml version="1.0" encoding="UTF-8"?><Relationships xmlns="http://schemas.openxmlformats.org/package/2006/relationships"><Relationship Type="http://schemas.openxmlformats.org/officeDocument/2006/relationships/hyperlink" Id="rId20" Target="https://www.ahmedal-farhan.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Resume - Riyadh, Saudi Arabia</dc:title>
  <dc:creator/>
  <dc:language>en</dc:language>
  <cp:keywords/>
  <dcterms:created xsi:type="dcterms:W3CDTF">2026-07-23T06:24:09Z</dcterms:created>
  <dcterms:modified xsi:type="dcterms:W3CDTF">2026-07-23T06:24:09Z</dcterms:modified>
</cp:coreProperties>
</file>

<file path=docProps/custom.xml><?xml version="1.0" encoding="utf-8"?>
<Properties xmlns="http://schemas.openxmlformats.org/officeDocument/2006/custom-properties" xmlns:vt="http://schemas.openxmlformats.org/officeDocument/2006/docPropsVTypes"/>
</file>