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Graphic</w:t>
      </w:r>
      <w:r>
        <w:t xml:space="preserve"> </w:t>
      </w:r>
      <w:r>
        <w:t xml:space="preserve">Designer</w:t>
      </w:r>
      <w:r>
        <w:t xml:space="preserve"> </w:t>
      </w:r>
      <w:r>
        <w:t xml:space="preserve">in</w:t>
      </w:r>
      <w:r>
        <w:t xml:space="preserve"> </w:t>
      </w:r>
      <w:r>
        <w:t xml:space="preserve">Spain</w:t>
      </w:r>
      <w:r>
        <w:t xml:space="preserve"> </w:t>
      </w:r>
      <w:r>
        <w:t xml:space="preserve">Barcelona</w:t>
      </w:r>
    </w:p>
    <w:bookmarkStart w:id="28" w:name="maria-lópez-fernández"/>
    <w:p>
      <w:pPr>
        <w:pStyle w:val="Heading1"/>
      </w:pPr>
      <w:r>
        <w:t xml:space="preserve">Maria López Fernández</w:t>
      </w:r>
    </w:p>
    <w:p>
      <w:pPr>
        <w:pStyle w:val="FirstParagraph"/>
      </w:pPr>
      <w:r>
        <w:rPr>
          <w:bCs/>
          <w:b/>
        </w:rPr>
        <w:t xml:space="preserve">Graphic Designer | Barcelona, Spain</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Results-driven and creative Graphic Designer with over 5 years of experience in designing visually compelling solutions for clients across Spain, particularly in Barcelona. Proficient in Adobe Creative Suite, UI/UX principles, and brand identity development. A strong understanding of Spanish cultural aesthetics and market trends, allowing for seamless integration of local preferences into designs. Passionate about creating impactful visual narratives that align with the vibrant energy of Barcelona’s creative scene. Proven ability to collaborate with cross-functional teams and deliver projects on time while maintaining a high standard of quality.</w:t>
      </w:r>
    </w:p>
    <w:bookmarkEnd w:id="20"/>
    <w:bookmarkStart w:id="21" w:name="work-experience"/>
    <w:p>
      <w:pPr>
        <w:pStyle w:val="Heading2"/>
      </w:pPr>
      <w:r>
        <w:t xml:space="preserve">Work Experience</w:t>
      </w:r>
    </w:p>
    <w:p>
      <w:pPr>
        <w:pStyle w:val="FirstParagraph"/>
      </w:pPr>
      <w:r>
        <w:rPr>
          <w:bCs/>
          <w:b/>
        </w:rPr>
        <w:t xml:space="preserve">Senior Graphic Designer</w:t>
      </w:r>
      <w:r>
        <w:br/>
      </w:r>
      <w:r>
        <w:rPr>
          <w:iCs/>
          <w:i/>
        </w:rPr>
        <w:t xml:space="preserve">Vivid Studio, Barcelona, Spain</w:t>
      </w:r>
      <w:r>
        <w:t xml:space="preserve"> </w:t>
      </w:r>
      <w:r>
        <w:t xml:space="preserve">| Jan 2020 – Present</w:t>
      </w:r>
    </w:p>
    <w:p>
      <w:pPr>
        <w:numPr>
          <w:ilvl w:val="0"/>
          <w:numId w:val="1001"/>
        </w:numPr>
        <w:pStyle w:val="Compact"/>
      </w:pPr>
      <w:r>
        <w:t xml:space="preserve">Lead design initiatives for clients in the hospitality and retail sectors, including rebranding projects for local cafes and fashion boutiques.</w:t>
      </w:r>
    </w:p>
    <w:p>
      <w:pPr>
        <w:numPr>
          <w:ilvl w:val="0"/>
          <w:numId w:val="1001"/>
        </w:numPr>
        <w:pStyle w:val="Compact"/>
      </w:pPr>
      <w:r>
        <w:t xml:space="preserve">Collaborated with Spanish-speaking teams to ensure cultural relevance in designs, resulting in a 30% increase in client satisfaction scores.</w:t>
      </w:r>
    </w:p>
    <w:p>
      <w:pPr>
        <w:numPr>
          <w:ilvl w:val="0"/>
          <w:numId w:val="1001"/>
        </w:numPr>
        <w:pStyle w:val="Compact"/>
      </w:pPr>
      <w:r>
        <w:t xml:space="preserve">Developed digital marketing assets such as social media campaigns and email newsletters, tailored to Barcelona’s diverse demographic audience.</w:t>
      </w:r>
    </w:p>
    <w:p>
      <w:pPr>
        <w:numPr>
          <w:ilvl w:val="0"/>
          <w:numId w:val="1001"/>
        </w:numPr>
        <w:pStyle w:val="Compact"/>
      </w:pPr>
      <w:r>
        <w:t xml:space="preserve">Managed end-to-end design processes, from concept development to final delivery, ensuring adherence to brand guidelines and project timelines.</w:t>
      </w:r>
    </w:p>
    <w:p>
      <w:pPr>
        <w:pStyle w:val="FirstParagraph"/>
      </w:pPr>
      <w:r>
        <w:rPr>
          <w:bCs/>
          <w:b/>
        </w:rPr>
        <w:t xml:space="preserve">Graphic Designer</w:t>
      </w:r>
      <w:r>
        <w:br/>
      </w:r>
      <w:r>
        <w:rPr>
          <w:iCs/>
          <w:i/>
        </w:rPr>
        <w:t xml:space="preserve">EcoDesign Studio, Barcelona, Spain</w:t>
      </w:r>
      <w:r>
        <w:t xml:space="preserve"> </w:t>
      </w:r>
      <w:r>
        <w:t xml:space="preserve">| Jun 2017 – Dec 2019</w:t>
      </w:r>
    </w:p>
    <w:p>
      <w:pPr>
        <w:numPr>
          <w:ilvl w:val="0"/>
          <w:numId w:val="1002"/>
        </w:numPr>
        <w:pStyle w:val="Compact"/>
      </w:pPr>
      <w:r>
        <w:t xml:space="preserve">Crafted visual identities for startups and SMEs, emphasizing sustainability—a key value in Spain’s design community.</w:t>
      </w:r>
    </w:p>
    <w:p>
      <w:pPr>
        <w:numPr>
          <w:ilvl w:val="0"/>
          <w:numId w:val="1002"/>
        </w:numPr>
        <w:pStyle w:val="Compact"/>
      </w:pPr>
      <w:r>
        <w:t xml:space="preserve">Created illustrations and packaging designs for local products, contributing to a 25% rise in sales for partner brands.</w:t>
      </w:r>
    </w:p>
    <w:p>
      <w:pPr>
        <w:numPr>
          <w:ilvl w:val="0"/>
          <w:numId w:val="1002"/>
        </w:numPr>
        <w:pStyle w:val="Compact"/>
      </w:pPr>
      <w:r>
        <w:t xml:space="preserve">Provided design support for events like Barcelona Fashion Week, aligning with the city’s status as a global fashion hub.</w:t>
      </w:r>
    </w:p>
    <w:p>
      <w:pPr>
        <w:numPr>
          <w:ilvl w:val="0"/>
          <w:numId w:val="1002"/>
        </w:numPr>
        <w:pStyle w:val="Compact"/>
      </w:pPr>
      <w:r>
        <w:t xml:space="preserve">Mentored junior designers, fostering a collaborative environment that prioritized creativity and technical excellence.</w:t>
      </w:r>
    </w:p>
    <w:p>
      <w:pPr>
        <w:pStyle w:val="FirstParagraph"/>
      </w:pPr>
      <w:r>
        <w:rPr>
          <w:bCs/>
          <w:b/>
        </w:rPr>
        <w:t xml:space="preserve">Freelance Graphic Designer</w:t>
      </w:r>
      <w:r>
        <w:br/>
      </w:r>
      <w:r>
        <w:rPr>
          <w:iCs/>
          <w:i/>
        </w:rPr>
        <w:t xml:space="preserve">Self-Employed, Barcelona, Spain</w:t>
      </w:r>
      <w:r>
        <w:t xml:space="preserve"> </w:t>
      </w:r>
      <w:r>
        <w:t xml:space="preserve">| Jan 2016 – May 2017</w:t>
      </w:r>
    </w:p>
    <w:p>
      <w:pPr>
        <w:numPr>
          <w:ilvl w:val="0"/>
          <w:numId w:val="1003"/>
        </w:numPr>
        <w:pStyle w:val="Compact"/>
      </w:pPr>
      <w:r>
        <w:t xml:space="preserve">Offered custom design solutions for small businesses and independent entrepreneurs in the Barcelona area.</w:t>
      </w:r>
    </w:p>
    <w:p>
      <w:pPr>
        <w:numPr>
          <w:ilvl w:val="0"/>
          <w:numId w:val="1003"/>
        </w:numPr>
        <w:pStyle w:val="Compact"/>
      </w:pPr>
      <w:r>
        <w:t xml:space="preserve">Designed promotional materials for local festivals, such as the Sant Joan Fireworks, which were featured in regional media.</w:t>
      </w:r>
    </w:p>
    <w:p>
      <w:pPr>
        <w:numPr>
          <w:ilvl w:val="0"/>
          <w:numId w:val="1003"/>
        </w:numPr>
        <w:pStyle w:val="Compact"/>
      </w:pPr>
      <w:r>
        <w:t xml:space="preserve">Utilized Spanish language skills to communicate directly with clients, ensuring precise alignment with their vision.</w:t>
      </w:r>
    </w:p>
    <w:bookmarkEnd w:id="21"/>
    <w:bookmarkStart w:id="22" w:name="education"/>
    <w:p>
      <w:pPr>
        <w:pStyle w:val="Heading2"/>
      </w:pPr>
      <w:r>
        <w:t xml:space="preserve">Education</w:t>
      </w:r>
    </w:p>
    <w:p>
      <w:pPr>
        <w:pStyle w:val="FirstParagraph"/>
      </w:pPr>
      <w:r>
        <w:rPr>
          <w:bCs/>
          <w:b/>
        </w:rPr>
        <w:t xml:space="preserve">Bachelor of Arts in Graphic Design</w:t>
      </w:r>
      <w:r>
        <w:br/>
      </w:r>
      <w:r>
        <w:rPr>
          <w:iCs/>
          <w:i/>
        </w:rPr>
        <w:t xml:space="preserve">Universitat Politècnica de Catalunya (UPC), Barcelona, Spain</w:t>
      </w:r>
      <w:r>
        <w:t xml:space="preserve"> </w:t>
      </w:r>
      <w:r>
        <w:t xml:space="preserve">| Graduated 2016</w:t>
      </w:r>
    </w:p>
    <w:p>
      <w:pPr>
        <w:numPr>
          <w:ilvl w:val="0"/>
          <w:numId w:val="1004"/>
        </w:numPr>
        <w:pStyle w:val="Compact"/>
      </w:pPr>
      <w:r>
        <w:t xml:space="preserve">Focus areas: Branding, typography, and digital illustration.</w:t>
      </w:r>
    </w:p>
    <w:p>
      <w:pPr>
        <w:numPr>
          <w:ilvl w:val="0"/>
          <w:numId w:val="1004"/>
        </w:numPr>
        <w:pStyle w:val="Compact"/>
      </w:pPr>
      <w:r>
        <w:t xml:space="preserve">Published work in the university’s annual design magazine, highlighting projects with a cultural focus on Catalan heritage.</w:t>
      </w:r>
    </w:p>
    <w:p>
      <w:pPr>
        <w:pStyle w:val="FirstParagraph"/>
      </w:pPr>
      <w:r>
        <w:rPr>
          <w:bCs/>
          <w:b/>
        </w:rPr>
        <w:t xml:space="preserve">Exchange Program</w:t>
      </w:r>
      <w:r>
        <w:br/>
      </w:r>
      <w:r>
        <w:rPr>
          <w:iCs/>
          <w:i/>
        </w:rPr>
        <w:t xml:space="preserve">University of the Arts London, UK</w:t>
      </w:r>
      <w:r>
        <w:t xml:space="preserve"> </w:t>
      </w:r>
      <w:r>
        <w:t xml:space="preserve">| 2015</w:t>
      </w:r>
    </w:p>
    <w:p>
      <w:pPr>
        <w:numPr>
          <w:ilvl w:val="0"/>
          <w:numId w:val="1005"/>
        </w:numPr>
        <w:pStyle w:val="Compact"/>
      </w:pPr>
      <w:r>
        <w:t xml:space="preserve">Gained international perspective on design trends while studying in one of Europe’s leading creative institutions.</w:t>
      </w:r>
    </w:p>
    <w:p>
      <w:pPr>
        <w:numPr>
          <w:ilvl w:val="0"/>
          <w:numId w:val="1005"/>
        </w:numPr>
        <w:pStyle w:val="Compact"/>
      </w:pPr>
      <w:r>
        <w:t xml:space="preserve">Cross-cultural collaboration projects with Spanish and UK students, enhancing adaptability in diverse work environments.</w:t>
      </w:r>
    </w:p>
    <w:bookmarkEnd w:id="22"/>
    <w:bookmarkStart w:id="23" w:name="skills"/>
    <w:p>
      <w:pPr>
        <w:pStyle w:val="Heading2"/>
      </w:pPr>
      <w:r>
        <w:t xml:space="preserve">Skills</w:t>
      </w:r>
    </w:p>
    <w:p>
      <w:pPr>
        <w:numPr>
          <w:ilvl w:val="0"/>
          <w:numId w:val="1006"/>
        </w:numPr>
        <w:pStyle w:val="Compact"/>
      </w:pPr>
      <w:r>
        <w:rPr>
          <w:bCs/>
          <w:b/>
        </w:rPr>
        <w:t xml:space="preserve">Design Software:</w:t>
      </w:r>
      <w:r>
        <w:t xml:space="preserve"> </w:t>
      </w:r>
      <w:r>
        <w:t xml:space="preserve">Adobe Photoshop, Illustrator, InDesign, Figma, Canva.</w:t>
      </w:r>
    </w:p>
    <w:p>
      <w:pPr>
        <w:numPr>
          <w:ilvl w:val="0"/>
          <w:numId w:val="1006"/>
        </w:numPr>
        <w:pStyle w:val="Compact"/>
      </w:pPr>
      <w:r>
        <w:rPr>
          <w:bCs/>
          <w:b/>
        </w:rPr>
        <w:t xml:space="preserve">Web &amp; Digital:</w:t>
      </w:r>
      <w:r>
        <w:t xml:space="preserve"> </w:t>
      </w:r>
      <w:r>
        <w:t xml:space="preserve">HTML/CSS (basic), WordPress, responsive design principles.</w:t>
      </w:r>
    </w:p>
    <w:p>
      <w:pPr>
        <w:numPr>
          <w:ilvl w:val="0"/>
          <w:numId w:val="1006"/>
        </w:numPr>
        <w:pStyle w:val="Compact"/>
      </w:pPr>
      <w:r>
        <w:rPr>
          <w:bCs/>
          <w:b/>
        </w:rPr>
        <w:t xml:space="preserve">Cultural Competence:</w:t>
      </w:r>
      <w:r>
        <w:t xml:space="preserve"> </w:t>
      </w:r>
      <w:r>
        <w:t xml:space="preserve">Deep understanding of Spanish and Catalan design sensibilities; proficiency in Spanish and English.</w:t>
      </w:r>
    </w:p>
    <w:p>
      <w:pPr>
        <w:numPr>
          <w:ilvl w:val="0"/>
          <w:numId w:val="1006"/>
        </w:numPr>
        <w:pStyle w:val="Compact"/>
      </w:pPr>
      <w:r>
        <w:rPr>
          <w:bCs/>
          <w:b/>
        </w:rPr>
        <w:t xml:space="preserve">Project Management:</w:t>
      </w:r>
      <w:r>
        <w:t xml:space="preserve"> </w:t>
      </w:r>
      <w:r>
        <w:t xml:space="preserve">Trello, Asana, Agile methodologies.</w:t>
      </w:r>
    </w:p>
    <w:bookmarkEnd w:id="23"/>
    <w:bookmarkStart w:id="24" w:name="key-projects"/>
    <w:p>
      <w:pPr>
        <w:pStyle w:val="Heading2"/>
      </w:pPr>
      <w:r>
        <w:t xml:space="preserve">Key Projects</w:t>
      </w:r>
    </w:p>
    <w:p>
      <w:pPr>
        <w:pStyle w:val="FirstParagraph"/>
      </w:pPr>
      <w:r>
        <w:rPr>
          <w:bCs/>
          <w:b/>
        </w:rPr>
        <w:t xml:space="preserve">Rebranding for "Café Tarradellas"</w:t>
      </w:r>
      <w:r>
        <w:br/>
      </w:r>
      <w:r>
        <w:rPr>
          <w:iCs/>
          <w:i/>
        </w:rPr>
        <w:t xml:space="preserve">Client:</w:t>
      </w:r>
      <w:r>
        <w:t xml:space="preserve"> </w:t>
      </w:r>
      <w:r>
        <w:t xml:space="preserve">Local Barcelona café |</w:t>
      </w:r>
      <w:r>
        <w:t xml:space="preserve"> </w:t>
      </w:r>
      <w:r>
        <w:rPr>
          <w:iCs/>
          <w:i/>
        </w:rPr>
        <w:t xml:space="preserve">Role:</w:t>
      </w:r>
      <w:r>
        <w:t xml:space="preserve"> </w:t>
      </w:r>
      <w:r>
        <w:t xml:space="preserve">Lead Designer</w:t>
      </w:r>
    </w:p>
    <w:p>
      <w:pPr>
        <w:pStyle w:val="BodyText"/>
      </w:pPr>
      <w:r>
        <w:t xml:space="preserve">Led a complete rebranding project, including logo redesign, menu layouts, and social media visuals. The updated brand helped the café attract 40% more customers within six months.</w:t>
      </w:r>
    </w:p>
    <w:p>
      <w:pPr>
        <w:pStyle w:val="BodyText"/>
      </w:pPr>
      <w:r>
        <w:rPr>
          <w:bCs/>
          <w:b/>
        </w:rPr>
        <w:t xml:space="preserve">Event Poster Series for Barcelona Art Walk</w:t>
      </w:r>
      <w:r>
        <w:br/>
      </w:r>
      <w:r>
        <w:rPr>
          <w:iCs/>
          <w:i/>
        </w:rPr>
        <w:t xml:space="preserve">Client:</w:t>
      </w:r>
      <w:r>
        <w:t xml:space="preserve"> </w:t>
      </w:r>
      <w:r>
        <w:t xml:space="preserve">City of Barcelona |</w:t>
      </w:r>
      <w:r>
        <w:t xml:space="preserve"> </w:t>
      </w:r>
      <w:r>
        <w:rPr>
          <w:iCs/>
          <w:i/>
        </w:rPr>
        <w:t xml:space="preserve">Role:</w:t>
      </w:r>
      <w:r>
        <w:t xml:space="preserve"> </w:t>
      </w:r>
      <w:r>
        <w:t xml:space="preserve">Graphic Designer</w:t>
      </w:r>
    </w:p>
    <w:p>
      <w:pPr>
        <w:pStyle w:val="BodyText"/>
      </w:pPr>
      <w:r>
        <w:t xml:space="preserve">Crafted a series of posters promoting the annual Barcelona Art Walk, blending traditional Spanish motifs with modern typography to reflect the city’s artistic legacy.</w:t>
      </w:r>
    </w:p>
    <w:p>
      <w:pPr>
        <w:pStyle w:val="BodyText"/>
      </w:pPr>
      <w:r>
        <w:rPr>
          <w:bCs/>
          <w:b/>
        </w:rPr>
        <w:t xml:space="preserve">Sustainability Campaign for "EcoBags"</w:t>
      </w:r>
      <w:r>
        <w:br/>
      </w:r>
      <w:r>
        <w:rPr>
          <w:iCs/>
          <w:i/>
        </w:rPr>
        <w:t xml:space="preserve">Client:</w:t>
      </w:r>
      <w:r>
        <w:t xml:space="preserve"> </w:t>
      </w:r>
      <w:r>
        <w:t xml:space="preserve">Eco-friendly brand |</w:t>
      </w:r>
      <w:r>
        <w:t xml:space="preserve"> </w:t>
      </w:r>
      <w:r>
        <w:rPr>
          <w:iCs/>
          <w:i/>
        </w:rPr>
        <w:t xml:space="preserve">Role:</w:t>
      </w:r>
      <w:r>
        <w:t xml:space="preserve"> </w:t>
      </w:r>
      <w:r>
        <w:t xml:space="preserve">Freelance Designer</w:t>
      </w:r>
    </w:p>
    <w:p>
      <w:pPr>
        <w:pStyle w:val="BodyText"/>
      </w:pPr>
      <w:r>
        <w:t xml:space="preserve">Designed a campaign highlighting the environmental benefits of reusable bags, incorporating Spanish eco-conscious values into the visual strategy.</w:t>
      </w:r>
    </w:p>
    <w:bookmarkEnd w:id="24"/>
    <w:bookmarkStart w:id="25" w:name="languages"/>
    <w:p>
      <w:pPr>
        <w:pStyle w:val="Heading2"/>
      </w:pPr>
      <w:r>
        <w:t xml:space="preserve">Languages</w:t>
      </w:r>
    </w:p>
    <w:p>
      <w:pPr>
        <w:numPr>
          <w:ilvl w:val="0"/>
          <w:numId w:val="1007"/>
        </w:numPr>
        <w:pStyle w:val="Compact"/>
      </w:pPr>
      <w:r>
        <w:t xml:space="preserve">Spanish (Native)</w:t>
      </w:r>
    </w:p>
    <w:p>
      <w:pPr>
        <w:numPr>
          <w:ilvl w:val="0"/>
          <w:numId w:val="1007"/>
        </w:numPr>
        <w:pStyle w:val="Compact"/>
      </w:pPr>
      <w:r>
        <w:t xml:space="preserve">English (Fluent)</w:t>
      </w:r>
    </w:p>
    <w:p>
      <w:pPr>
        <w:numPr>
          <w:ilvl w:val="0"/>
          <w:numId w:val="1007"/>
        </w:numPr>
        <w:pStyle w:val="Compact"/>
      </w:pPr>
      <w:r>
        <w:t xml:space="preserve">Catalan (Proficient)</w:t>
      </w:r>
    </w:p>
    <w:bookmarkEnd w:id="25"/>
    <w:bookmarkStart w:id="26" w:name="certifications"/>
    <w:p>
      <w:pPr>
        <w:pStyle w:val="Heading2"/>
      </w:pPr>
      <w:r>
        <w:t xml:space="preserve">Certifications</w:t>
      </w:r>
    </w:p>
    <w:p>
      <w:pPr>
        <w:pStyle w:val="FirstParagraph"/>
      </w:pPr>
      <w:r>
        <w:rPr>
          <w:bCs/>
          <w:b/>
        </w:rPr>
        <w:t xml:space="preserve">Adobe Certified Expert – Photoshop</w:t>
      </w:r>
      <w:r>
        <w:br/>
      </w:r>
      <w:r>
        <w:rPr>
          <w:iCs/>
          <w:i/>
        </w:rPr>
        <w:t xml:space="preserve">Adobe, 2018</w:t>
      </w:r>
    </w:p>
    <w:p>
      <w:pPr>
        <w:pStyle w:val="BodyText"/>
      </w:pPr>
      <w:r>
        <w:rPr>
          <w:bCs/>
          <w:b/>
        </w:rPr>
        <w:t xml:space="preserve">Certified UI/UX Designer</w:t>
      </w:r>
      <w:r>
        <w:br/>
      </w:r>
      <w:r>
        <w:rPr>
          <w:iCs/>
          <w:i/>
        </w:rPr>
        <w:t xml:space="preserve">Coursera, 2020</w:t>
      </w:r>
    </w:p>
    <w:p>
      <w:pPr>
        <w:pStyle w:val="BodyText"/>
      </w:pPr>
      <w:r>
        <w:rPr>
          <w:bCs/>
          <w:b/>
        </w:rPr>
        <w:t xml:space="preserve">Sustainability in Design</w:t>
      </w:r>
      <w:r>
        <w:br/>
      </w:r>
      <w:r>
        <w:rPr>
          <w:iCs/>
          <w:i/>
        </w:rPr>
        <w:t xml:space="preserve">EcoDesign Academy, Barcelona, Spain</w:t>
      </w:r>
      <w:r>
        <w:t xml:space="preserve"> </w:t>
      </w:r>
      <w:r>
        <w:t xml:space="preserve">| 2019</w:t>
      </w:r>
    </w:p>
    <w:bookmarkEnd w:id="26"/>
    <w:bookmarkStart w:id="27" w:name="additional-information"/>
    <w:p>
      <w:pPr>
        <w:pStyle w:val="Heading2"/>
      </w:pPr>
      <w:r>
        <w:t xml:space="preserve">Additional Information</w:t>
      </w:r>
    </w:p>
    <w:p>
      <w:pPr>
        <w:pStyle w:val="FirstParagraph"/>
      </w:pPr>
      <w:r>
        <w:t xml:space="preserve">Active member of the Spanish Designers Association (ADES), contributing to initiatives that promote design excellence in Barcelona. Regularly participates in local design workshops and networking events to stay connected with Spain’s creative community.</w:t>
      </w:r>
    </w:p>
    <w:bookmarkEnd w:id="27"/>
    <w:p>
      <w:pPr>
        <w:pStyle w:val="BodyText"/>
      </w:pPr>
      <w:r>
        <w:t xml:space="preserve">Contact: maria.lopez@example.com | +34 654 321 987 | Barcelona, Spain</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Graphic Designer in Spain Barcelona</dc:title>
  <dc:creator/>
  <dc:language>en</dc:language>
  <cp:keywords/>
  <dcterms:created xsi:type="dcterms:W3CDTF">2026-07-21T04:05:10Z</dcterms:created>
  <dcterms:modified xsi:type="dcterms:W3CDTF">2026-07-21T04:05:10Z</dcterms:modified>
</cp:coreProperties>
</file>

<file path=docProps/custom.xml><?xml version="1.0" encoding="utf-8"?>
<Properties xmlns="http://schemas.openxmlformats.org/officeDocument/2006/custom-properties" xmlns:vt="http://schemas.openxmlformats.org/officeDocument/2006/docPropsVTypes"/>
</file>