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+94 [Phone Number] | [Email Address]</w:t>
      </w:r>
    </w:p>
    <w:p>
      <w:pPr>
        <w:pStyle w:val="BodyText"/>
      </w:pPr>
      <w:r>
        <w:rPr>
          <w:bCs/>
          <w:b/>
        </w:rPr>
        <w:t xml:space="preserve">Location:</w:t>
      </w:r>
      <w:r>
        <w:t xml:space="preserve"> </w:t>
      </w:r>
      <w:r>
        <w:t xml:space="preserve">Sri Lanka Colombo</w:t>
      </w:r>
    </w:p>
    <w:bookmarkEnd w:id="20"/>
    <w:bookmarkStart w:id="21" w:name="professional-summary"/>
    <w:p>
      <w:pPr>
        <w:pStyle w:val="Heading2"/>
      </w:pPr>
      <w:r>
        <w:t xml:space="preserve">Professional Summary</w:t>
      </w:r>
    </w:p>
    <w:p>
      <w:pPr>
        <w:pStyle w:val="FirstParagraph"/>
      </w:pPr>
      <w:r>
        <w:t xml:space="preserve">A creative and detail-oriented Graphic Designer with [X years] of experience in developing visually striking designs tailored to the unique cultural and commercial landscape of Sri Lanka Colombo. Proficient in creating brand identities, print media, digital assets, and editorial layouts for local businesses, startups, and international clients operating within the region. Passionate about blending traditional Sri Lankan aesthetics with modern design principles to deliver impactful solutions that resonate with diverse audiences in Colombo's dynamic market.</w:t>
      </w:r>
    </w:p>
    <w:bookmarkEnd w:id="21"/>
    <w:bookmarkStart w:id="22" w:name="skills"/>
    <w:p>
      <w:pPr>
        <w:pStyle w:val="Heading2"/>
      </w:pPr>
      <w:r>
        <w:t xml:space="preserve">Skills</w:t>
      </w:r>
    </w:p>
    <w:p>
      <w:pPr>
        <w:numPr>
          <w:ilvl w:val="0"/>
          <w:numId w:val="1001"/>
        </w:numPr>
        <w:pStyle w:val="Compact"/>
      </w:pPr>
      <w:r>
        <w:rPr>
          <w:bCs/>
          <w:b/>
        </w:rPr>
        <w:t xml:space="preserve">Design Software:</w:t>
      </w:r>
      <w:r>
        <w:t xml:space="preserve"> </w:t>
      </w:r>
      <w:r>
        <w:t xml:space="preserve">Adobe Creative Suite (Photoshop, Illustrator, InDesign), Figma, Canva</w:t>
      </w:r>
    </w:p>
    <w:p>
      <w:pPr>
        <w:numPr>
          <w:ilvl w:val="0"/>
          <w:numId w:val="1001"/>
        </w:numPr>
        <w:pStyle w:val="Compact"/>
      </w:pPr>
      <w:r>
        <w:rPr>
          <w:bCs/>
          <w:b/>
        </w:rPr>
        <w:t xml:space="preserve">Creative Expertise:</w:t>
      </w:r>
      <w:r>
        <w:t xml:space="preserve"> </w:t>
      </w:r>
      <w:r>
        <w:t xml:space="preserve">Brand Identity Development, Logo Design, Packaging Design, Editorial Layouts</w:t>
      </w:r>
    </w:p>
    <w:p>
      <w:pPr>
        <w:numPr>
          <w:ilvl w:val="0"/>
          <w:numId w:val="1001"/>
        </w:numPr>
        <w:pStyle w:val="Compact"/>
      </w:pPr>
      <w:r>
        <w:rPr>
          <w:bCs/>
          <w:b/>
        </w:rPr>
        <w:t xml:space="preserve">Digital Media:</w:t>
      </w:r>
      <w:r>
        <w:t xml:space="preserve"> </w:t>
      </w:r>
      <w:r>
        <w:t xml:space="preserve">Web Graphics (Responsive Design), Social Media Content Creation</w:t>
      </w:r>
    </w:p>
    <w:p>
      <w:pPr>
        <w:numPr>
          <w:ilvl w:val="0"/>
          <w:numId w:val="1001"/>
        </w:numPr>
        <w:pStyle w:val="Compact"/>
      </w:pPr>
      <w:r>
        <w:rPr>
          <w:bCs/>
          <w:b/>
        </w:rPr>
        <w:t xml:space="preserve">Print &amp; Production:</w:t>
      </w:r>
      <w:r>
        <w:t xml:space="preserve"> </w:t>
      </w:r>
      <w:r>
        <w:t xml:space="preserve">Print-ready File Preparation, Pre-Flight Checks, Color Management</w:t>
      </w:r>
    </w:p>
    <w:p>
      <w:pPr>
        <w:numPr>
          <w:ilvl w:val="0"/>
          <w:numId w:val="1001"/>
        </w:numPr>
        <w:pStyle w:val="Compact"/>
      </w:pPr>
      <w:r>
        <w:rPr>
          <w:bCs/>
          <w:b/>
        </w:rPr>
        <w:t xml:space="preserve">Cultural Awareness:</w:t>
      </w:r>
      <w:r>
        <w:t xml:space="preserve"> </w:t>
      </w:r>
      <w:r>
        <w:t xml:space="preserve">Understanding of Sri Lankan Art, Traditional Patterns, and Local Market Trends</w:t>
      </w:r>
    </w:p>
    <w:p>
      <w:pPr>
        <w:numPr>
          <w:ilvl w:val="0"/>
          <w:numId w:val="1001"/>
        </w:numPr>
        <w:pStyle w:val="Compact"/>
      </w:pPr>
      <w:r>
        <w:rPr>
          <w:bCs/>
          <w:b/>
        </w:rPr>
        <w:t xml:space="preserve">Collaboration:</w:t>
      </w:r>
      <w:r>
        <w:t xml:space="preserve"> </w:t>
      </w:r>
      <w:r>
        <w:t xml:space="preserve">Client Communication, Teamwork with Marketing and Creative Teams</w:t>
      </w:r>
    </w:p>
    <w:bookmarkEnd w:id="22"/>
    <w:bookmarkStart w:id="26" w:name="work-experience"/>
    <w:p>
      <w:pPr>
        <w:pStyle w:val="Heading2"/>
      </w:pPr>
      <w:r>
        <w:t xml:space="preserve">Work Experience</w:t>
      </w:r>
    </w:p>
    <w:bookmarkStart w:id="23" w:name="graphic-designer"/>
    <w:p>
      <w:pPr>
        <w:pStyle w:val="Heading3"/>
      </w:pPr>
      <w:r>
        <w:t xml:space="preserve">Graphic Designer</w:t>
      </w:r>
    </w:p>
    <w:p>
      <w:pPr>
        <w:pStyle w:val="FirstParagraph"/>
      </w:pPr>
      <w:r>
        <w:rPr>
          <w:iCs/>
          <w:i/>
        </w:rPr>
        <w:t xml:space="preserve">[Company Name], Sri Lanka Colombo | [Start Date] - [End Date]</w:t>
      </w:r>
    </w:p>
    <w:p>
      <w:pPr>
        <w:numPr>
          <w:ilvl w:val="0"/>
          <w:numId w:val="1002"/>
        </w:numPr>
        <w:pStyle w:val="Compact"/>
      </w:pPr>
      <w:r>
        <w:t xml:space="preserve">Designed and executed brand assets for local businesses, including logos, packaging, and marketing materials that aligned with the cultural values of Sri Lanka Colombo.</w:t>
      </w:r>
    </w:p>
    <w:p>
      <w:pPr>
        <w:numPr>
          <w:ilvl w:val="0"/>
          <w:numId w:val="1002"/>
        </w:numPr>
        <w:pStyle w:val="Compact"/>
      </w:pPr>
      <w:r>
        <w:t xml:space="preserve">Collaborated with clients to develop creative concepts for print and digital campaigns targeting both domestic and international audiences.</w:t>
      </w:r>
    </w:p>
    <w:p>
      <w:pPr>
        <w:numPr>
          <w:ilvl w:val="0"/>
          <w:numId w:val="1002"/>
        </w:numPr>
        <w:pStyle w:val="Compact"/>
      </w:pPr>
      <w:r>
        <w:t xml:space="preserve">Managed end-to-end design projects from concept to final delivery, ensuring adherence to deadlines and quality standards in a fast-paced environment.</w:t>
      </w:r>
    </w:p>
    <w:p>
      <w:pPr>
        <w:numPr>
          <w:ilvl w:val="0"/>
          <w:numId w:val="1002"/>
        </w:numPr>
        <w:pStyle w:val="Compact"/>
      </w:pPr>
      <w:r>
        <w:t xml:space="preserve">Created social media content and web graphics that increased engagement by 30% for key clients in Colombo’s hospitality and retail sectors.</w:t>
      </w:r>
    </w:p>
    <w:bookmarkEnd w:id="23"/>
    <w:bookmarkStart w:id="24" w:name="freelance-graphic-designer"/>
    <w:p>
      <w:pPr>
        <w:pStyle w:val="Heading3"/>
      </w:pPr>
      <w:r>
        <w:t xml:space="preserve">Freelance Graphic Designer</w:t>
      </w:r>
    </w:p>
    <w:p>
      <w:pPr>
        <w:pStyle w:val="FirstParagraph"/>
      </w:pPr>
      <w:r>
        <w:rPr>
          <w:iCs/>
          <w:i/>
        </w:rPr>
        <w:t xml:space="preserve">[Freelance Portfolio], Sri Lanka Colombo | [Start Date] - [End Date]</w:t>
      </w:r>
    </w:p>
    <w:p>
      <w:pPr>
        <w:numPr>
          <w:ilvl w:val="0"/>
          <w:numId w:val="1003"/>
        </w:numPr>
        <w:pStyle w:val="Compact"/>
      </w:pPr>
      <w:r>
        <w:t xml:space="preserve">Provided tailored design solutions for startups and small enterprises in Colombo, focusing on cost-effective and culturally relevant visual storytelling.</w:t>
      </w:r>
    </w:p>
    <w:p>
      <w:pPr>
        <w:numPr>
          <w:ilvl w:val="0"/>
          <w:numId w:val="1003"/>
        </w:numPr>
        <w:pStyle w:val="Compact"/>
      </w:pPr>
      <w:r>
        <w:t xml:space="preserve">Developed packaging designs for local products that reflected Sri Lankan heritage while appealing to modern consumers.</w:t>
      </w:r>
    </w:p>
    <w:p>
      <w:pPr>
        <w:numPr>
          <w:ilvl w:val="0"/>
          <w:numId w:val="1003"/>
        </w:numPr>
        <w:pStyle w:val="Compact"/>
      </w:pPr>
      <w:r>
        <w:t xml:space="preserve">Worked remotely with international clients, ensuring seamless communication and delivering designs that met global standards while incorporating regional insights.</w:t>
      </w:r>
    </w:p>
    <w:bookmarkEnd w:id="24"/>
    <w:bookmarkStart w:id="25" w:name="internship---junior-graphic-designer"/>
    <w:p>
      <w:pPr>
        <w:pStyle w:val="Heading3"/>
      </w:pPr>
      <w:r>
        <w:t xml:space="preserve">Internship - Junior Graphic Designer</w:t>
      </w:r>
    </w:p>
    <w:p>
      <w:pPr>
        <w:pStyle w:val="FirstParagraph"/>
      </w:pPr>
      <w:r>
        <w:rPr>
          <w:iCs/>
          <w:i/>
        </w:rPr>
        <w:t xml:space="preserve">[Company Name], Sri Lanka Colombo | [Start Date] - [End Date]</w:t>
      </w:r>
    </w:p>
    <w:p>
      <w:pPr>
        <w:numPr>
          <w:ilvl w:val="0"/>
          <w:numId w:val="1004"/>
        </w:numPr>
        <w:pStyle w:val="Compact"/>
      </w:pPr>
      <w:r>
        <w:t xml:space="preserve">Assisted senior designers in creating promotional materials for events and campaigns in Colombo, gaining hands-on experience in print and digital media.</w:t>
      </w:r>
    </w:p>
    <w:p>
      <w:pPr>
        <w:numPr>
          <w:ilvl w:val="0"/>
          <w:numId w:val="1004"/>
        </w:numPr>
        <w:pStyle w:val="Compact"/>
      </w:pPr>
      <w:r>
        <w:t xml:space="preserve">Learned to navigate the challenges of working within Sri Lanka’s evolving design industry, including adapting to local client expectations and resource constraints.</w:t>
      </w:r>
    </w:p>
    <w:bookmarkEnd w:id="25"/>
    <w:bookmarkEnd w:id="26"/>
    <w:bookmarkStart w:id="29" w:name="education"/>
    <w:p>
      <w:pPr>
        <w:pStyle w:val="Heading2"/>
      </w:pPr>
      <w:r>
        <w:t xml:space="preserve">Education</w:t>
      </w:r>
    </w:p>
    <w:bookmarkStart w:id="27" w:name="bachelor-of-arts-in-graphic-design"/>
    <w:p>
      <w:pPr>
        <w:pStyle w:val="Heading3"/>
      </w:pPr>
      <w:r>
        <w:t xml:space="preserve">Bachelor of Arts in Graphic Design</w:t>
      </w:r>
    </w:p>
    <w:p>
      <w:pPr>
        <w:pStyle w:val="FirstParagraph"/>
      </w:pPr>
      <w:r>
        <w:rPr>
          <w:iCs/>
          <w:i/>
        </w:rPr>
        <w:t xml:space="preserve">[University Name], Sri Lanka Colombo | [Year Graduated]</w:t>
      </w:r>
    </w:p>
    <w:p>
      <w:pPr>
        <w:pStyle w:val="BodyText"/>
      </w:pPr>
      <w:r>
        <w:t xml:space="preserve">Relevant coursework: Visual Communication, Typography, Branding, Digital Media Production. Thesis project focused on "Modernizing Traditional Sri Lankan Art Forms for Contemporary Design Applications."</w:t>
      </w:r>
    </w:p>
    <w:bookmarkEnd w:id="27"/>
    <w:bookmarkStart w:id="28" w:name="certifications"/>
    <w:p>
      <w:pPr>
        <w:pStyle w:val="Heading3"/>
      </w:pPr>
      <w:r>
        <w:t xml:space="preserve">Certifications</w:t>
      </w:r>
    </w:p>
    <w:p>
      <w:pPr>
        <w:numPr>
          <w:ilvl w:val="0"/>
          <w:numId w:val="1005"/>
        </w:numPr>
        <w:pStyle w:val="Compact"/>
      </w:pPr>
      <w:r>
        <w:t xml:space="preserve">Adobe Certified Expert (Photoshop and Illustrator)</w:t>
      </w:r>
    </w:p>
    <w:p>
      <w:pPr>
        <w:numPr>
          <w:ilvl w:val="0"/>
          <w:numId w:val="1005"/>
        </w:numPr>
        <w:pStyle w:val="Compact"/>
      </w:pPr>
      <w:r>
        <w:t xml:space="preserve">Google Analytics Certification (Digital Marketing)</w:t>
      </w:r>
    </w:p>
    <w:p>
      <w:pPr>
        <w:numPr>
          <w:ilvl w:val="0"/>
          <w:numId w:val="1005"/>
        </w:numPr>
        <w:pStyle w:val="Compact"/>
      </w:pPr>
      <w:r>
        <w:t xml:space="preserve">Course on "Cultural Design in South Asia" – [Institution Name], Sri Lanka Colombo</w:t>
      </w:r>
    </w:p>
    <w:bookmarkEnd w:id="28"/>
    <w:bookmarkEnd w:id="29"/>
    <w:bookmarkStart w:id="30" w:name="projects-portfolio-highlights"/>
    <w:p>
      <w:pPr>
        <w:pStyle w:val="Heading2"/>
      </w:pPr>
      <w:r>
        <w:t xml:space="preserve">Projects &amp; Portfolio Highlights</w:t>
      </w:r>
    </w:p>
    <w:p>
      <w:pPr>
        <w:pStyle w:val="FirstParagraph"/>
      </w:pPr>
      <w:r>
        <w:rPr>
          <w:bCs/>
          <w:b/>
        </w:rPr>
        <w:t xml:space="preserve">1. Colombo Cultural Festival Branding:</w:t>
      </w:r>
      <w:r>
        <w:t xml:space="preserve"> </w:t>
      </w:r>
      <w:r>
        <w:t xml:space="preserve">Designed a comprehensive visual identity for a local festival celebrating Sri Lankan heritage, including posters, banners, and digital assets that showcased traditional motifs and modern typography.</w:t>
      </w:r>
    </w:p>
    <w:p>
      <w:pPr>
        <w:pStyle w:val="BodyText"/>
      </w:pPr>
      <w:r>
        <w:rPr>
          <w:bCs/>
          <w:b/>
        </w:rPr>
        <w:t xml:space="preserve">2. Eco-Friendly Packaging for Local Brands:</w:t>
      </w:r>
      <w:r>
        <w:t xml:space="preserve"> </w:t>
      </w:r>
      <w:r>
        <w:t xml:space="preserve">Created sustainable packaging solutions for Colombo-based eco-conscious businesses, integrating natural materials and minimalist design principles.</w:t>
      </w:r>
    </w:p>
    <w:p>
      <w:pPr>
        <w:pStyle w:val="BodyText"/>
      </w:pPr>
      <w:r>
        <w:rPr>
          <w:bCs/>
          <w:b/>
        </w:rPr>
        <w:t xml:space="preserve">3. Digital Campaign for a Sri Lankan Tech Startup:</w:t>
      </w:r>
      <w:r>
        <w:t xml:space="preserve"> </w:t>
      </w:r>
      <w:r>
        <w:t xml:space="preserve">Developed social media content and website graphics that helped the startup gain visibility in the competitive tech scene of Sri Lanka Colombo.</w:t>
      </w:r>
    </w:p>
    <w:p>
      <w:pPr>
        <w:pStyle w:val="BodyText"/>
      </w:pPr>
      <w:r>
        <w:rPr>
          <w:bCs/>
          <w:b/>
        </w:rPr>
        <w:t xml:space="preserve">4. Editorial Layouts for a Regional Magazine:</w:t>
      </w:r>
      <w:r>
        <w:t xml:space="preserve"> </w:t>
      </w:r>
      <w:r>
        <w:t xml:space="preserve">Designed layouts for a monthly publication covering arts, culture, and business in Sri Lanka, ensuring cohesive branding across print and digital formats.</w:t>
      </w:r>
    </w:p>
    <w:bookmarkEnd w:id="30"/>
    <w:bookmarkStart w:id="31" w:name="certifications-awards"/>
    <w:p>
      <w:pPr>
        <w:pStyle w:val="Heading2"/>
      </w:pPr>
      <w:r>
        <w:t xml:space="preserve">Certifications &amp; Awards</w:t>
      </w:r>
    </w:p>
    <w:p>
      <w:pPr>
        <w:numPr>
          <w:ilvl w:val="0"/>
          <w:numId w:val="1006"/>
        </w:numPr>
        <w:pStyle w:val="Compact"/>
      </w:pPr>
      <w:r>
        <w:t xml:space="preserve">Winner of the [Year] Colombo Design Awards – Best Brand Identity Project for a local NGO.</w:t>
      </w:r>
    </w:p>
    <w:p>
      <w:pPr>
        <w:numPr>
          <w:ilvl w:val="0"/>
          <w:numId w:val="1006"/>
        </w:numPr>
        <w:pStyle w:val="Compact"/>
      </w:pPr>
      <w:r>
        <w:t xml:space="preserve">Participated in the "Sri Lanka Colombo Design Week" as a guest speaker, discussing trends in graphic design for emerging markets.</w:t>
      </w:r>
    </w:p>
    <w:p>
      <w:pPr>
        <w:numPr>
          <w:ilvl w:val="0"/>
          <w:numId w:val="1006"/>
        </w:numPr>
        <w:pStyle w:val="Compact"/>
      </w:pPr>
      <w:r>
        <w:t xml:space="preserve">Member of the Sri Lanka Association of Graphic Designers (SLAGD), actively contributing to community initiatives and professional development programs.</w:t>
      </w:r>
    </w:p>
    <w:bookmarkEnd w:id="31"/>
    <w:bookmarkStart w:id="32" w:name="language-proficiency"/>
    <w:p>
      <w:pPr>
        <w:pStyle w:val="Heading2"/>
      </w:pPr>
      <w:r>
        <w:t xml:space="preserve">Language Proficiency</w:t>
      </w:r>
    </w:p>
    <w:p>
      <w:pPr>
        <w:numPr>
          <w:ilvl w:val="0"/>
          <w:numId w:val="1007"/>
        </w:numPr>
        <w:pStyle w:val="Compact"/>
      </w:pPr>
      <w:r>
        <w:t xml:space="preserve">English – Fluent (Professional level)</w:t>
      </w:r>
    </w:p>
    <w:p>
      <w:pPr>
        <w:numPr>
          <w:ilvl w:val="0"/>
          <w:numId w:val="1007"/>
        </w:numPr>
        <w:pStyle w:val="Compact"/>
      </w:pPr>
      <w:r>
        <w:t xml:space="preserve">Sinhala – Proficient (Conversational and Written)</w:t>
      </w:r>
    </w:p>
    <w:bookmarkEnd w:id="32"/>
    <w:bookmarkStart w:id="33" w:name="contact-information"/>
    <w:p>
      <w:pPr>
        <w:pStyle w:val="Heading2"/>
      </w:pPr>
      <w:r>
        <w:t xml:space="preserve">Contact Information</w:t>
      </w:r>
    </w:p>
    <w:p>
      <w:pPr>
        <w:pStyle w:val="FirstParagraph"/>
      </w:pPr>
      <w:r>
        <w:rPr>
          <w:bCs/>
          <w:b/>
        </w:rPr>
        <w:t xml:space="preserve">Website:</w:t>
      </w:r>
      <w:r>
        <w:t xml:space="preserve"> </w:t>
      </w:r>
      <w:r>
        <w:t xml:space="preserve">[Your Portfolio URL]</w:t>
      </w:r>
    </w:p>
    <w:p>
      <w:pPr>
        <w:pStyle w:val="BodyText"/>
      </w:pPr>
      <w:r>
        <w:rPr>
          <w:bCs/>
          <w:b/>
        </w:rPr>
        <w:t xml:space="preserve">Social Media:</w:t>
      </w:r>
      <w:r>
        <w:t xml:space="preserve"> </w:t>
      </w:r>
      <w:r>
        <w:t xml:space="preserve">[LinkedIn Profile] | [Behance Portfolio] | [Instagram Handle]</w:t>
      </w:r>
    </w:p>
    <w:bookmarkEnd w:id="33"/>
    <w:p>
      <w:pPr>
        <w:pStyle w:val="BodyText"/>
      </w:pPr>
      <w:r>
        <w:t xml:space="preserve">This resume is tailored for a Graphic Designer in Sri Lanka Colombo, emphasizing local expertise and cultural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Sri Lanka Colombo</dc:title>
  <dc:creator/>
  <dc:language>en</dc:language>
  <cp:keywords/>
  <dcterms:created xsi:type="dcterms:W3CDTF">2026-07-21T04:51:53Z</dcterms:created>
  <dcterms:modified xsi:type="dcterms:W3CDTF">2026-07-21T04:51:53Z</dcterms:modified>
</cp:coreProperties>
</file>

<file path=docProps/custom.xml><?xml version="1.0" encoding="utf-8"?>
<Properties xmlns="http://schemas.openxmlformats.org/officeDocument/2006/custom-properties" xmlns:vt="http://schemas.openxmlformats.org/officeDocument/2006/docPropsVTypes"/>
</file>