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Graphic</w:t>
      </w:r>
      <w:r>
        <w:t xml:space="preserve"> </w:t>
      </w:r>
      <w:r>
        <w:t xml:space="preserve">Designer</w:t>
      </w:r>
      <w:r>
        <w:t xml:space="preserve"> </w:t>
      </w:r>
      <w:r>
        <w:t xml:space="preserve">-</w:t>
      </w:r>
      <w:r>
        <w:t xml:space="preserve"> </w:t>
      </w:r>
      <w:r>
        <w:t xml:space="preserve">Sudan</w:t>
      </w:r>
      <w:r>
        <w:t xml:space="preserve"> </w:t>
      </w:r>
      <w:r>
        <w:t xml:space="preserve">Khartoum</w:t>
      </w:r>
    </w:p>
    <w:bookmarkStart w:id="37" w:name="resume"/>
    <w:p>
      <w:pPr>
        <w:pStyle w:val="Heading1"/>
      </w:pPr>
      <w:r>
        <w:rPr>
          <w:bCs/>
          <w:b/>
        </w:rPr>
        <w:t xml:space="preserve">Resume</w:t>
      </w:r>
    </w:p>
    <w:bookmarkStart w:id="36" w:name="graphic-designer-sudan-khartoum"/>
    <w:p>
      <w:pPr>
        <w:pStyle w:val="Heading2"/>
      </w:pPr>
      <w:r>
        <w:rPr>
          <w:bCs/>
          <w:b/>
        </w:rPr>
        <w:t xml:space="preserve">Graphic Designer | Sudan Khartoum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t xml:space="preserve">Name: [Your Name]</w:t>
      </w:r>
    </w:p>
    <w:p>
      <w:pPr>
        <w:pStyle w:val="BodyText"/>
      </w:pPr>
      <w:r>
        <w:t xml:space="preserve">Email: [your.email@example.com]</w:t>
      </w:r>
    </w:p>
    <w:p>
      <w:pPr>
        <w:pStyle w:val="BodyText"/>
      </w:pPr>
      <w:r>
        <w:t xml:space="preserve">Phone: +249 123 456 789</w:t>
      </w:r>
    </w:p>
    <w:p>
      <w:pPr>
        <w:pStyle w:val="BodyText"/>
      </w:pPr>
      <w:r>
        <w:t xml:space="preserve">Location: Khartoum, Sudan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passionate and experienced Graphic Designer based in Sudan Khartoum, dedicated to creating visually compelling designs that bridge cultural storytelling with modern aesthetics. With a strong foundation in digital artistry, branding, and print media, I specialize in crafting solutions tailored to the unique needs of the Sudanese market while maintaining global design standards. My work reflects a deep understanding of local traditions and contemporary trends, making me an asset for clients seeking impactful visual communication in Khartoum and beyond. A graduate of [University/Institution Name] with a degree in Graphic Design, I am committed to delivering innovative designs that resonate with audiences across diverse sectors.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X5738be5335ff330822730c9215eed54be4438ea"/>
    <w:p>
      <w:pPr>
        <w:pStyle w:val="Heading4"/>
      </w:pPr>
      <w:r>
        <w:t xml:space="preserve">Graphic Designer | [Company Name], Khartoum, Sudan</w:t>
      </w:r>
    </w:p>
    <w:p>
      <w:pPr>
        <w:pStyle w:val="FirstParagraph"/>
      </w:pPr>
      <w:r>
        <w:rPr>
          <w:iCs/>
          <w:i/>
        </w:rPr>
        <w:t xml:space="preserve">January 2020 – Present</w:t>
      </w:r>
    </w:p>
    <w:p>
      <w:pPr>
        <w:numPr>
          <w:ilvl w:val="0"/>
          <w:numId w:val="1001"/>
        </w:numPr>
        <w:pStyle w:val="Compact"/>
      </w:pPr>
      <w:r>
        <w:t xml:space="preserve">Designed and developed brand identities for local businesses, including logos, business cards, and packaging that reflect the cultural heritage of Sudan while appealing to modern consumers.</w:t>
      </w:r>
    </w:p>
    <w:p>
      <w:pPr>
        <w:numPr>
          <w:ilvl w:val="0"/>
          <w:numId w:val="1001"/>
        </w:numPr>
        <w:pStyle w:val="Compact"/>
      </w:pPr>
      <w:r>
        <w:t xml:space="preserve">Collaborated with marketing teams to create social media content, banners, and promotional materials for campaigns targeting both national and international audiences in Khartoum.</w:t>
      </w:r>
    </w:p>
    <w:p>
      <w:pPr>
        <w:numPr>
          <w:ilvl w:val="0"/>
          <w:numId w:val="1001"/>
        </w:numPr>
        <w:pStyle w:val="Compact"/>
      </w:pPr>
      <w:r>
        <w:t xml:space="preserve">Managed print and digital projects from concept to completion, ensuring alignment with client goals and adherence to deadlines.</w:t>
      </w:r>
    </w:p>
    <w:p>
      <w:pPr>
        <w:numPr>
          <w:ilvl w:val="0"/>
          <w:numId w:val="1001"/>
        </w:numPr>
        <w:pStyle w:val="Compact"/>
      </w:pPr>
      <w:r>
        <w:t xml:space="preserve">Conducted research on design trends in Sudan Khartoum to stay updated on local preferences and integrate them into creative solutions.</w:t>
      </w:r>
    </w:p>
    <w:p>
      <w:pPr>
        <w:numPr>
          <w:ilvl w:val="0"/>
          <w:numId w:val="1001"/>
        </w:numPr>
        <w:pStyle w:val="Compact"/>
      </w:pPr>
      <w:r>
        <w:t xml:space="preserve">Provided training sessions for junior designers on Adobe Creative Suite tools, fostering a collaborative and skill-driven environment.</w:t>
      </w:r>
    </w:p>
    <w:bookmarkEnd w:id="22"/>
    <w:bookmarkStart w:id="23" w:name="freelance-graphic-designer-remote-sudan"/>
    <w:p>
      <w:pPr>
        <w:pStyle w:val="Heading4"/>
      </w:pPr>
      <w:r>
        <w:t xml:space="preserve">Freelance Graphic Designer | Remote, Sudan</w:t>
      </w:r>
    </w:p>
    <w:p>
      <w:pPr>
        <w:pStyle w:val="FirstParagraph"/>
      </w:pPr>
      <w:r>
        <w:rPr>
          <w:iCs/>
          <w:i/>
        </w:rPr>
        <w:t xml:space="preserve">June 2017 – December 2019</w:t>
      </w:r>
    </w:p>
    <w:p>
      <w:pPr>
        <w:numPr>
          <w:ilvl w:val="0"/>
          <w:numId w:val="1002"/>
        </w:numPr>
        <w:pStyle w:val="Compact"/>
      </w:pPr>
      <w:r>
        <w:t xml:space="preserve">Supported NGOs and startups in Khartoum by designing posters, brochures, and infographics to raise awareness about social causes and community initiatives.</w:t>
      </w:r>
    </w:p>
    <w:p>
      <w:pPr>
        <w:numPr>
          <w:ilvl w:val="0"/>
          <w:numId w:val="1002"/>
        </w:numPr>
        <w:pStyle w:val="Compact"/>
      </w:pPr>
      <w:r>
        <w:t xml:space="preserve">Created visually engaging content for e-commerce platforms, helping clients increase their online presence through optimized product visuals and website layouts.</w:t>
      </w:r>
    </w:p>
    <w:p>
      <w:pPr>
        <w:numPr>
          <w:ilvl w:val="0"/>
          <w:numId w:val="1002"/>
        </w:numPr>
        <w:pStyle w:val="Compact"/>
      </w:pPr>
      <w:r>
        <w:t xml:space="preserve">Worked with international clients to adapt designs for the Sudanese market, ensuring cultural relevance while maintaining global design standards.</w:t>
      </w:r>
    </w:p>
    <w:bookmarkEnd w:id="23"/>
    <w:bookmarkStart w:id="24" w:name="Xa8842821b16ec3f0cb20fffd2fd395a37c81c0e"/>
    <w:p>
      <w:pPr>
        <w:pStyle w:val="Heading4"/>
      </w:pPr>
      <w:r>
        <w:t xml:space="preserve">Internship | [Design Studio Name], Khartoum, Sudan</w:t>
      </w:r>
    </w:p>
    <w:p>
      <w:pPr>
        <w:pStyle w:val="FirstParagraph"/>
      </w:pPr>
      <w:r>
        <w:rPr>
          <w:iCs/>
          <w:i/>
        </w:rPr>
        <w:t xml:space="preserve">June 2016 – August 2016</w:t>
      </w:r>
    </w:p>
    <w:bookmarkEnd w:id="24"/>
    <w:bookmarkEnd w:id="25"/>
    <w:bookmarkStart w:id="27" w:name="education"/>
    <w:p>
      <w:pPr>
        <w:pStyle w:val="Heading3"/>
      </w:pPr>
      <w:r>
        <w:t xml:space="preserve">Education</w:t>
      </w:r>
    </w:p>
    <w:bookmarkStart w:id="26" w:name="X8b9594c217737b421139e00ca06752e4656f933"/>
    <w:p>
      <w:pPr>
        <w:pStyle w:val="Heading4"/>
      </w:pPr>
      <w:r>
        <w:t xml:space="preserve">Bachelor of Arts in Graphic Design | [University Name], Khartoum, Sudan</w:t>
      </w:r>
    </w:p>
    <w:p>
      <w:pPr>
        <w:pStyle w:val="FirstParagraph"/>
      </w:pPr>
      <w:r>
        <w:rPr>
          <w:iCs/>
          <w:i/>
        </w:rPr>
        <w:t xml:space="preserve">Graduated: June 2016</w:t>
      </w:r>
    </w:p>
    <w:p>
      <w:pPr>
        <w:numPr>
          <w:ilvl w:val="0"/>
          <w:numId w:val="1004"/>
        </w:numPr>
        <w:pStyle w:val="Compact"/>
      </w:pPr>
      <w:r>
        <w:t xml:space="preserve">Relevant coursework: Visual Communication, Digital Illustration, Branding, Print Media, and Typography.</w:t>
      </w:r>
    </w:p>
    <w:p>
      <w:pPr>
        <w:numPr>
          <w:ilvl w:val="0"/>
          <w:numId w:val="1004"/>
        </w:numPr>
        <w:pStyle w:val="Compact"/>
      </w:pPr>
      <w:r>
        <w:t xml:space="preserve">Awarded "Best Portfolio" for a project showcasing traditional Sudanese motifs in modern design applications.</w:t>
      </w:r>
    </w:p>
    <w:bookmarkEnd w:id="26"/>
    <w:bookmarkEnd w:id="27"/>
    <w:bookmarkStart w:id="28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Design Software:</w:t>
      </w:r>
      <w:r>
        <w:t xml:space="preserve"> </w:t>
      </w:r>
      <w:r>
        <w:t xml:space="preserve">Adobe Photoshop, Illustrator, InDesign, Canva, Figma.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Creative Expertise:</w:t>
      </w:r>
      <w:r>
        <w:t xml:space="preserve"> </w:t>
      </w:r>
      <w:r>
        <w:t xml:space="preserve">Branding, Logo Design, Illustration, User Interface (UI) Design.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Photo Editing, Vector Graphics, Layout Design, Color Theory.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Sudanese art and design traditions; ability to integrate local elements into modern designs.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interpersonal skills for client collaboration and project management.</w:t>
      </w:r>
    </w:p>
    <w:bookmarkEnd w:id="28"/>
    <w:bookmarkStart w:id="32" w:name="projects"/>
    <w:p>
      <w:pPr>
        <w:pStyle w:val="Heading3"/>
      </w:pPr>
      <w:r>
        <w:t xml:space="preserve">Projects</w:t>
      </w:r>
    </w:p>
    <w:bookmarkStart w:id="29" w:name="Xc59480912ac6cff14e50cb9ec103edce2f2ebf8"/>
    <w:p>
      <w:pPr>
        <w:pStyle w:val="Heading4"/>
      </w:pPr>
      <w:r>
        <w:t xml:space="preserve">Sudan Khartoum Cultural Festival Branding</w:t>
      </w:r>
    </w:p>
    <w:p>
      <w:pPr>
        <w:pStyle w:val="FirstParagraph"/>
      </w:pPr>
      <w:r>
        <w:rPr>
          <w:iCs/>
          <w:i/>
        </w:rPr>
        <w:t xml:space="preserve">2022</w:t>
      </w:r>
    </w:p>
    <w:p>
      <w:pPr>
        <w:numPr>
          <w:ilvl w:val="0"/>
          <w:numId w:val="1006"/>
        </w:numPr>
        <w:pStyle w:val="Compact"/>
      </w:pPr>
      <w:r>
        <w:t xml:space="preserve">Crafted a cohesive visual identity for the Sudan Khartoum Cultural Festival, including event posters, signage, and merchandise that highlighted traditional Sudanese art forms.</w:t>
      </w:r>
    </w:p>
    <w:p>
      <w:pPr>
        <w:numPr>
          <w:ilvl w:val="0"/>
          <w:numId w:val="1006"/>
        </w:numPr>
        <w:pStyle w:val="Compact"/>
      </w:pPr>
      <w:r>
        <w:t xml:space="preserve">Collaborated with local artists to ensure cultural authenticity while modernizing the design for wider appeal.</w:t>
      </w:r>
    </w:p>
    <w:bookmarkEnd w:id="29"/>
    <w:bookmarkStart w:id="30" w:name="X1a4280574a5c5c37574849d62a14737549c0088"/>
    <w:p>
      <w:pPr>
        <w:pStyle w:val="Heading4"/>
      </w:pPr>
      <w:r>
        <w:t xml:space="preserve">E-Commerce Website Redesign | [Client Name], Khartoum</w:t>
      </w:r>
    </w:p>
    <w:p>
      <w:pPr>
        <w:pStyle w:val="FirstParagraph"/>
      </w:pPr>
      <w:r>
        <w:rPr>
          <w:iCs/>
          <w:i/>
        </w:rPr>
        <w:t xml:space="preserve">2021</w:t>
      </w:r>
    </w:p>
    <w:p>
      <w:pPr>
        <w:numPr>
          <w:ilvl w:val="0"/>
          <w:numId w:val="1007"/>
        </w:numPr>
        <w:pStyle w:val="Compact"/>
      </w:pPr>
      <w:r>
        <w:t xml:space="preserve">Redesigned the user interface of an e-commerce platform, improving navigation and product visibility for online shoppers in Sudan.</w:t>
      </w:r>
    </w:p>
    <w:p>
      <w:pPr>
        <w:numPr>
          <w:ilvl w:val="0"/>
          <w:numId w:val="1007"/>
        </w:numPr>
        <w:pStyle w:val="Compact"/>
      </w:pPr>
      <w:r>
        <w:t xml:space="preserve">Included culturally relevant imagery and color schemes to resonate with the local audience.</w:t>
      </w:r>
    </w:p>
    <w:bookmarkEnd w:id="30"/>
    <w:bookmarkStart w:id="31" w:name="Xf44052a4469f28a249966fefdd4a326064b2aab"/>
    <w:p>
      <w:pPr>
        <w:pStyle w:val="Heading4"/>
      </w:pPr>
      <w:r>
        <w:t xml:space="preserve">Community Awareness Campaign | [NGO Name], Khartoum</w:t>
      </w:r>
    </w:p>
    <w:p>
      <w:pPr>
        <w:pStyle w:val="FirstParagraph"/>
      </w:pPr>
      <w:r>
        <w:rPr>
          <w:iCs/>
          <w:i/>
        </w:rPr>
        <w:t xml:space="preserve">2019</w:t>
      </w:r>
    </w:p>
    <w:p>
      <w:pPr>
        <w:numPr>
          <w:ilvl w:val="0"/>
          <w:numId w:val="1008"/>
        </w:numPr>
        <w:pStyle w:val="Compact"/>
      </w:pPr>
      <w:r>
        <w:t xml:space="preserve">Focused on simplicity and clarity to ensure accessibility for all age groups.</w:t>
      </w:r>
    </w:p>
    <w:bookmarkEnd w:id="31"/>
    <w:bookmarkEnd w:id="32"/>
    <w:bookmarkStart w:id="33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9"/>
        </w:numPr>
        <w:pStyle w:val="Compact"/>
      </w:pPr>
      <w:r>
        <w:t xml:space="preserve">Adobe Certified Expert – Photoshop, Illustrator (2020)</w:t>
      </w:r>
    </w:p>
    <w:p>
      <w:pPr>
        <w:numPr>
          <w:ilvl w:val="0"/>
          <w:numId w:val="1009"/>
        </w:numPr>
        <w:pStyle w:val="Compact"/>
      </w:pPr>
      <w:r>
        <w:t xml:space="preserve">Graphic Design Fundamentals Course, [Institution Name], Khartoum (2018)</w:t>
      </w:r>
    </w:p>
    <w:bookmarkEnd w:id="33"/>
    <w:bookmarkStart w:id="34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10"/>
        </w:numPr>
        <w:pStyle w:val="Compact"/>
      </w:pPr>
      <w:r>
        <w:t xml:space="preserve">Member of the Sudanese Designers Association (SDA), Khartoum.</w:t>
      </w:r>
    </w:p>
    <w:p>
      <w:pPr>
        <w:numPr>
          <w:ilvl w:val="0"/>
          <w:numId w:val="1010"/>
        </w:numPr>
        <w:pStyle w:val="Compact"/>
      </w:pPr>
      <w:r>
        <w:t xml:space="preserve">Active participant in local design workshops and events aimed at fostering creative growth in Sudan Khartoum.</w:t>
      </w:r>
    </w:p>
    <w:bookmarkEnd w:id="34"/>
    <w:bookmarkStart w:id="35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5"/>
    <w:p>
      <w:pPr>
        <w:pStyle w:val="BodyText"/>
      </w:pPr>
      <w:r>
        <w:t xml:space="preserve">This resume is tailored for a Graphic Designer seeking opportunities in Sudan Khartoum, emphasizing local relevance and global expertise.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Graphic Designer - Sudan Khartoum</dc:title>
  <dc:creator/>
  <dc:language>en</dc:language>
  <cp:keywords/>
  <dcterms:created xsi:type="dcterms:W3CDTF">2026-07-23T05:13:54Z</dcterms:created>
  <dcterms:modified xsi:type="dcterms:W3CDTF">2026-07-23T05:13:54Z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