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Afghanistan</w:t>
      </w:r>
      <w:r>
        <w:t xml:space="preserve"> </w:t>
      </w:r>
      <w:r>
        <w:t xml:space="preserve">Kabul</w:t>
      </w:r>
    </w:p>
    <w:bookmarkStart w:id="32" w:name="resume-hairdresser-in-afghanistan-kabul"/>
    <w:p>
      <w:pPr>
        <w:pStyle w:val="Heading1"/>
      </w:pPr>
      <w:r>
        <w:rPr>
          <w:bCs/>
          <w:b/>
        </w:rPr>
        <w:t xml:space="preserve">Resume: Hairdresser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Rahimi</w:t>
      </w:r>
      <w:r>
        <w:br/>
      </w:r>
      <w:r>
        <w:rPr>
          <w:bCs/>
          <w:b/>
        </w:rPr>
        <w:t xml:space="preserve">Email:</w:t>
      </w:r>
      <w:r>
        <w:t xml:space="preserve"> </w:t>
      </w:r>
      <w:r>
        <w:t xml:space="preserve">aminarahimi@example.com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rPr>
          <w:bCs/>
          <w:b/>
        </w:rPr>
        <w:t xml:space="preserve">Professional Summary</w:t>
      </w:r>
    </w:p>
    <w:p>
      <w:pPr>
        <w:pStyle w:val="FirstParagraph"/>
      </w:pPr>
      <w:r>
        <w:t xml:space="preserve">A passionate and skilled Hairdresser with over a decade of experience in Afghanistan Kabul, dedicated to providing exceptional hair care services tailored to the cultural and modern needs of clients. Proficient in both traditional Afghan hairstyles and contemporary international trends, I combine technical expertise with a deep understanding of local customs. My work in Kabul’s bustling salons has allowed me to build strong relationships with diverse clientele, ensuring satisfaction through personalized service and attention to detail. As a Hairdresser in Afghanistan Kabul, I am committed to upholding the highest standards of professionalism, creativity, and customer-centric care.</w:t>
      </w:r>
    </w:p>
    <w:bookmarkEnd w:id="21"/>
    <w:bookmarkStart w:id="24" w:name="work-experience"/>
    <w:p>
      <w:pPr>
        <w:pStyle w:val="Heading2"/>
      </w:pPr>
      <w:r>
        <w:rPr>
          <w:bCs/>
          <w:b/>
        </w:rPr>
        <w:t xml:space="preserve">Work Experience</w:t>
      </w:r>
    </w:p>
    <w:bookmarkStart w:id="22" w:name="senior-hairdresser"/>
    <w:p>
      <w:pPr>
        <w:pStyle w:val="Heading3"/>
      </w:pPr>
      <w:r>
        <w:rPr>
          <w:bCs/>
          <w:b/>
        </w:rPr>
        <w:t xml:space="preserve">Senior Hairdresser</w:t>
      </w:r>
    </w:p>
    <w:p>
      <w:pPr>
        <w:pStyle w:val="FirstParagraph"/>
      </w:pPr>
      <w:r>
        <w:rPr>
          <w:iCs/>
          <w:i/>
        </w:rPr>
        <w:t xml:space="preserve">Mirwais Salon, Kabul, Afghanistan</w:t>
      </w:r>
      <w:r>
        <w:t xml:space="preserve"> </w:t>
      </w:r>
      <w:r>
        <w:t xml:space="preserve">| January 2018 – Present</w:t>
      </w:r>
    </w:p>
    <w:p>
      <w:pPr>
        <w:numPr>
          <w:ilvl w:val="0"/>
          <w:numId w:val="1001"/>
        </w:numPr>
        <w:pStyle w:val="Compact"/>
      </w:pPr>
      <w:r>
        <w:t xml:space="preserve">Provided a wide range of haircare services including cutting, coloring, and styling for both men and women in Kabul.</w:t>
      </w:r>
    </w:p>
    <w:p>
      <w:pPr>
        <w:numPr>
          <w:ilvl w:val="0"/>
          <w:numId w:val="1001"/>
        </w:numPr>
        <w:pStyle w:val="Compact"/>
      </w:pPr>
      <w:r>
        <w:t xml:space="preserve">Collaborated with clients to design custom hairstyles that reflect their cultural preferences and modern tastes.</w:t>
      </w:r>
    </w:p>
    <w:p>
      <w:pPr>
        <w:numPr>
          <w:ilvl w:val="0"/>
          <w:numId w:val="1001"/>
        </w:numPr>
        <w:pStyle w:val="Compact"/>
      </w:pPr>
      <w:r>
        <w:t xml:space="preserve">Managed daily operations of the salon, including inventory management and staff coordination.</w:t>
      </w:r>
    </w:p>
    <w:p>
      <w:pPr>
        <w:numPr>
          <w:ilvl w:val="0"/>
          <w:numId w:val="1001"/>
        </w:numPr>
        <w:pStyle w:val="Compact"/>
      </w:pPr>
      <w:r>
        <w:t xml:space="preserve">Trained junior hairdressers in advanced techniques, emphasizing hygiene and customer service excellence.</w:t>
      </w:r>
    </w:p>
    <w:p>
      <w:pPr>
        <w:numPr>
          <w:ilvl w:val="0"/>
          <w:numId w:val="1001"/>
        </w:numPr>
        <w:pStyle w:val="Compact"/>
      </w:pPr>
      <w:r>
        <w:t xml:space="preserve">Gained recognition for creating innovative styles that blend traditional Afghan aesthetics with global trends.</w:t>
      </w:r>
    </w:p>
    <w:bookmarkEnd w:id="22"/>
    <w:bookmarkStart w:id="23" w:name="hairdresser"/>
    <w:p>
      <w:pPr>
        <w:pStyle w:val="Heading3"/>
      </w:pPr>
      <w:r>
        <w:rPr>
          <w:bCs/>
          <w:b/>
        </w:rPr>
        <w:t xml:space="preserve">Hairdresser</w:t>
      </w:r>
    </w:p>
    <w:p>
      <w:pPr>
        <w:pStyle w:val="FirstParagraph"/>
      </w:pPr>
      <w:r>
        <w:rPr>
          <w:iCs/>
          <w:i/>
        </w:rPr>
        <w:t xml:space="preserve">Laila Beauty Salon, Kabul, Afghanistan</w:t>
      </w:r>
      <w:r>
        <w:t xml:space="preserve"> </w:t>
      </w:r>
      <w:r>
        <w:t xml:space="preserve">| June 2015 – December 2017</w:t>
      </w:r>
    </w:p>
    <w:p>
      <w:pPr>
        <w:numPr>
          <w:ilvl w:val="0"/>
          <w:numId w:val="1002"/>
        </w:numPr>
        <w:pStyle w:val="Compact"/>
      </w:pPr>
      <w:r>
        <w:t xml:space="preserve">Offered expert haircuts, treatments, and styling for a diverse clientele in Kabul.</w:t>
      </w:r>
    </w:p>
    <w:p>
      <w:pPr>
        <w:numPr>
          <w:ilvl w:val="0"/>
          <w:numId w:val="1002"/>
        </w:numPr>
        <w:pStyle w:val="Compact"/>
      </w:pPr>
      <w:r>
        <w:t xml:space="preserve">Ensured compliance with health and safety standards while maintaining a welcoming environment for customers.</w:t>
      </w:r>
    </w:p>
    <w:p>
      <w:pPr>
        <w:numPr>
          <w:ilvl w:val="0"/>
          <w:numId w:val="1002"/>
        </w:numPr>
        <w:pStyle w:val="Compact"/>
      </w:pPr>
      <w:r>
        <w:t xml:space="preserve">Developed strong communication skills to understand client needs and deliver personalized solutions.</w:t>
      </w:r>
    </w:p>
    <w:p>
      <w:pPr>
        <w:numPr>
          <w:ilvl w:val="0"/>
          <w:numId w:val="1002"/>
        </w:numPr>
        <w:pStyle w:val="Compact"/>
      </w:pPr>
      <w:r>
        <w:t xml:space="preserve">Participated in local beauty events and workshops to stay updated on the latest trends in hairdressing.</w:t>
      </w:r>
    </w:p>
    <w:bookmarkEnd w:id="23"/>
    <w:bookmarkEnd w:id="24"/>
    <w:bookmarkStart w:id="27" w:name="education"/>
    <w:p>
      <w:pPr>
        <w:pStyle w:val="Heading2"/>
      </w:pPr>
      <w:r>
        <w:rPr>
          <w:bCs/>
          <w:b/>
        </w:rPr>
        <w:t xml:space="preserve">Education</w:t>
      </w:r>
    </w:p>
    <w:bookmarkStart w:id="25" w:name="certificate-in-hairdressing"/>
    <w:p>
      <w:pPr>
        <w:pStyle w:val="Heading3"/>
      </w:pPr>
      <w:r>
        <w:rPr>
          <w:bCs/>
          <w:b/>
        </w:rPr>
        <w:t xml:space="preserve">Certificate in Hairdressing</w:t>
      </w:r>
    </w:p>
    <w:p>
      <w:pPr>
        <w:pStyle w:val="FirstParagraph"/>
      </w:pPr>
      <w:r>
        <w:rPr>
          <w:iCs/>
          <w:i/>
        </w:rPr>
        <w:t xml:space="preserve">Afghan Hairdressing Institute, Kabul, Afghanistan</w:t>
      </w:r>
      <w:r>
        <w:t xml:space="preserve"> </w:t>
      </w:r>
      <w:r>
        <w:t xml:space="preserve">| 2014</w:t>
      </w:r>
    </w:p>
    <w:p>
      <w:pPr>
        <w:numPr>
          <w:ilvl w:val="0"/>
          <w:numId w:val="1003"/>
        </w:numPr>
        <w:pStyle w:val="Compact"/>
      </w:pPr>
      <w:r>
        <w:t xml:space="preserve">Completed a 2-year program focused on hair care techniques, product knowledge, and salon management.</w:t>
      </w:r>
    </w:p>
    <w:p>
      <w:pPr>
        <w:numPr>
          <w:ilvl w:val="0"/>
          <w:numId w:val="1003"/>
        </w:numPr>
        <w:pStyle w:val="Compact"/>
      </w:pPr>
      <w:r>
        <w:t xml:space="preserve">Gained hands-on experience in a state-of-the-art training facility in Kabul.</w:t>
      </w:r>
    </w:p>
    <w:bookmarkEnd w:id="25"/>
    <w:bookmarkStart w:id="26" w:name="high-school-diploma"/>
    <w:p>
      <w:pPr>
        <w:pStyle w:val="Heading3"/>
      </w:pPr>
      <w:r>
        <w:rPr>
          <w:bCs/>
          <w:b/>
        </w:rPr>
        <w:t xml:space="preserve">High School Diploma</w:t>
      </w:r>
    </w:p>
    <w:p>
      <w:pPr>
        <w:pStyle w:val="FirstParagraph"/>
      </w:pPr>
      <w:r>
        <w:rPr>
          <w:iCs/>
          <w:i/>
        </w:rPr>
        <w:t xml:space="preserve">Kabul High School, Kabul, Afghanistan</w:t>
      </w:r>
      <w:r>
        <w:t xml:space="preserve"> </w:t>
      </w:r>
      <w:r>
        <w:t xml:space="preserve">| 2011</w:t>
      </w:r>
    </w:p>
    <w:bookmarkEnd w:id="26"/>
    <w:bookmarkEnd w:id="27"/>
    <w:bookmarkStart w:id="28"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Haircutting (men’s and women’s), hair coloring, perming, styling, and chemical treatments.</w:t>
      </w:r>
    </w:p>
    <w:p>
      <w:pPr>
        <w:numPr>
          <w:ilvl w:val="0"/>
          <w:numId w:val="1004"/>
        </w:numPr>
        <w:pStyle w:val="Compact"/>
      </w:pPr>
      <w:r>
        <w:rPr>
          <w:bCs/>
          <w:b/>
        </w:rPr>
        <w:t xml:space="preserve">Cultural Awareness:</w:t>
      </w:r>
      <w:r>
        <w:t xml:space="preserve"> </w:t>
      </w:r>
      <w:r>
        <w:t xml:space="preserve">Deep understanding of Afghan customs and preferences regarding hair care and appearance.</w:t>
      </w:r>
    </w:p>
    <w:p>
      <w:pPr>
        <w:numPr>
          <w:ilvl w:val="0"/>
          <w:numId w:val="1004"/>
        </w:numPr>
        <w:pStyle w:val="Compact"/>
      </w:pPr>
      <w:r>
        <w:rPr>
          <w:bCs/>
          <w:b/>
        </w:rPr>
        <w:t xml:space="preserve">Customer Service:</w:t>
      </w:r>
      <w:r>
        <w:t xml:space="preserve"> </w:t>
      </w:r>
      <w:r>
        <w:t xml:space="preserve">Strong interpersonal skills to build trust and satisfaction among clients in Kabul.</w:t>
      </w:r>
    </w:p>
    <w:p>
      <w:pPr>
        <w:numPr>
          <w:ilvl w:val="0"/>
          <w:numId w:val="1004"/>
        </w:numPr>
        <w:pStyle w:val="Compact"/>
      </w:pPr>
      <w:r>
        <w:rPr>
          <w:bCs/>
          <w:b/>
        </w:rPr>
        <w:t xml:space="preserve">Soft Skills:</w:t>
      </w:r>
      <w:r>
        <w:t xml:space="preserve"> </w:t>
      </w:r>
      <w:r>
        <w:t xml:space="preserve">Time management, teamwork, adaptability, and problem-solving in a dynamic salon environment.</w:t>
      </w:r>
    </w:p>
    <w:p>
      <w:pPr>
        <w:numPr>
          <w:ilvl w:val="0"/>
          <w:numId w:val="1004"/>
        </w:numPr>
        <w:pStyle w:val="Compact"/>
      </w:pPr>
      <w:r>
        <w:rPr>
          <w:bCs/>
          <w:b/>
        </w:rPr>
        <w:t xml:space="preserve">Languages:</w:t>
      </w:r>
      <w:r>
        <w:t xml:space="preserve"> </w:t>
      </w:r>
      <w:r>
        <w:t xml:space="preserve">Fluent in Dari and Pashto; proficient in English for communication with international clients.</w:t>
      </w:r>
    </w:p>
    <w:bookmarkEnd w:id="28"/>
    <w:bookmarkStart w:id="29" w:name="certifications"/>
    <w:p>
      <w:pPr>
        <w:pStyle w:val="Heading2"/>
      </w:pPr>
      <w:r>
        <w:rPr>
          <w:bCs/>
          <w:b/>
        </w:rPr>
        <w:t xml:space="preserve">Certifications</w:t>
      </w:r>
    </w:p>
    <w:p>
      <w:pPr>
        <w:numPr>
          <w:ilvl w:val="0"/>
          <w:numId w:val="1005"/>
        </w:numPr>
        <w:pStyle w:val="Compact"/>
      </w:pPr>
      <w:r>
        <w:rPr>
          <w:iCs/>
          <w:i/>
        </w:rPr>
        <w:t xml:space="preserve">International Hairdressing Certification</w:t>
      </w:r>
      <w:r>
        <w:t xml:space="preserve"> </w:t>
      </w:r>
      <w:r>
        <w:t xml:space="preserve">– Global Beauty Academy (2016)</w:t>
      </w:r>
    </w:p>
    <w:p>
      <w:pPr>
        <w:numPr>
          <w:ilvl w:val="0"/>
          <w:numId w:val="1005"/>
        </w:numPr>
        <w:pStyle w:val="Compact"/>
      </w:pPr>
      <w:r>
        <w:rPr>
          <w:iCs/>
          <w:i/>
        </w:rPr>
        <w:t xml:space="preserve">Cosmetic Safety and Hygiene Training</w:t>
      </w:r>
      <w:r>
        <w:t xml:space="preserve"> </w:t>
      </w:r>
      <w:r>
        <w:t xml:space="preserve">– Kabul Health Department (2017)</w:t>
      </w:r>
    </w:p>
    <w:p>
      <w:pPr>
        <w:numPr>
          <w:ilvl w:val="0"/>
          <w:numId w:val="1005"/>
        </w:numPr>
        <w:pStyle w:val="Compact"/>
      </w:pPr>
      <w:r>
        <w:rPr>
          <w:iCs/>
          <w:i/>
        </w:rPr>
        <w:t xml:space="preserve">Advanced Color Theory Workshop</w:t>
      </w:r>
      <w:r>
        <w:t xml:space="preserve"> </w:t>
      </w:r>
      <w:r>
        <w:t xml:space="preserve">– Afghan Hairdressers Association (2019)</w:t>
      </w:r>
    </w:p>
    <w:bookmarkEnd w:id="29"/>
    <w:bookmarkStart w:id="30" w:name="additional-information"/>
    <w:p>
      <w:pPr>
        <w:pStyle w:val="Heading2"/>
      </w:pPr>
      <w:r>
        <w:rPr>
          <w:bCs/>
          <w:b/>
        </w:rPr>
        <w:t xml:space="preserve">Additional Information</w:t>
      </w:r>
    </w:p>
    <w:p>
      <w:pPr>
        <w:pStyle w:val="FirstParagraph"/>
      </w:pPr>
      <w:r>
        <w:t xml:space="preserve">As a Hairdresser in Afghanistan Kabul, I am actively involved in community initiatives to promote beauty standards that respect local traditions. I have volunteered at workshops organized by the Kabul Women’s Empowerment Project, teaching hairdressing skills to underprivileged youth. My dedication to the profession is reflected in my commitment to continuous learning and adapting to the unique challenges of working in a culturally rich yet evolving city like Kabul.</w:t>
      </w:r>
    </w:p>
    <w:bookmarkEnd w:id="30"/>
    <w:bookmarkStart w:id="31" w:name="references"/>
    <w:p>
      <w:pPr>
        <w:pStyle w:val="Heading2"/>
      </w:pPr>
      <w:r>
        <w:rPr>
          <w:bCs/>
          <w:b/>
        </w:rPr>
        <w:t xml:space="preserve">References</w:t>
      </w:r>
    </w:p>
    <w:p>
      <w:pPr>
        <w:pStyle w:val="FirstParagraph"/>
      </w:pPr>
      <w:r>
        <w:t xml:space="preserve">Available upon request.</w:t>
      </w:r>
    </w:p>
    <w:bookmarkEnd w:id="31"/>
    <w:p>
      <w:pPr>
        <w:pStyle w:val="BodyText"/>
      </w:pPr>
      <w:r>
        <w:rPr>
          <w:iCs/>
          <w:i/>
        </w:rPr>
        <w:t xml:space="preserve">© 2023 Amina Rahimi. All rights reserved. Resume tailored for Hairdresser in Afghanistan Kabul.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Afghanistan Kabul</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