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Australia</w:t>
      </w:r>
      <w:r>
        <w:t xml:space="preserve"> </w:t>
      </w:r>
      <w:r>
        <w:t xml:space="preserve">Sydney</w:t>
      </w:r>
    </w:p>
    <w:bookmarkStart w:id="32" w:name="resume"/>
    <w:p>
      <w:pPr>
        <w:pStyle w:val="Heading1"/>
      </w:pPr>
      <w:r>
        <w:t xml:space="preserve">Resume</w:t>
      </w:r>
    </w:p>
    <w:bookmarkStart w:id="20" w:name="jane-doe"/>
    <w:p>
      <w:pPr>
        <w:pStyle w:val="Heading2"/>
      </w:pPr>
      <w:r>
        <w:t xml:space="preserve">Jane Doe</w:t>
      </w:r>
    </w:p>
    <w:p>
      <w:pPr>
        <w:pStyle w:val="FirstParagraph"/>
      </w:pPr>
      <w:r>
        <w:rPr>
          <w:bCs/>
          <w:b/>
        </w:rPr>
        <w:t xml:space="preserve">Professional Hairdresser | Australia Sydney</w:t>
      </w:r>
    </w:p>
    <w:p>
      <w:pPr>
        <w:pStyle w:val="BodyText"/>
      </w:pPr>
      <w:r>
        <w:t xml:space="preserve">Email: jane.doe@example.com | Phone: (0412) 345 678 | Address: Sydney, New South Wales, Australia</w:t>
      </w:r>
    </w:p>
    <w:bookmarkEnd w:id="20"/>
    <w:bookmarkStart w:id="21" w:name="professional-summary"/>
    <w:p>
      <w:pPr>
        <w:pStyle w:val="Heading2"/>
      </w:pPr>
      <w:r>
        <w:t xml:space="preserve">Professional Summary</w:t>
      </w:r>
    </w:p>
    <w:p>
      <w:pPr>
        <w:pStyle w:val="FirstParagraph"/>
      </w:pPr>
      <w:r>
        <w:t xml:space="preserve">As a dedicated and innovative Hairdresser with over 8 years of experience in the dynamic beauty industry of Australia Sydney, I specialize in creating personalized hairstyles that reflect the latest trends while maintaining a high standard of client satisfaction. My expertise includes hair cutting, coloring, styling, and skin care treatments tailored to meet the diverse needs of clients across Sydney’s vibrant communities. With a strong commitment to professionalism and continuous learning, I have built a reputation as a trusted Hairdresser in Australia Sydney, known for my attention to detail and ability to deliver exceptional results. My work is rooted in understanding the unique preferences of each client, ensuring that every visit leaves them feeling confident and stylish.</w:t>
      </w:r>
    </w:p>
    <w:bookmarkEnd w:id="21"/>
    <w:bookmarkStart w:id="24" w:name="professional-experience"/>
    <w:p>
      <w:pPr>
        <w:pStyle w:val="Heading2"/>
      </w:pPr>
      <w:r>
        <w:t xml:space="preserve">Professional Experience</w:t>
      </w:r>
    </w:p>
    <w:bookmarkStart w:id="22" w:name="senior-hairdresser"/>
    <w:p>
      <w:pPr>
        <w:pStyle w:val="Heading3"/>
      </w:pPr>
      <w:r>
        <w:t xml:space="preserve">Senior Hairdresser</w:t>
      </w:r>
    </w:p>
    <w:p>
      <w:pPr>
        <w:pStyle w:val="FirstParagraph"/>
      </w:pPr>
      <w:r>
        <w:rPr>
          <w:bCs/>
          <w:b/>
        </w:rPr>
        <w:t xml:space="preserve">The Salon Collective – Sydney, NSW</w:t>
      </w:r>
      <w:r>
        <w:t xml:space="preserve"> </w:t>
      </w:r>
      <w:r>
        <w:t xml:space="preserve">| January 2019 – Present</w:t>
      </w:r>
    </w:p>
    <w:p>
      <w:pPr>
        <w:numPr>
          <w:ilvl w:val="0"/>
          <w:numId w:val="1001"/>
        </w:numPr>
        <w:pStyle w:val="Compact"/>
      </w:pPr>
      <w:r>
        <w:t xml:space="preserve">Managed a team of 5 stylists, providing mentorship and training to maintain the salon’s high standards as a premier Hairdresser in Australia Sydney.</w:t>
      </w:r>
    </w:p>
    <w:p>
      <w:pPr>
        <w:numPr>
          <w:ilvl w:val="0"/>
          <w:numId w:val="1001"/>
        </w:numPr>
        <w:pStyle w:val="Compact"/>
      </w:pPr>
      <w:r>
        <w:t xml:space="preserve">Offered customized haircuts, color treatments, and styling services to over 200 clients weekly, consistently receiving positive feedback for creativity and precision.</w:t>
      </w:r>
    </w:p>
    <w:p>
      <w:pPr>
        <w:numPr>
          <w:ilvl w:val="0"/>
          <w:numId w:val="1001"/>
        </w:numPr>
        <w:pStyle w:val="Compact"/>
      </w:pPr>
      <w:r>
        <w:t xml:space="preserve">Collaborated with international brands like L’Oréal and Redken to introduce new products and techniques, enhancing the salon’s offerings in Australia Sydney.</w:t>
      </w:r>
    </w:p>
    <w:p>
      <w:pPr>
        <w:numPr>
          <w:ilvl w:val="0"/>
          <w:numId w:val="1001"/>
        </w:numPr>
        <w:pStyle w:val="Compact"/>
      </w:pPr>
      <w:r>
        <w:t xml:space="preserve">Participated in community events across Sydney, showcasing hairdressing skills at local festivals and charity fundraisers to promote the industry in Australia Sydney.</w:t>
      </w:r>
    </w:p>
    <w:bookmarkEnd w:id="22"/>
    <w:bookmarkStart w:id="23" w:name="hairdresser"/>
    <w:p>
      <w:pPr>
        <w:pStyle w:val="Heading3"/>
      </w:pPr>
      <w:r>
        <w:t xml:space="preserve">Hairdresser</w:t>
      </w:r>
    </w:p>
    <w:p>
      <w:pPr>
        <w:pStyle w:val="FirstParagraph"/>
      </w:pPr>
      <w:r>
        <w:rPr>
          <w:bCs/>
          <w:b/>
        </w:rPr>
        <w:t xml:space="preserve">Urban Cutz – Sydney, NSW</w:t>
      </w:r>
      <w:r>
        <w:t xml:space="preserve"> </w:t>
      </w:r>
      <w:r>
        <w:t xml:space="preserve">| June 2016 – December 2018</w:t>
      </w:r>
    </w:p>
    <w:p>
      <w:pPr>
        <w:numPr>
          <w:ilvl w:val="0"/>
          <w:numId w:val="1002"/>
        </w:numPr>
        <w:pStyle w:val="Compact"/>
      </w:pPr>
      <w:r>
        <w:t xml:space="preserve">Provided haircare services to a diverse clientele, including men, women, and children in Australia Sydney, with a focus on maintaining cleanliness and safety protocols as required by the Australian beauty industry.</w:t>
      </w:r>
    </w:p>
    <w:p>
      <w:pPr>
        <w:numPr>
          <w:ilvl w:val="0"/>
          <w:numId w:val="1002"/>
        </w:numPr>
        <w:pStyle w:val="Compact"/>
      </w:pPr>
      <w:r>
        <w:t xml:space="preserve">Developed expertise in advanced coloring techniques such as balayage and ombre, which are highly sought after in Australia Sydney’s fashion-forward market.</w:t>
      </w:r>
    </w:p>
    <w:p>
      <w:pPr>
        <w:numPr>
          <w:ilvl w:val="0"/>
          <w:numId w:val="1002"/>
        </w:numPr>
        <w:pStyle w:val="Compact"/>
      </w:pPr>
      <w:r>
        <w:t xml:space="preserve">Implemented customer relationship management strategies to retain 80% of returning clients, contributing to the salon’s growth in Australia Sydney.</w:t>
      </w:r>
    </w:p>
    <w:bookmarkEnd w:id="23"/>
    <w:bookmarkEnd w:id="24"/>
    <w:bookmarkStart w:id="27" w:name="education-certifications"/>
    <w:p>
      <w:pPr>
        <w:pStyle w:val="Heading2"/>
      </w:pPr>
      <w:r>
        <w:t xml:space="preserve">Education &amp; Certifications</w:t>
      </w:r>
    </w:p>
    <w:bookmarkStart w:id="25" w:name="certificate-iii-in-hairdressing-ahc30816"/>
    <w:p>
      <w:pPr>
        <w:pStyle w:val="Heading3"/>
      </w:pPr>
      <w:r>
        <w:t xml:space="preserve">Certificate III in Hairdressing (AHC30816)</w:t>
      </w:r>
    </w:p>
    <w:p>
      <w:pPr>
        <w:pStyle w:val="FirstParagraph"/>
      </w:pPr>
      <w:r>
        <w:rPr>
          <w:bCs/>
          <w:b/>
        </w:rPr>
        <w:t xml:space="preserve">Sydney Institute of Beauty and Aesthetics, NSW</w:t>
      </w:r>
      <w:r>
        <w:t xml:space="preserve"> </w:t>
      </w:r>
      <w:r>
        <w:t xml:space="preserve">| 2015</w:t>
      </w:r>
    </w:p>
    <w:p>
      <w:pPr>
        <w:numPr>
          <w:ilvl w:val="0"/>
          <w:numId w:val="1003"/>
        </w:numPr>
        <w:pStyle w:val="Compact"/>
      </w:pPr>
      <w:r>
        <w:t xml:space="preserve">Completed a 12-month full-time program covering hair cutting, coloring, styling, and client consultation techniques specific to Australia Sydney’s beauty standards.</w:t>
      </w:r>
    </w:p>
    <w:p>
      <w:pPr>
        <w:numPr>
          <w:ilvl w:val="0"/>
          <w:numId w:val="1003"/>
        </w:numPr>
        <w:pStyle w:val="Compact"/>
      </w:pPr>
      <w:r>
        <w:t xml:space="preserve">Gained hands-on experience in salon environments, preparing for real-world challenges as a Hairdresser in Australia Sydney.</w:t>
      </w:r>
    </w:p>
    <w:bookmarkEnd w:id="25"/>
    <w:bookmarkStart w:id="26" w:name="Xb4472028e16f1043d1012fb60dcba5131475e5b"/>
    <w:p>
      <w:pPr>
        <w:pStyle w:val="Heading3"/>
      </w:pPr>
      <w:r>
        <w:t xml:space="preserve">Advanced Coloring Techniques Certification</w:t>
      </w:r>
    </w:p>
    <w:p>
      <w:pPr>
        <w:pStyle w:val="FirstParagraph"/>
      </w:pPr>
      <w:r>
        <w:rPr>
          <w:bCs/>
          <w:b/>
        </w:rPr>
        <w:t xml:space="preserve">Professional Beauty Academy – Sydney</w:t>
      </w:r>
      <w:r>
        <w:t xml:space="preserve"> </w:t>
      </w:r>
      <w:r>
        <w:t xml:space="preserve">| 2018</w:t>
      </w:r>
    </w:p>
    <w:p>
      <w:pPr>
        <w:numPr>
          <w:ilvl w:val="0"/>
          <w:numId w:val="1004"/>
        </w:numPr>
        <w:pStyle w:val="Compact"/>
      </w:pPr>
      <w:r>
        <w:t xml:space="preserve">Specialized in advanced color theory and application, ensuring mastery of techniques that align with the latest trends in Australia Sydney’s hairdressing scene.</w:t>
      </w:r>
    </w:p>
    <w:bookmarkEnd w:id="26"/>
    <w:bookmarkEnd w:id="27"/>
    <w:bookmarkStart w:id="28" w:name="skills"/>
    <w:p>
      <w:pPr>
        <w:pStyle w:val="Heading2"/>
      </w:pPr>
      <w:r>
        <w:t xml:space="preserve">Skills</w:t>
      </w:r>
    </w:p>
    <w:p>
      <w:pPr>
        <w:numPr>
          <w:ilvl w:val="0"/>
          <w:numId w:val="1005"/>
        </w:numPr>
        <w:pStyle w:val="Compact"/>
      </w:pPr>
      <w:r>
        <w:rPr>
          <w:bCs/>
          <w:b/>
        </w:rPr>
        <w:t xml:space="preserve">Haircutting &amp; Styling:</w:t>
      </w:r>
      <w:r>
        <w:t xml:space="preserve"> </w:t>
      </w:r>
      <w:r>
        <w:t xml:space="preserve">Expertise in creating modern, trendy styles for all hair types, tailored to the preferences of clients in Australia Sydney.</w:t>
      </w:r>
    </w:p>
    <w:p>
      <w:pPr>
        <w:numPr>
          <w:ilvl w:val="0"/>
          <w:numId w:val="1005"/>
        </w:numPr>
        <w:pStyle w:val="Compact"/>
      </w:pPr>
      <w:r>
        <w:rPr>
          <w:bCs/>
          <w:b/>
        </w:rPr>
        <w:t xml:space="preserve">Hair Coloring:</w:t>
      </w:r>
      <w:r>
        <w:t xml:space="preserve"> </w:t>
      </w:r>
      <w:r>
        <w:t xml:space="preserve">Skilled in using ammonia-free and semi-permanent dyes to achieve vibrant, long-lasting results while prioritizing client safety.</w:t>
      </w:r>
    </w:p>
    <w:p>
      <w:pPr>
        <w:numPr>
          <w:ilvl w:val="0"/>
          <w:numId w:val="1005"/>
        </w:numPr>
        <w:pStyle w:val="Compact"/>
      </w:pPr>
      <w:r>
        <w:rPr>
          <w:bCs/>
          <w:b/>
        </w:rPr>
        <w:t xml:space="preserve">Client Relations:</w:t>
      </w:r>
      <w:r>
        <w:t xml:space="preserve"> </w:t>
      </w:r>
      <w:r>
        <w:t xml:space="preserve">Strong communication skills to understand client needs and provide recommendations for optimal hair health in Australia Sydney’s climate.</w:t>
      </w:r>
    </w:p>
    <w:p>
      <w:pPr>
        <w:numPr>
          <w:ilvl w:val="0"/>
          <w:numId w:val="1005"/>
        </w:numPr>
        <w:pStyle w:val="Compact"/>
      </w:pPr>
      <w:r>
        <w:rPr>
          <w:bCs/>
          <w:b/>
        </w:rPr>
        <w:t xml:space="preserve">Technical Proficiency:</w:t>
      </w:r>
      <w:r>
        <w:t xml:space="preserve"> </w:t>
      </w:r>
      <w:r>
        <w:t xml:space="preserve">Proficient in using tools like clippers, curling irons, and professional-grade products available in salons across Australia Sydney.</w:t>
      </w:r>
    </w:p>
    <w:p>
      <w:pPr>
        <w:numPr>
          <w:ilvl w:val="0"/>
          <w:numId w:val="1005"/>
        </w:numPr>
        <w:pStyle w:val="Compact"/>
      </w:pPr>
      <w:r>
        <w:rPr>
          <w:bCs/>
          <w:b/>
        </w:rPr>
        <w:t xml:space="preserve">Safety &amp; Hygiene:</w:t>
      </w:r>
      <w:r>
        <w:t xml:space="preserve"> </w:t>
      </w:r>
      <w:r>
        <w:t xml:space="preserve">Adheres to Australian Health and Safety Standards (AS 4801) to ensure a clean, safe environment for clients in Australia Sydney.</w:t>
      </w:r>
    </w:p>
    <w:bookmarkEnd w:id="28"/>
    <w:bookmarkStart w:id="30" w:name="projects-specializations"/>
    <w:p>
      <w:pPr>
        <w:pStyle w:val="Heading2"/>
      </w:pPr>
      <w:r>
        <w:t xml:space="preserve">Projects &amp; Specializations</w:t>
      </w:r>
    </w:p>
    <w:bookmarkStart w:id="29" w:name="X20ce59e0ef42d3a15170eed217931ec3e3b2bab"/>
    <w:p>
      <w:pPr>
        <w:pStyle w:val="Heading3"/>
      </w:pPr>
      <w:r>
        <w:t xml:space="preserve">Community Outreach Program – Sydney Hair Rescue</w:t>
      </w:r>
    </w:p>
    <w:p>
      <w:pPr>
        <w:pStyle w:val="FirstParagraph"/>
      </w:pPr>
      <w:r>
        <w:rPr>
          <w:bCs/>
          <w:b/>
        </w:rPr>
        <w:t xml:space="preserve">Australian Red Cross</w:t>
      </w:r>
      <w:r>
        <w:t xml:space="preserve"> </w:t>
      </w:r>
      <w:r>
        <w:t xml:space="preserve">| 2021</w:t>
      </w:r>
    </w:p>
    <w:p>
      <w:pPr>
        <w:numPr>
          <w:ilvl w:val="0"/>
          <w:numId w:val="1006"/>
        </w:numPr>
        <w:pStyle w:val="Compact"/>
      </w:pPr>
      <w:r>
        <w:t xml:space="preserve">Volunteered as a Hairdresser in Australia Sydney to provide free haircuts and styling services to homeless individuals, promoting dignity and confidence.</w:t>
      </w:r>
    </w:p>
    <w:p>
      <w:pPr>
        <w:numPr>
          <w:ilvl w:val="0"/>
          <w:numId w:val="1006"/>
        </w:numPr>
        <w:pStyle w:val="Compact"/>
      </w:pPr>
      <w:r>
        <w:t xml:space="preserve">Collaborated with local organizations to raise awareness about the importance of personal grooming in societal integration.</w:t>
      </w:r>
    </w:p>
    <w:bookmarkEnd w:id="29"/>
    <w:bookmarkEnd w:id="30"/>
    <w:bookmarkStart w:id="31" w:name="references"/>
    <w:p>
      <w:pPr>
        <w:pStyle w:val="Heading2"/>
      </w:pPr>
      <w:r>
        <w:t xml:space="preserve">References</w:t>
      </w:r>
    </w:p>
    <w:p>
      <w:pPr>
        <w:pStyle w:val="FirstParagraph"/>
      </w:pPr>
      <w:r>
        <w:t xml:space="preserve">Available upon request. Contact Jane Doe at jane.doe@example.com or (0412) 345 678 for references from previous employers in Australia Sydney.</w:t>
      </w:r>
    </w:p>
    <w:p>
      <w:pPr>
        <w:pStyle w:val="BodyText"/>
      </w:pPr>
      <w:r>
        <w:t xml:space="preserve">This resume is tailored for a Hairdresser in Australia Sydney, emphasizing industry-specific skills and experiences to meet local standards and client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Australia Sydney</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