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1" w:name="sarah-thompson"/>
    <w:p>
      <w:pPr>
        <w:pStyle w:val="Heading1"/>
      </w:pPr>
      <w:r>
        <w:t xml:space="preserve">Sarah Thompson</w:t>
      </w:r>
    </w:p>
    <w:p>
      <w:pPr>
        <w:pStyle w:val="FirstParagraph"/>
      </w:pPr>
      <w:r>
        <w:rPr>
          <w:bCs/>
          <w:b/>
        </w:rPr>
        <w:t xml:space="preserve">Professional Hairdresser | Canada Montreal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creative hairdresser with over 8 years of experience in the beauty industry, specializing in cutting-edge hairstyles, color treatments, and personalized client care. Proven expertise in delivering exceptional services to a diverse clientele across Canada Montreal. A passionate advocate for sustainable beauty practices and cultural inclusivity, with a strong understanding of Canadian grooming standards and multicultural trends. Committed to providing innovative solutions that reflect the evolving needs of modern clients in the vibrant Montreal market.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Rue Saint-Laurent, Montréal, QC H2Y 1A4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(514) 555-6789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sarah.thompson.hair@gmail.com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linkedin.com/in/sarahthompson-hair</w:t>
      </w:r>
    </w:p>
    <w:p>
      <w:r>
        <w:pict>
          <v:rect style="width:0;height:1.5pt" o:hralign="center" o:hrstd="t" o:hr="t"/>
        </w:pic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lead-hairdresser"/>
    <w:p>
      <w:pPr>
        <w:pStyle w:val="Heading3"/>
      </w:pPr>
      <w:r>
        <w:t xml:space="preserve">Lead Hairdresser</w:t>
      </w:r>
    </w:p>
    <w:p>
      <w:pPr>
        <w:pStyle w:val="FirstParagraph"/>
      </w:pPr>
      <w:r>
        <w:rPr>
          <w:bCs/>
          <w:b/>
        </w:rPr>
        <w:t xml:space="preserve">Éclat Salon, Montreal, QC</w:t>
      </w:r>
      <w:r>
        <w:t xml:space="preserve"> </w:t>
      </w:r>
      <w:r>
        <w:t xml:space="preserve">| January 2019 – Present</w:t>
      </w:r>
      <w:r>
        <w:br/>
      </w:r>
      <w:r>
        <w:t xml:space="preserve">- Designed and executed custom haircuts, color services, and treatments for 50+ clients weekly, maintaining a 98% client satisfaction rate in Canada Montreal.</w:t>
      </w:r>
      <w:r>
        <w:br/>
      </w:r>
      <w:r>
        <w:t xml:space="preserve">- Trained junior stylists on advanced techniques such as balayage, gradient highlights, and precision layering tailored to Canadian climate conditions.</w:t>
      </w:r>
      <w:r>
        <w:br/>
      </w:r>
      <w:r>
        <w:t xml:space="preserve">- Collaborated with local fashion designers and influencers to create seasonal looks for Montreal’s fashion week, enhancing the salon’s reputation as a trendsetter in Canada.</w:t>
      </w:r>
      <w:r>
        <w:br/>
      </w:r>
      <w:r>
        <w:t xml:space="preserve">- Managed inventory of haircare products and equipment, ensuring compliance with Canadian safety regulations for beauty professionals.</w:t>
      </w:r>
    </w:p>
    <w:bookmarkEnd w:id="22"/>
    <w:bookmarkStart w:id="23" w:name="hairdresser"/>
    <w:p>
      <w:pPr>
        <w:pStyle w:val="Heading3"/>
      </w:pPr>
      <w:r>
        <w:t xml:space="preserve">Hairdresser</w:t>
      </w:r>
    </w:p>
    <w:p>
      <w:pPr>
        <w:pStyle w:val="FirstParagraph"/>
      </w:pPr>
      <w:r>
        <w:rPr>
          <w:bCs/>
          <w:b/>
        </w:rPr>
        <w:t xml:space="preserve">Velvet Locks Studio, Montreal, QC</w:t>
      </w:r>
      <w:r>
        <w:t xml:space="preserve"> </w:t>
      </w:r>
      <w:r>
        <w:t xml:space="preserve">| June 2015 – December 2018</w:t>
      </w:r>
      <w:r>
        <w:br/>
      </w:r>
      <w:r>
        <w:t xml:space="preserve">- Provided exceptional customer service to a multicultural clientele in Canada Montreal, including French- and English-speaking clients.</w:t>
      </w:r>
      <w:r>
        <w:br/>
      </w:r>
      <w:r>
        <w:t xml:space="preserve">- Specialized in corrective haircuts and color corrections for clients with complex needs, such as grey coverage and textured hair care.</w:t>
      </w:r>
      <w:r>
        <w:br/>
      </w:r>
      <w:r>
        <w:t xml:space="preserve">- Organized monthly community outreach events, offering free haircuts to underserved populations in Montreal’s downtown core.</w:t>
      </w:r>
      <w:r>
        <w:br/>
      </w:r>
      <w:r>
        <w:t xml:space="preserve">- Earned the "Top Stylist of the Year" award in 2017 from the Montreal Hair Professionals Association.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education-certifications"/>
    <w:p>
      <w:pPr>
        <w:pStyle w:val="Heading2"/>
      </w:pPr>
      <w:r>
        <w:t xml:space="preserve">Education &amp; Certifications</w:t>
      </w:r>
    </w:p>
    <w:bookmarkStart w:id="25" w:name="diploma-in-professional-hairdressing"/>
    <w:p>
      <w:pPr>
        <w:pStyle w:val="Heading3"/>
      </w:pPr>
      <w:r>
        <w:t xml:space="preserve">Diploma in Professional Hairdressing</w:t>
      </w:r>
    </w:p>
    <w:p>
      <w:pPr>
        <w:pStyle w:val="FirstParagraph"/>
      </w:pPr>
      <w:r>
        <w:rPr>
          <w:bCs/>
          <w:b/>
        </w:rPr>
        <w:t xml:space="preserve">École de Coiffure Montreal, Canada</w:t>
      </w:r>
      <w:r>
        <w:t xml:space="preserve"> </w:t>
      </w:r>
      <w:r>
        <w:t xml:space="preserve">| Graduated: June 2015</w:t>
      </w:r>
      <w:r>
        <w:br/>
      </w:r>
      <w:r>
        <w:t xml:space="preserve">- Focused on advanced techniques including scalp care, chemical treatments, and Canadian provincial licensing requirements.</w:t>
      </w:r>
      <w:r>
        <w:br/>
      </w:r>
      <w:r>
        <w:t xml:space="preserve">- Completed 1,200+ hours of hands-on training in a salon environment aligned with Canadian beauty industry standards.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1"/>
        </w:numPr>
        <w:pStyle w:val="Compact"/>
      </w:pPr>
      <w:r>
        <w:t xml:space="preserve">Color Consultant Certification – National Association of Hairdressers, Canada (2018)</w:t>
      </w:r>
    </w:p>
    <w:p>
      <w:pPr>
        <w:numPr>
          <w:ilvl w:val="0"/>
          <w:numId w:val="1001"/>
        </w:numPr>
        <w:pStyle w:val="Compact"/>
      </w:pPr>
      <w:r>
        <w:t xml:space="preserve">Sustainable Beauty Practices – Eco-Salon Alliance, Montreal (2020)</w:t>
      </w:r>
    </w:p>
    <w:p>
      <w:pPr>
        <w:numPr>
          <w:ilvl w:val="0"/>
          <w:numId w:val="1001"/>
        </w:numPr>
        <w:pStyle w:val="Compact"/>
      </w:pPr>
      <w:r>
        <w:t xml:space="preserve">CPR and First Aid Certification – Red Cross, Canada (2017)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Precision cutting, color theory, chemical services (permanent waves, relaxers), styling for all hair types (curly, straight, textured), and advanced blow-drying techniques.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Client-Centric Approach:</w:t>
      </w:r>
      <w:r>
        <w:t xml:space="preserve"> </w:t>
      </w:r>
      <w:r>
        <w:t xml:space="preserve">Strong communication skills to understand client needs and preferences in Canada Montreal’s diverse communities. Proficient in creating personalized consultations and follow-up plans.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Familiar with salon management systems like TouchStar and Google Calendar for scheduling. Skilled in using professional-grade tools such as electric shears, dryers, and high-end hair products.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French (C2 level), enabling effective communication with Montreal’s bilingual clientele.</w:t>
      </w:r>
    </w:p>
    <w:p>
      <w:r>
        <w:pict>
          <v:rect style="width:0;height:1.5pt" o:hralign="center" o:hrstd="t" o:hr="t"/>
        </w:pic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Workshops &amp; Seminars:</w:t>
      </w:r>
      <w:r>
        <w:br/>
      </w:r>
      <w:r>
        <w:t xml:space="preserve">- Attended the 2021 Montreal Hair Expo, where I learned about emerging trends in Canadian salon culture and sustainable haircare solutions.</w:t>
      </w:r>
      <w:r>
        <w:br/>
      </w:r>
      <w:r>
        <w:t xml:space="preserve">- Completed a certification in "Cultural Competency in Beauty Services" to better serve clients from diverse backgrounds in Canada Montreal.</w:t>
      </w:r>
      <w:r>
        <w:br/>
      </w:r>
      <w:r>
        <w:t xml:space="preserve">- Participated in the 2019 National Hairdressing Conference, focusing on innovation and technology integration for Canadian salons.</w:t>
      </w:r>
    </w:p>
    <w:p>
      <w:r>
        <w:pict>
          <v:rect style="width:0;height:1.5pt" o:hralign="center" o:hrstd="t" o:hr="t"/>
        </w:pic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Experience:</w:t>
      </w:r>
      <w:r>
        <w:br/>
      </w:r>
      <w:r>
        <w:t xml:space="preserve">- Hosted free haircuts at the Montreal Community Centre, supporting local initiatives for seniors and low-income families.</w:t>
      </w:r>
      <w:r>
        <w:br/>
      </w:r>
      <w:r>
        <w:t xml:space="preserve">- Partnered with the Montreal Fashion Institute to mentor aspiring stylists in Canada.</w:t>
      </w:r>
    </w:p>
    <w:p>
      <w:pPr>
        <w:pStyle w:val="BodyText"/>
      </w:pPr>
      <w:r>
        <w:rPr>
          <w:bCs/>
          <w:b/>
        </w:rPr>
        <w:t xml:space="preserve">Hobbies &amp; Interests:</w:t>
      </w:r>
      <w:r>
        <w:br/>
      </w:r>
      <w:r>
        <w:t xml:space="preserve">- Passionate about exploring Montreal’s art scene and experimenting with new hairstyles at home. Active on social media (Instagram: @sarahthompson_hair) sharing tips for maintaining healthy hair in Canada’s climate.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Hairdresser opportunities in Canada Montreal, emphasizing skills and experiences relevant to the local beauty industry.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Hairdresser in Canada Montreal</dc:title>
  <dc:creator/>
  <dc:language>en</dc:language>
  <cp:keywords/>
  <dcterms:created xsi:type="dcterms:W3CDTF">2026-07-23T16:49:46Z</dcterms:created>
  <dcterms:modified xsi:type="dcterms:W3CDTF">2026-07-23T16:49:46Z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