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29" w:name="alemayehu-abera"/>
    <w:p>
      <w:pPr>
        <w:pStyle w:val="Heading1"/>
      </w:pPr>
      <w:r>
        <w:t xml:space="preserve">Alemayehu Abera</w:t>
      </w:r>
    </w:p>
    <w:p>
      <w:pPr>
        <w:pStyle w:val="FirstParagraph"/>
      </w:pPr>
      <w:r>
        <w:t xml:space="preserve">Hairdresser | Ethiopia Addis Ababa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br/>
      </w:r>
      <w:r>
        <w:t xml:space="preserve">Phone: +251 912 345 678</w:t>
      </w:r>
      <w:r>
        <w:br/>
      </w:r>
      <w:r>
        <w:t xml:space="preserve">Email: alemba@hairdresser.et</w:t>
      </w:r>
      <w:r>
        <w:br/>
      </w:r>
      <w:r>
        <w:t xml:space="preserve">Address: 123 Arat Kilo, Addis Ababa, Ethiopia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experienced Hairdresser based in Ethiopia Addis Ababa, I bring over a decade of expertise in crafting stylish, culturally relevant hairstyles that cater to the diverse needs of clients. My work as a Hairdresser in Ethiopia has allowed me to develop a deep understanding of local hair textures, traditional styles, and modern trends. I am passionate about providing exceptional service while maintaining the highest standards of professionalism and hygiene. With a strong commitment to customer satisfaction, I have built a loyal clientele in Addis Ababa, known for my attention to detail and ability to create personalized looks that reflect the unique identity of each individual.</w:t>
      </w:r>
    </w:p>
    <w:bookmarkEnd w:id="20"/>
    <w:bookmarkStart w:id="2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cutting, coloring, and styling hair for men, women, and children</w:t>
      </w:r>
    </w:p>
    <w:p>
      <w:pPr>
        <w:numPr>
          <w:ilvl w:val="0"/>
          <w:numId w:val="1001"/>
        </w:numPr>
        <w:pStyle w:val="Compact"/>
      </w:pPr>
      <w:r>
        <w:t xml:space="preserve">Knowledge of traditional Ethiopian hairstyles (e.g., "Kemis" braids, "Braided Crown") and contemporary trends</w:t>
      </w:r>
    </w:p>
    <w:p>
      <w:pPr>
        <w:numPr>
          <w:ilvl w:val="0"/>
          <w:numId w:val="1001"/>
        </w:numPr>
        <w:pStyle w:val="Compact"/>
      </w:pPr>
      <w:r>
        <w:t xml:space="preserve">Familiarity with local hair care products and techniques tailored to Ethiopian hair types</w:t>
      </w:r>
    </w:p>
    <w:p>
      <w:pPr>
        <w:numPr>
          <w:ilvl w:val="0"/>
          <w:numId w:val="1001"/>
        </w:numPr>
        <w:pStyle w:val="Compact"/>
      </w:pPr>
      <w:r>
        <w:t xml:space="preserve">Strong customer service skills with a focus on building long-term relationships</w:t>
      </w:r>
    </w:p>
    <w:p>
      <w:pPr>
        <w:numPr>
          <w:ilvl w:val="0"/>
          <w:numId w:val="1001"/>
        </w:numPr>
        <w:pStyle w:val="Compact"/>
      </w:pPr>
      <w:r>
        <w:t xml:space="preserve">Excellent communication in Amharic, English, and Oromo (local languages of Ethiopia)</w:t>
      </w:r>
    </w:p>
    <w:p>
      <w:pPr>
        <w:numPr>
          <w:ilvl w:val="0"/>
          <w:numId w:val="1001"/>
        </w:numPr>
        <w:pStyle w:val="Compact"/>
      </w:pPr>
      <w:r>
        <w:t xml:space="preserve">Certified in advanced hair coloring techniques and chemical treatments</w:t>
      </w:r>
    </w:p>
    <w:p>
      <w:pPr>
        <w:numPr>
          <w:ilvl w:val="0"/>
          <w:numId w:val="1001"/>
        </w:numPr>
        <w:pStyle w:val="Compact"/>
      </w:pPr>
      <w:r>
        <w:t xml:space="preserve">Proficient in using modern salon equipment and software for appointment management</w:t>
      </w:r>
    </w:p>
    <w:p>
      <w:pPr>
        <w:numPr>
          <w:ilvl w:val="0"/>
          <w:numId w:val="1001"/>
        </w:numPr>
        <w:pStyle w:val="Compact"/>
      </w:pPr>
      <w:r>
        <w:t xml:space="preserve">Cultural sensitivity and adaptability to meet the needs of diverse clients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hairdresser"/>
    <w:p>
      <w:pPr>
        <w:pStyle w:val="Heading3"/>
      </w:pPr>
      <w:r>
        <w:t xml:space="preserve">Senior Hairdresser</w:t>
      </w:r>
    </w:p>
    <w:p>
      <w:pPr>
        <w:pStyle w:val="FirstParagraph"/>
      </w:pPr>
      <w:r>
        <w:rPr>
          <w:bCs/>
          <w:b/>
        </w:rPr>
        <w:t xml:space="preserve">Red Velvet Salon, Addis Ababa, Ethiopia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a team of 5 hairdressers, mentoring junior staff and maintaining the salon's reputation for excellence in Ethiopia Addis Ababa.</w:t>
      </w:r>
    </w:p>
    <w:p>
      <w:pPr>
        <w:numPr>
          <w:ilvl w:val="0"/>
          <w:numId w:val="1002"/>
        </w:numPr>
        <w:pStyle w:val="Compact"/>
      </w:pPr>
      <w:r>
        <w:t xml:space="preserve">Provided personalized consultations to clients, ensuring their preferences aligned with current hair trends and cultural expectations.</w:t>
      </w:r>
    </w:p>
    <w:p>
      <w:pPr>
        <w:numPr>
          <w:ilvl w:val="0"/>
          <w:numId w:val="1002"/>
        </w:numPr>
        <w:pStyle w:val="Compact"/>
      </w:pPr>
      <w:r>
        <w:t xml:space="preserve">Specialized in creating intricate braided designs and modern cuts that reflect both traditional Ethiopian aesthetics and global fashion influences.</w:t>
      </w:r>
    </w:p>
    <w:p>
      <w:pPr>
        <w:numPr>
          <w:ilvl w:val="0"/>
          <w:numId w:val="1002"/>
        </w:numPr>
        <w:pStyle w:val="Compact"/>
      </w:pPr>
      <w:r>
        <w:t xml:space="preserve">Maintained strict hygiene standards, adhering to local health regulations in Ethiopia to ensure a safe environment for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influencers and celebrities in Addis Ababa to promote the salon's services through social media and events.</w:t>
      </w:r>
    </w:p>
    <w:bookmarkEnd w:id="22"/>
    <w:bookmarkStart w:id="23" w:name="assistant-hairdresser"/>
    <w:p>
      <w:pPr>
        <w:pStyle w:val="Heading3"/>
      </w:pPr>
      <w:r>
        <w:t xml:space="preserve">Assistant Hairdresser</w:t>
      </w:r>
    </w:p>
    <w:p>
      <w:pPr>
        <w:pStyle w:val="FirstParagraph"/>
      </w:pPr>
      <w:r>
        <w:rPr>
          <w:bCs/>
          <w:b/>
        </w:rPr>
        <w:t xml:space="preserve">Vibrant Cuts &amp; Color, Addis Ababa, Ethiopia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senior hairdressers in executing haircuts, coloring, and styling services for a diverse clientele in Ethiopia Addis Ababa.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advanced techniques such as balayage, ombre, and keratin treatments.</w:t>
      </w:r>
    </w:p>
    <w:p>
      <w:pPr>
        <w:numPr>
          <w:ilvl w:val="0"/>
          <w:numId w:val="1003"/>
        </w:numPr>
        <w:pStyle w:val="Compact"/>
      </w:pPr>
      <w:r>
        <w:t xml:space="preserve">Managed customer appointments and maintained inventory of salon products tailored to Ethiopian hair care needs.</w:t>
      </w:r>
    </w:p>
    <w:p>
      <w:pPr>
        <w:numPr>
          <w:ilvl w:val="0"/>
          <w:numId w:val="1003"/>
        </w:numPr>
        <w:pStyle w:val="Compact"/>
      </w:pPr>
      <w:r>
        <w:t xml:space="preserve">Received positive feedback from clients for consistently delivering high-quality results that met their expectations.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Technical and Vocational Training Institute (TVET), Addis Ababa, Ethiopia</w:t>
      </w:r>
    </w:p>
    <w:p>
      <w:pPr>
        <w:pStyle w:val="BodyText"/>
      </w:pPr>
      <w:r>
        <w:rPr>
          <w:iCs/>
          <w:i/>
        </w:rPr>
        <w:t xml:space="preserve">Diploma in Cosmetology and Hairdressing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Completed a comprehensive curriculum covering hair cutting, coloring, skincare, and salon management.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through internships at reputable salons in Addis Ababa, focusing on the unique challenges of Ethiopian hair care.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Hair Stylist</w:t>
      </w:r>
      <w:r>
        <w:t xml:space="preserve"> </w:t>
      </w:r>
      <w:r>
        <w:t xml:space="preserve">– Ethiopian Beauty Association (EBA),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Color Theory and Application Course</w:t>
      </w:r>
      <w:r>
        <w:t xml:space="preserve"> </w:t>
      </w:r>
      <w:r>
        <w:t xml:space="preserve">– Global Hair Academy,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and Hygiene in Salons (Ethiopia)</w:t>
      </w:r>
      <w:r>
        <w:t xml:space="preserve"> </w:t>
      </w:r>
      <w:r>
        <w:t xml:space="preserve">– Ministry of Health, Addis Ababa,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Traditional Ethiopian Hairstyling Workshop</w:t>
      </w:r>
      <w:r>
        <w:t xml:space="preserve"> </w:t>
      </w:r>
      <w:r>
        <w:t xml:space="preserve">– Addis Ababa Cultural Institute, 2020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Amharic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Oromo (Intermediate)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previous employers in Ethiopia Addis Ababa, as well as satisfied clients who have praised my work as a Hairdresser in the region.</w:t>
      </w:r>
    </w:p>
    <w:p>
      <w:pPr>
        <w:pStyle w:val="BodyText"/>
      </w:pPr>
      <w:r>
        <w:t xml:space="preserve">© 2023 Alemayehu Abera | Hairdresser in Ethiopia Addis Ababa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Hairdresser in Ethiopia Addis Ababa</dc:title>
  <dc:creator/>
  <cp:keywords/>
  <dcterms:created xsi:type="dcterms:W3CDTF">2026-07-24T07:07:35Z</dcterms:created>
  <dcterms:modified xsi:type="dcterms:W3CDTF">2026-07-24T07:07:35Z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