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Ghana</w:t>
      </w:r>
      <w:r>
        <w:t xml:space="preserve"> </w:t>
      </w:r>
      <w:r>
        <w:t xml:space="preserve">Accra</w:t>
      </w:r>
    </w:p>
    <w:bookmarkStart w:id="33" w:name="Xfb569a8adc9a6adb632a589a20138cdef87545c"/>
    <w:p>
      <w:pPr>
        <w:pStyle w:val="Heading1"/>
      </w:pPr>
      <w:r>
        <w:t xml:space="preserve">Resume of a Professional Hairdresser in Ghana Accra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Phone:</w:t>
      </w:r>
      <w:r>
        <w:t xml:space="preserve"> </w:t>
      </w:r>
      <w:r>
        <w:t xml:space="preserve">+233 20 123 4567</w:t>
      </w:r>
      <w:r>
        <w:br/>
      </w:r>
      <w:r>
        <w:rPr>
          <w:bCs/>
          <w:b/>
        </w:rPr>
        <w:t xml:space="preserve">Email:</w:t>
      </w:r>
      <w:r>
        <w:t xml:space="preserve"> </w:t>
      </w:r>
      <w:r>
        <w:t xml:space="preserve">amamensah.hairdresser@gmail.com</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I am a highly skilled and passionate Hairdresser with over 8 years of experience in the vibrant beauty industry of Ghana Accra. My expertise lies in providing exceptional haircare services, from precision cutting and styling to advanced coloring techniques, tailored to meet the unique needs of clients in Accra’s diverse cultural and fashion landscape. With a deep understanding of both traditional and modern hairstyling trends, I have built a reputation for delivering high-quality results that reflect the dynamic beauty standards of Ghanaian clientele. My goal is to continue contributing my skills to the thriving hairdressing community in Accra while maintaining a commitment to excellence, creativity, and client satisfaction.</w:t>
      </w:r>
    </w:p>
    <w:bookmarkEnd w:id="21"/>
    <w:bookmarkStart w:id="25" w:name="professional-experience"/>
    <w:p>
      <w:pPr>
        <w:pStyle w:val="Heading2"/>
      </w:pPr>
      <w:r>
        <w:t xml:space="preserve">Professional Experience</w:t>
      </w:r>
    </w:p>
    <w:bookmarkStart w:id="22" w:name="senior-hairdresser"/>
    <w:p>
      <w:pPr>
        <w:pStyle w:val="Heading3"/>
      </w:pPr>
      <w:r>
        <w:t xml:space="preserve">Senior Hairdresser</w:t>
      </w:r>
    </w:p>
    <w:p>
      <w:pPr>
        <w:pStyle w:val="FirstParagraph"/>
      </w:pPr>
      <w:r>
        <w:rPr>
          <w:bCs/>
          <w:b/>
        </w:rPr>
        <w:t xml:space="preserve">Velvet Salon Accra</w:t>
      </w:r>
      <w:r>
        <w:t xml:space="preserve"> </w:t>
      </w:r>
      <w:r>
        <w:t xml:space="preserve">– Accra, Ghana</w:t>
      </w:r>
      <w:r>
        <w:br/>
      </w:r>
      <w:r>
        <w:rPr>
          <w:iCs/>
          <w:i/>
        </w:rPr>
        <w:t xml:space="preserve">January 2018 – Present</w:t>
      </w:r>
    </w:p>
    <w:p>
      <w:pPr>
        <w:numPr>
          <w:ilvl w:val="0"/>
          <w:numId w:val="1001"/>
        </w:numPr>
        <w:pStyle w:val="Compact"/>
      </w:pPr>
      <w:r>
        <w:t xml:space="preserve">Provided premium haircare services including cuts, color treatments, and styling for a diverse clientele in Accra’s urban and suburban areas.</w:t>
      </w:r>
    </w:p>
    <w:p>
      <w:pPr>
        <w:numPr>
          <w:ilvl w:val="0"/>
          <w:numId w:val="1001"/>
        </w:numPr>
        <w:pStyle w:val="Compact"/>
      </w:pPr>
      <w:r>
        <w:t xml:space="preserve">Collaborated with a team of stylists to maintain the salon’s reputation as one of the top salons in Accra for personalized and innovative hair solutions.</w:t>
      </w:r>
    </w:p>
    <w:p>
      <w:pPr>
        <w:numPr>
          <w:ilvl w:val="0"/>
          <w:numId w:val="1001"/>
        </w:numPr>
        <w:pStyle w:val="Compact"/>
      </w:pPr>
      <w:r>
        <w:t xml:space="preserve">Trained junior staff on advanced hairstyling techniques, emphasizing precision and client communication skills tailored to Ghanaian preferences.</w:t>
      </w:r>
    </w:p>
    <w:p>
      <w:pPr>
        <w:numPr>
          <w:ilvl w:val="0"/>
          <w:numId w:val="1001"/>
        </w:numPr>
        <w:pStyle w:val="Compact"/>
      </w:pPr>
      <w:r>
        <w:t xml:space="preserve">Managed customer relationships by ensuring a welcoming environment and addressing feedback to enhance client satisfaction.</w:t>
      </w:r>
    </w:p>
    <w:p>
      <w:pPr>
        <w:numPr>
          <w:ilvl w:val="0"/>
          <w:numId w:val="1001"/>
        </w:numPr>
        <w:pStyle w:val="Compact"/>
      </w:pPr>
      <w:r>
        <w:t xml:space="preserve">Stayed updated with global hairdressing trends while incorporating local traditions, such as braiding techniques popular in the Ashanti and Northern regions of Ghana.</w:t>
      </w:r>
    </w:p>
    <w:bookmarkEnd w:id="22"/>
    <w:bookmarkStart w:id="23" w:name="hairdresser"/>
    <w:p>
      <w:pPr>
        <w:pStyle w:val="Heading3"/>
      </w:pPr>
      <w:r>
        <w:t xml:space="preserve">Hairdresser</w:t>
      </w:r>
    </w:p>
    <w:p>
      <w:pPr>
        <w:pStyle w:val="FirstParagraph"/>
      </w:pPr>
      <w:r>
        <w:rPr>
          <w:bCs/>
          <w:b/>
        </w:rPr>
        <w:t xml:space="preserve">Glitz Hair Studio</w:t>
      </w:r>
      <w:r>
        <w:t xml:space="preserve"> </w:t>
      </w:r>
      <w:r>
        <w:t xml:space="preserve">– Accra, Ghana</w:t>
      </w:r>
      <w:r>
        <w:br/>
      </w:r>
      <w:r>
        <w:rPr>
          <w:iCs/>
          <w:i/>
        </w:rPr>
        <w:t xml:space="preserve">July 2015 – December 2017</w:t>
      </w:r>
    </w:p>
    <w:p>
      <w:pPr>
        <w:numPr>
          <w:ilvl w:val="0"/>
          <w:numId w:val="1002"/>
        </w:numPr>
        <w:pStyle w:val="Compact"/>
      </w:pPr>
      <w:r>
        <w:t xml:space="preserve">Offered a wide range of services, including haircuts, blowouts, and extensions, to meet the demands of Accra’s fast-paced lifestyle.</w:t>
      </w:r>
    </w:p>
    <w:p>
      <w:pPr>
        <w:numPr>
          <w:ilvl w:val="0"/>
          <w:numId w:val="1002"/>
        </w:numPr>
        <w:pStyle w:val="Compact"/>
      </w:pPr>
      <w:r>
        <w:t xml:space="preserve">Developed strong relationships with repeat clients by maintaining consistency in quality and understanding their evolving preferences.</w:t>
      </w:r>
    </w:p>
    <w:p>
      <w:pPr>
        <w:numPr>
          <w:ilvl w:val="0"/>
          <w:numId w:val="1002"/>
        </w:numPr>
        <w:pStyle w:val="Compact"/>
      </w:pPr>
      <w:r>
        <w:t xml:space="preserve">Assisted in organizing seasonal promotions and events to attract new customers in Accra’s competitive beauty market.</w:t>
      </w:r>
    </w:p>
    <w:p>
      <w:pPr>
        <w:numPr>
          <w:ilvl w:val="0"/>
          <w:numId w:val="1002"/>
        </w:numPr>
        <w:pStyle w:val="Compact"/>
      </w:pPr>
      <w:r>
        <w:t xml:space="preserve">Ensured a clean, safe, and hygienic workspace, adhering to Ghanaian health and safety regulations for salons.</w:t>
      </w:r>
    </w:p>
    <w:bookmarkEnd w:id="23"/>
    <w:bookmarkStart w:id="24" w:name="freelance-hairdresser"/>
    <w:p>
      <w:pPr>
        <w:pStyle w:val="Heading3"/>
      </w:pPr>
      <w:r>
        <w:t xml:space="preserve">Freelance Hairdresser</w:t>
      </w:r>
    </w:p>
    <w:p>
      <w:pPr>
        <w:pStyle w:val="FirstParagraph"/>
      </w:pPr>
      <w:r>
        <w:rPr>
          <w:bCs/>
          <w:b/>
        </w:rPr>
        <w:t xml:space="preserve">Self-Employed</w:t>
      </w:r>
      <w:r>
        <w:t xml:space="preserve"> </w:t>
      </w:r>
      <w:r>
        <w:t xml:space="preserve">– Accra, Ghana</w:t>
      </w:r>
      <w:r>
        <w:br/>
      </w:r>
      <w:r>
        <w:rPr>
          <w:iCs/>
          <w:i/>
        </w:rPr>
        <w:t xml:space="preserve">March 2014 – June 2015</w:t>
      </w:r>
    </w:p>
    <w:p>
      <w:pPr>
        <w:numPr>
          <w:ilvl w:val="0"/>
          <w:numId w:val="1003"/>
        </w:numPr>
        <w:pStyle w:val="Compact"/>
      </w:pPr>
      <w:r>
        <w:t xml:space="preserve">Provided mobile hair services for events such as weddings, corporate functions, and cultural festivals in Accra and surrounding areas.</w:t>
      </w:r>
    </w:p>
    <w:p>
      <w:pPr>
        <w:numPr>
          <w:ilvl w:val="0"/>
          <w:numId w:val="1003"/>
        </w:numPr>
        <w:pStyle w:val="Compact"/>
      </w:pPr>
      <w:r>
        <w:t xml:space="preserve">Crafted bespoke hairstyles that reflected Ghanaian cultural heritage while incorporating modern aesthetics.</w:t>
      </w:r>
    </w:p>
    <w:p>
      <w:pPr>
        <w:numPr>
          <w:ilvl w:val="0"/>
          <w:numId w:val="1003"/>
        </w:numPr>
        <w:pStyle w:val="Compact"/>
      </w:pPr>
      <w:r>
        <w:t xml:space="preserve">Managed client bookings and logistics, ensuring timely service delivery for high-profile events in Accra’s social and business circles.</w:t>
      </w:r>
    </w:p>
    <w:bookmarkEnd w:id="24"/>
    <w:bookmarkEnd w:id="25"/>
    <w:bookmarkStart w:id="29" w:name="education-certifications"/>
    <w:p>
      <w:pPr>
        <w:pStyle w:val="Heading2"/>
      </w:pPr>
      <w:r>
        <w:t xml:space="preserve">Education &amp; Certifications</w:t>
      </w:r>
    </w:p>
    <w:bookmarkStart w:id="26" w:name="cosmetology-diploma"/>
    <w:p>
      <w:pPr>
        <w:pStyle w:val="Heading3"/>
      </w:pPr>
      <w:r>
        <w:t xml:space="preserve">Cosmetology Diploma</w:t>
      </w:r>
    </w:p>
    <w:p>
      <w:pPr>
        <w:pStyle w:val="FirstParagraph"/>
      </w:pPr>
      <w:r>
        <w:rPr>
          <w:bCs/>
          <w:b/>
        </w:rPr>
        <w:t xml:space="preserve">Accra Institute of Beauty and Hairdressing</w:t>
      </w:r>
      <w:r>
        <w:t xml:space="preserve"> </w:t>
      </w:r>
      <w:r>
        <w:t xml:space="preserve">– Accra, Ghana</w:t>
      </w:r>
      <w:r>
        <w:br/>
      </w:r>
      <w:r>
        <w:rPr>
          <w:iCs/>
          <w:i/>
        </w:rPr>
        <w:t xml:space="preserve">Graduated: June 2013</w:t>
      </w:r>
    </w:p>
    <w:p>
      <w:pPr>
        <w:numPr>
          <w:ilvl w:val="0"/>
          <w:numId w:val="1004"/>
        </w:numPr>
        <w:pStyle w:val="Compact"/>
      </w:pPr>
      <w:r>
        <w:t xml:space="preserve">Covered core subjects such as hair anatomy, chemical treatments, and sanitation protocols.</w:t>
      </w:r>
    </w:p>
    <w:p>
      <w:pPr>
        <w:numPr>
          <w:ilvl w:val="0"/>
          <w:numId w:val="1004"/>
        </w:numPr>
        <w:pStyle w:val="Compact"/>
      </w:pPr>
      <w:r>
        <w:t xml:space="preserve">Gained hands-on experience in a clinical setting with opportunities to practice on real clients in Accra.</w:t>
      </w:r>
    </w:p>
    <w:bookmarkEnd w:id="26"/>
    <w:bookmarkStart w:id="27" w:name="advanced-hair-coloring-certification"/>
    <w:p>
      <w:pPr>
        <w:pStyle w:val="Heading3"/>
      </w:pPr>
      <w:r>
        <w:t xml:space="preserve">Advanced Hair Coloring Certification</w:t>
      </w:r>
    </w:p>
    <w:p>
      <w:pPr>
        <w:pStyle w:val="FirstParagraph"/>
      </w:pPr>
      <w:r>
        <w:rPr>
          <w:bCs/>
          <w:b/>
        </w:rPr>
        <w:t xml:space="preserve">Global Beauty Academy</w:t>
      </w:r>
      <w:r>
        <w:t xml:space="preserve"> </w:t>
      </w:r>
      <w:r>
        <w:t xml:space="preserve">– Online (Recognized in Ghana)</w:t>
      </w:r>
      <w:r>
        <w:br/>
      </w:r>
      <w:r>
        <w:rPr>
          <w:iCs/>
          <w:i/>
        </w:rPr>
        <w:t xml:space="preserve">Completed: July 2016</w:t>
      </w:r>
    </w:p>
    <w:p>
      <w:pPr>
        <w:numPr>
          <w:ilvl w:val="0"/>
          <w:numId w:val="1005"/>
        </w:numPr>
        <w:pStyle w:val="Compact"/>
      </w:pPr>
      <w:r>
        <w:t xml:space="preserve">Focused on mastering color theory, toning techniques, and safety procedures for coloring in Ghana’s climate.</w:t>
      </w:r>
    </w:p>
    <w:bookmarkEnd w:id="27"/>
    <w:bookmarkStart w:id="28" w:name="specialized-braiding-techniques"/>
    <w:p>
      <w:pPr>
        <w:pStyle w:val="Heading3"/>
      </w:pPr>
      <w:r>
        <w:t xml:space="preserve">Specialized Braiding Techniques</w:t>
      </w:r>
    </w:p>
    <w:p>
      <w:pPr>
        <w:pStyle w:val="FirstParagraph"/>
      </w:pPr>
      <w:r>
        <w:rPr>
          <w:bCs/>
          <w:b/>
        </w:rPr>
        <w:t xml:space="preserve">Traditional African Hairstyles Workshop</w:t>
      </w:r>
      <w:r>
        <w:t xml:space="preserve"> </w:t>
      </w:r>
      <w:r>
        <w:t xml:space="preserve">– Accra, Ghana</w:t>
      </w:r>
      <w:r>
        <w:br/>
      </w:r>
      <w:r>
        <w:rPr>
          <w:iCs/>
          <w:i/>
        </w:rPr>
        <w:t xml:space="preserve">Completed: November 2017</w:t>
      </w:r>
    </w:p>
    <w:p>
      <w:pPr>
        <w:numPr>
          <w:ilvl w:val="0"/>
          <w:numId w:val="1006"/>
        </w:numPr>
        <w:pStyle w:val="Compact"/>
      </w:pPr>
      <w:r>
        <w:t xml:space="preserve">Led by local artisans, this workshop deepened my knowledge of traditional braiding styles such as cornrows and Ghanaian weaves.</w:t>
      </w:r>
    </w:p>
    <w:bookmarkEnd w:id="28"/>
    <w:bookmarkEnd w:id="29"/>
    <w:bookmarkStart w:id="30" w:name="skills"/>
    <w:p>
      <w:pPr>
        <w:pStyle w:val="Heading2"/>
      </w:pPr>
      <w:r>
        <w:t xml:space="preserve">Skills</w:t>
      </w:r>
    </w:p>
    <w:p>
      <w:pPr>
        <w:numPr>
          <w:ilvl w:val="0"/>
          <w:numId w:val="1007"/>
        </w:numPr>
        <w:pStyle w:val="Compact"/>
      </w:pPr>
      <w:r>
        <w:t xml:space="preserve">Expertise in hair cutting, coloring, and styling for diverse hair types (curly, straight, wavy) common in Ghana.</w:t>
      </w:r>
    </w:p>
    <w:p>
      <w:pPr>
        <w:numPr>
          <w:ilvl w:val="0"/>
          <w:numId w:val="1007"/>
        </w:numPr>
        <w:pStyle w:val="Compact"/>
      </w:pPr>
      <w:r>
        <w:t xml:space="preserve">Proficient in using local and international beauty products available in Accra’s market.</w:t>
      </w:r>
    </w:p>
    <w:p>
      <w:pPr>
        <w:numPr>
          <w:ilvl w:val="0"/>
          <w:numId w:val="1007"/>
        </w:numPr>
        <w:pStyle w:val="Compact"/>
      </w:pPr>
      <w:r>
        <w:t xml:space="preserve">Strong attention to detail and ability to create custom hairstyles that align with client preferences and cultural values.</w:t>
      </w:r>
    </w:p>
    <w:p>
      <w:pPr>
        <w:numPr>
          <w:ilvl w:val="0"/>
          <w:numId w:val="1007"/>
        </w:numPr>
        <w:pStyle w:val="Compact"/>
      </w:pPr>
      <w:r>
        <w:t xml:space="preserve">Excellent communication skills to understand client needs and build long-term relationships in Accra’s competitive beauty industry.</w:t>
      </w:r>
    </w:p>
    <w:p>
      <w:pPr>
        <w:numPr>
          <w:ilvl w:val="0"/>
          <w:numId w:val="1007"/>
        </w:numPr>
        <w:pStyle w:val="Compact"/>
      </w:pPr>
      <w:r>
        <w:t xml:space="preserve">Familiarity with social media platforms (Instagram, Facebook) for promoting services and showcasing work in Ghana Accra.</w:t>
      </w:r>
    </w:p>
    <w:p>
      <w:pPr>
        <w:numPr>
          <w:ilvl w:val="0"/>
          <w:numId w:val="1007"/>
        </w:numPr>
        <w:pStyle w:val="Compact"/>
      </w:pPr>
      <w:r>
        <w:t xml:space="preserve">Basic knowledge of salon management, including inventory control and client scheduling.</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Akan (Fluent – spoken in Accra and surrounding regions)</w:t>
      </w:r>
    </w:p>
    <w:p>
      <w:pPr>
        <w:numPr>
          <w:ilvl w:val="0"/>
          <w:numId w:val="1008"/>
        </w:numPr>
        <w:pStyle w:val="Compact"/>
      </w:pPr>
      <w:r>
        <w:t xml:space="preserve">Ewe (Basic – for client interactions in northern Ghana)</w:t>
      </w:r>
    </w:p>
    <w:bookmarkEnd w:id="31"/>
    <w:bookmarkStart w:id="32" w:name="Xb45e0bab74bfd2752a2f7cd545fc6c6ba54626a"/>
    <w:p>
      <w:pPr>
        <w:pStyle w:val="Heading2"/>
      </w:pPr>
      <w:r>
        <w:t xml:space="preserve">Why Choose Me as a Hairdresser in Ghana Accra?</w:t>
      </w:r>
    </w:p>
    <w:p>
      <w:pPr>
        <w:pStyle w:val="FirstParagraph"/>
      </w:pPr>
      <w:r>
        <w:t xml:space="preserve">As a dedicated Hairdresser in Ghana Accra, I bring not only technical skills but also a deep cultural understanding of the region’s beauty preferences. My work reflects the vibrant spirit of Accra, where traditional and modern styles coexist. Whether you’re looking for a classic Ghanaian braid or an avant-garde cut, I am committed to delivering results that celebrate your individuality while respecting local traditions. With my experience in Accra’s salons and events, I am confident in providing services that meet the highest standards of quality and creativity.</w:t>
      </w:r>
    </w:p>
    <w:bookmarkEnd w:id="32"/>
    <w:p>
      <w:pPr>
        <w:pStyle w:val="BodyText"/>
      </w:pPr>
      <w:r>
        <w:t xml:space="preserve">© 2023 Ama Mensah. All rights reserved. Designed for Hairdressers in Ghana Accra.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Ghana Accra</dc:title>
  <dc:creator/>
  <dc:language>en</dc:language>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