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Hairdresser</w:t>
      </w:r>
      <w:r>
        <w:t xml:space="preserve"> </w:t>
      </w:r>
      <w:r>
        <w:t xml:space="preserve">in</w:t>
      </w:r>
      <w:r>
        <w:t xml:space="preserve"> </w:t>
      </w:r>
      <w:r>
        <w:t xml:space="preserve">Israel</w:t>
      </w:r>
      <w:r>
        <w:t xml:space="preserve"> </w:t>
      </w:r>
      <w:r>
        <w:t xml:space="preserve">Tel</w:t>
      </w:r>
      <w:r>
        <w:t xml:space="preserve"> </w:t>
      </w:r>
      <w:r>
        <w:t xml:space="preserve">Aviv</w:t>
      </w:r>
    </w:p>
    <w:bookmarkStart w:id="31" w:name="resume-hairdresser-in-israel-tel-aviv"/>
    <w:p>
      <w:pPr>
        <w:pStyle w:val="Heading1"/>
      </w:pPr>
      <w:r>
        <w:t xml:space="preserve">Resume: Hairdresser in Israel Tel Aviv</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Phone:</w:t>
      </w:r>
      <w:r>
        <w:t xml:space="preserve"> </w:t>
      </w:r>
      <w:r>
        <w:t xml:space="preserve">[Your Phone Number]</w:t>
      </w:r>
    </w:p>
    <w:p>
      <w:pPr>
        <w:pStyle w:val="BodyText"/>
      </w:pPr>
      <w:r>
        <w:rPr>
          <w:bCs/>
          <w:b/>
        </w:rPr>
        <w:t xml:space="preserve">Email:</w:t>
      </w:r>
      <w:r>
        <w:t xml:space="preserve"> </w:t>
      </w:r>
      <w:r>
        <w:t xml:space="preserve">[Your Email Address]</w:t>
      </w:r>
    </w:p>
    <w:p>
      <w:pPr>
        <w:pStyle w:val="BodyText"/>
      </w:pPr>
      <w:r>
        <w:rPr>
          <w:bCs/>
          <w:b/>
        </w:rPr>
        <w:t xml:space="preserve">Location:</w:t>
      </w:r>
      <w:r>
        <w:t xml:space="preserve"> </w:t>
      </w:r>
      <w:r>
        <w:t xml:space="preserve">Tel Aviv, Israel</w:t>
      </w:r>
    </w:p>
    <w:bookmarkEnd w:id="20"/>
    <w:bookmarkStart w:id="21" w:name="professional-summary"/>
    <w:p>
      <w:pPr>
        <w:pStyle w:val="Heading2"/>
      </w:pPr>
      <w:r>
        <w:t xml:space="preserve">Professional Summary</w:t>
      </w:r>
    </w:p>
    <w:p>
      <w:pPr>
        <w:pStyle w:val="FirstParagraph"/>
      </w:pPr>
      <w:r>
        <w:t xml:space="preserve">A passionate and skilled Hairdresser with over [X years] of experience in the dynamic beauty industry of Israel Tel Aviv. Specializing in modern haircuts, color techniques, and styling for clients of all ages and preferences. Committed to delivering exceptional service that aligns with the latest trends in Israeli fashion and culture. Proven expertise in creating personalized looks that reflect both individuality and the vibrant energy of Tel Aviv’s cosmopolitan lifestyle.</w:t>
      </w:r>
    </w:p>
    <w:p>
      <w:pPr>
        <w:pStyle w:val="BodyText"/>
      </w:pPr>
      <w:r>
        <w:t xml:space="preserve">Proficient in using high-quality products tailored to local hair types, with a focus on sustainability and innovation. A team player who thrives in fast-paced environments, ensuring a welcoming atmosphere for every client. Dedicated to contributing to the success of salons and spas in Tel Aviv while fostering long-term relationships with customers.</w:t>
      </w:r>
    </w:p>
    <w:bookmarkEnd w:id="21"/>
    <w:bookmarkStart w:id="24" w:name="work-experience"/>
    <w:p>
      <w:pPr>
        <w:pStyle w:val="Heading2"/>
      </w:pPr>
      <w:r>
        <w:t xml:space="preserve">Work Experience</w:t>
      </w:r>
    </w:p>
    <w:bookmarkStart w:id="22" w:name="hairdresser"/>
    <w:p>
      <w:pPr>
        <w:pStyle w:val="Heading3"/>
      </w:pPr>
      <w:r>
        <w:t xml:space="preserve">Hairdresser</w:t>
      </w:r>
    </w:p>
    <w:p>
      <w:pPr>
        <w:pStyle w:val="FirstParagraph"/>
      </w:pPr>
      <w:r>
        <w:rPr>
          <w:bCs/>
          <w:b/>
        </w:rPr>
        <w:t xml:space="preserve">Salon Name, Tel Aviv, Israel</w:t>
      </w:r>
      <w:r>
        <w:t xml:space="preserve"> </w:t>
      </w:r>
      <w:r>
        <w:t xml:space="preserve">| [Start Date] – [End Date]</w:t>
      </w:r>
    </w:p>
    <w:p>
      <w:pPr>
        <w:numPr>
          <w:ilvl w:val="0"/>
          <w:numId w:val="1001"/>
        </w:numPr>
        <w:pStyle w:val="Compact"/>
      </w:pPr>
      <w:r>
        <w:t xml:space="preserve">Provided expert haircuts, coloring, and styling services to over 100 clients per week, maintaining a high standard of quality and customer satisfaction.</w:t>
      </w:r>
    </w:p>
    <w:p>
      <w:pPr>
        <w:numPr>
          <w:ilvl w:val="0"/>
          <w:numId w:val="1001"/>
        </w:numPr>
        <w:pStyle w:val="Compact"/>
      </w:pPr>
      <w:r>
        <w:t xml:space="preserve">Collaborated with senior stylists to develop new techniques that cater to the diverse needs of Tel Aviv’s multicultural clientele.</w:t>
      </w:r>
    </w:p>
    <w:p>
      <w:pPr>
        <w:numPr>
          <w:ilvl w:val="0"/>
          <w:numId w:val="1001"/>
        </w:numPr>
        <w:pStyle w:val="Compact"/>
      </w:pPr>
      <w:r>
        <w:t xml:space="preserve">Managed daily operations, including equipment maintenance and inventory management, ensuring a clean and organized workspace.</w:t>
      </w:r>
    </w:p>
    <w:p>
      <w:pPr>
        <w:numPr>
          <w:ilvl w:val="0"/>
          <w:numId w:val="1001"/>
        </w:numPr>
        <w:pStyle w:val="Compact"/>
      </w:pPr>
      <w:r>
        <w:t xml:space="preserve">Offered recommendations for hair care products based on individual client needs, enhancing their overall experience in Israel Tel Aviv’s competitive beauty market.</w:t>
      </w:r>
    </w:p>
    <w:p>
      <w:pPr>
        <w:numPr>
          <w:ilvl w:val="0"/>
          <w:numId w:val="1001"/>
        </w:numPr>
        <w:pStyle w:val="Compact"/>
      </w:pPr>
      <w:r>
        <w:t xml:space="preserve">Participated in local beauty events and workshops to stay updated on industry trends, including the latest styles popular in Tel Aviv’s fashion scene.</w:t>
      </w:r>
    </w:p>
    <w:bookmarkEnd w:id="22"/>
    <w:bookmarkStart w:id="23" w:name="assistant-hairdresser"/>
    <w:p>
      <w:pPr>
        <w:pStyle w:val="Heading3"/>
      </w:pPr>
      <w:r>
        <w:t xml:space="preserve">Assistant Hairdresser</w:t>
      </w:r>
    </w:p>
    <w:p>
      <w:pPr>
        <w:pStyle w:val="FirstParagraph"/>
      </w:pPr>
      <w:r>
        <w:rPr>
          <w:bCs/>
          <w:b/>
        </w:rPr>
        <w:t xml:space="preserve">Salon Name, Tel Aviv, Israel</w:t>
      </w:r>
      <w:r>
        <w:t xml:space="preserve"> </w:t>
      </w:r>
      <w:r>
        <w:t xml:space="preserve">| [Start Date] – [End Date]</w:t>
      </w:r>
    </w:p>
    <w:p>
      <w:pPr>
        <w:numPr>
          <w:ilvl w:val="0"/>
          <w:numId w:val="1002"/>
        </w:numPr>
        <w:pStyle w:val="Compact"/>
      </w:pPr>
      <w:r>
        <w:t xml:space="preserve">Assisted senior stylists in preparing clients for appointments, including shampooing, conditioning, and scalp treatments.</w:t>
      </w:r>
    </w:p>
    <w:p>
      <w:pPr>
        <w:numPr>
          <w:ilvl w:val="0"/>
          <w:numId w:val="1002"/>
        </w:numPr>
        <w:pStyle w:val="Compact"/>
      </w:pPr>
      <w:r>
        <w:t xml:space="preserve">Led training sessions for new hires on salon policies and client service protocols specific to Tel Aviv’s beauty industry.</w:t>
      </w:r>
    </w:p>
    <w:p>
      <w:pPr>
        <w:numPr>
          <w:ilvl w:val="0"/>
          <w:numId w:val="1002"/>
        </w:numPr>
        <w:pStyle w:val="Compact"/>
      </w:pPr>
      <w:r>
        <w:t xml:space="preserve">Collected feedback from clients to identify areas for improvement in service delivery, contributing to a 20% increase in repeat business.</w:t>
      </w:r>
    </w:p>
    <w:p>
      <w:pPr>
        <w:numPr>
          <w:ilvl w:val="0"/>
          <w:numId w:val="1002"/>
        </w:numPr>
        <w:pStyle w:val="Compact"/>
      </w:pPr>
      <w:r>
        <w:t xml:space="preserve">Created social media content showcasing the salon’s work, leveraging platforms like Instagram to attract new customers in Israel Tel Aviv.</w:t>
      </w:r>
    </w:p>
    <w:bookmarkEnd w:id="23"/>
    <w:bookmarkEnd w:id="24"/>
    <w:bookmarkStart w:id="27" w:name="education-certifications"/>
    <w:p>
      <w:pPr>
        <w:pStyle w:val="Heading2"/>
      </w:pPr>
      <w:r>
        <w:t xml:space="preserve">Education &amp; Certifications</w:t>
      </w:r>
    </w:p>
    <w:bookmarkStart w:id="25" w:name="certified-hairdresser"/>
    <w:p>
      <w:pPr>
        <w:pStyle w:val="Heading3"/>
      </w:pPr>
      <w:r>
        <w:t xml:space="preserve">Certified Hairdresser</w:t>
      </w:r>
    </w:p>
    <w:p>
      <w:pPr>
        <w:pStyle w:val="FirstParagraph"/>
      </w:pPr>
      <w:r>
        <w:rPr>
          <w:bCs/>
          <w:b/>
        </w:rPr>
        <w:t xml:space="preserve">Institute Name, Tel Aviv, Israel</w:t>
      </w:r>
      <w:r>
        <w:t xml:space="preserve"> </w:t>
      </w:r>
      <w:r>
        <w:t xml:space="preserve">| [Graduation Date]</w:t>
      </w:r>
    </w:p>
    <w:p>
      <w:pPr>
        <w:numPr>
          <w:ilvl w:val="0"/>
          <w:numId w:val="1003"/>
        </w:numPr>
        <w:pStyle w:val="Compact"/>
      </w:pPr>
      <w:r>
        <w:t xml:space="preserve">Completed a 2-year program focused on hair cutting, coloring, and styling techniques specific to Israeli hair types.</w:t>
      </w:r>
    </w:p>
    <w:p>
      <w:pPr>
        <w:numPr>
          <w:ilvl w:val="0"/>
          <w:numId w:val="1003"/>
        </w:numPr>
        <w:pStyle w:val="Compact"/>
      </w:pPr>
      <w:r>
        <w:t xml:space="preserve">Gained hands-on experience through internships at reputable salons in Tel Aviv, working under the supervision of experienced professionals.</w:t>
      </w:r>
    </w:p>
    <w:bookmarkEnd w:id="25"/>
    <w:bookmarkStart w:id="26" w:name="additional-training"/>
    <w:p>
      <w:pPr>
        <w:pStyle w:val="Heading3"/>
      </w:pPr>
      <w:r>
        <w:t xml:space="preserve">Additional Training</w:t>
      </w:r>
    </w:p>
    <w:p>
      <w:pPr>
        <w:numPr>
          <w:ilvl w:val="0"/>
          <w:numId w:val="1004"/>
        </w:numPr>
        <w:pStyle w:val="Compact"/>
      </w:pPr>
      <w:r>
        <w:t xml:space="preserve">Advanced Color Theory Workshop – [Institute Name, Tel Aviv], [Date]</w:t>
      </w:r>
    </w:p>
    <w:p>
      <w:pPr>
        <w:numPr>
          <w:ilvl w:val="0"/>
          <w:numId w:val="1004"/>
        </w:numPr>
        <w:pStyle w:val="Compact"/>
      </w:pPr>
      <w:r>
        <w:t xml:space="preserve">Modern Haircutting Techniques for International Trends – [Online Platform], [Date]</w:t>
      </w:r>
    </w:p>
    <w:p>
      <w:pPr>
        <w:numPr>
          <w:ilvl w:val="0"/>
          <w:numId w:val="1004"/>
        </w:numPr>
        <w:pStyle w:val="Compact"/>
      </w:pPr>
      <w:r>
        <w:t xml:space="preserve">Sustainability in Beauty Industry – [Workshop Name, Tel Aviv], [Date]</w:t>
      </w:r>
    </w:p>
    <w:bookmarkEnd w:id="26"/>
    <w:bookmarkEnd w:id="27"/>
    <w:bookmarkStart w:id="28" w:name="skills"/>
    <w:p>
      <w:pPr>
        <w:pStyle w:val="Heading2"/>
      </w:pPr>
      <w:r>
        <w:t xml:space="preserve">Skills</w:t>
      </w:r>
    </w:p>
    <w:p>
      <w:pPr>
        <w:numPr>
          <w:ilvl w:val="0"/>
          <w:numId w:val="1005"/>
        </w:numPr>
        <w:pStyle w:val="Compact"/>
      </w:pPr>
      <w:r>
        <w:rPr>
          <w:bCs/>
          <w:b/>
        </w:rPr>
        <w:t xml:space="preserve">Technical Skills:</w:t>
      </w:r>
      <w:r>
        <w:t xml:space="preserve"> </w:t>
      </w:r>
      <w:r>
        <w:t xml:space="preserve">Hair cutting (textured, layered, blunt), color formulation (permanent, semi-permanent), advanced styling techniques (curling, straightening), and chemical treatments.</w:t>
      </w:r>
    </w:p>
    <w:p>
      <w:pPr>
        <w:numPr>
          <w:ilvl w:val="0"/>
          <w:numId w:val="1005"/>
        </w:numPr>
        <w:pStyle w:val="Compact"/>
      </w:pPr>
      <w:r>
        <w:rPr>
          <w:bCs/>
          <w:b/>
        </w:rPr>
        <w:t xml:space="preserve">Client Management:</w:t>
      </w:r>
      <w:r>
        <w:t xml:space="preserve"> </w:t>
      </w:r>
      <w:r>
        <w:t xml:space="preserve">Excellent communication skills to understand client preferences and provide tailored solutions. Proficient in building rapport with diverse clientele in Tel Aviv’s multicultural environment.</w:t>
      </w:r>
    </w:p>
    <w:p>
      <w:pPr>
        <w:numPr>
          <w:ilvl w:val="0"/>
          <w:numId w:val="1005"/>
        </w:numPr>
        <w:pStyle w:val="Compact"/>
      </w:pPr>
      <w:r>
        <w:rPr>
          <w:bCs/>
          <w:b/>
        </w:rPr>
        <w:t xml:space="preserve">Software:</w:t>
      </w:r>
      <w:r>
        <w:t xml:space="preserve"> </w:t>
      </w:r>
      <w:r>
        <w:t xml:space="preserve">Familiarity with salon management software (e.g., Zenni, Mindbody) for scheduling and client tracking.</w:t>
      </w:r>
    </w:p>
    <w:p>
      <w:pPr>
        <w:numPr>
          <w:ilvl w:val="0"/>
          <w:numId w:val="1005"/>
        </w:numPr>
        <w:pStyle w:val="Compact"/>
      </w:pPr>
      <w:r>
        <w:rPr>
          <w:bCs/>
          <w:b/>
        </w:rPr>
        <w:t xml:space="preserve">Languages:</w:t>
      </w:r>
      <w:r>
        <w:t xml:space="preserve"> </w:t>
      </w:r>
      <w:r>
        <w:t xml:space="preserve">Fluent in Hebrew and English, with basic knowledge of Arabic and Russian to cater to Tel Aviv’s international community.</w:t>
      </w:r>
    </w:p>
    <w:bookmarkEnd w:id="28"/>
    <w:bookmarkStart w:id="29" w:name="professional-achievements"/>
    <w:p>
      <w:pPr>
        <w:pStyle w:val="Heading2"/>
      </w:pPr>
      <w:r>
        <w:t xml:space="preserve">Professional Achievements</w:t>
      </w:r>
    </w:p>
    <w:p>
      <w:pPr>
        <w:numPr>
          <w:ilvl w:val="0"/>
          <w:numId w:val="1006"/>
        </w:numPr>
        <w:pStyle w:val="Compact"/>
      </w:pPr>
      <w:r>
        <w:t xml:space="preserve">Recognized as "Top Hairdresser in Tel Aviv" by [Local Magazine/Website] in [Year], for outstanding service and innovation.</w:t>
      </w:r>
    </w:p>
    <w:p>
      <w:pPr>
        <w:numPr>
          <w:ilvl w:val="0"/>
          <w:numId w:val="1006"/>
        </w:numPr>
        <w:pStyle w:val="Compact"/>
      </w:pPr>
      <w:r>
        <w:t xml:space="preserve">Spearheaded a client loyalty program that increased repeat visits by 30% within six months at Salon Name.</w:t>
      </w:r>
    </w:p>
    <w:p>
      <w:pPr>
        <w:numPr>
          <w:ilvl w:val="0"/>
          <w:numId w:val="1006"/>
        </w:numPr>
        <w:pStyle w:val="Compact"/>
      </w:pPr>
      <w:r>
        <w:t xml:space="preserve">Contributed to the success of a charity event organized by the Tel Aviv Beauty Association, donating haircuts to underprivileged communities.</w:t>
      </w:r>
    </w:p>
    <w:bookmarkEnd w:id="29"/>
    <w:bookmarkStart w:id="30" w:name="additional-information"/>
    <w:p>
      <w:pPr>
        <w:pStyle w:val="Heading2"/>
      </w:pPr>
      <w:r>
        <w:t xml:space="preserve">Additional Information</w:t>
      </w:r>
    </w:p>
    <w:p>
      <w:pPr>
        <w:pStyle w:val="FirstParagraph"/>
      </w:pPr>
      <w:r>
        <w:rPr>
          <w:bCs/>
          <w:b/>
        </w:rPr>
        <w:t xml:space="preserve">Portfolio:</w:t>
      </w:r>
      <w:r>
        <w:t xml:space="preserve"> </w:t>
      </w:r>
      <w:r>
        <w:t xml:space="preserve">[Link to Online Portfolio or Instagram Profile]</w:t>
      </w:r>
    </w:p>
    <w:p>
      <w:pPr>
        <w:pStyle w:val="BodyText"/>
      </w:pPr>
      <w:r>
        <w:rPr>
          <w:bCs/>
          <w:b/>
        </w:rPr>
        <w:t xml:space="preserve">Volunteer Work:</w:t>
      </w:r>
      <w:r>
        <w:t xml:space="preserve"> </w:t>
      </w:r>
      <w:r>
        <w:t xml:space="preserve">Regularly participates in community hair salons in Tel Aviv, offering free services to those in need.</w:t>
      </w:r>
    </w:p>
    <w:p>
      <w:pPr>
        <w:pStyle w:val="BodyText"/>
      </w:pPr>
      <w:r>
        <w:rPr>
          <w:bCs/>
          <w:b/>
        </w:rPr>
        <w:t xml:space="preserve">Hobbies:</w:t>
      </w:r>
      <w:r>
        <w:t xml:space="preserve"> </w:t>
      </w:r>
      <w:r>
        <w:t xml:space="preserve">Exploring Tel Aviv’s art scene, experimenting with natural hair products, and staying updated on global beauty trends.</w:t>
      </w:r>
    </w:p>
    <w:bookmarkEnd w:id="30"/>
    <w:p>
      <w:pPr>
        <w:pStyle w:val="BodyText"/>
      </w:pPr>
      <w:r>
        <w:t xml:space="preserve">This resume is tailored for a Hairdresser in Israel Tel Aviv, emphasizing local expertise and cultural relevance. It reflects the unique demands of the Israeli beauty industry while showcasing professional dedication and creativity.</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Hairdresser in Israel Tel Aviv</dc:title>
  <dc:creator/>
  <dc:language>en</dc:language>
  <cp:keywords/>
  <dcterms:created xsi:type="dcterms:W3CDTF">2026-07-24T11:46:36Z</dcterms:created>
  <dcterms:modified xsi:type="dcterms:W3CDTF">2026-07-24T11:46:36Z</dcterms:modified>
</cp:coreProperties>
</file>

<file path=docProps/custom.xml><?xml version="1.0" encoding="utf-8"?>
<Properties xmlns="http://schemas.openxmlformats.org/officeDocument/2006/custom-properties" xmlns:vt="http://schemas.openxmlformats.org/officeDocument/2006/docPropsVTypes"/>
</file>