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for</w:t>
      </w:r>
      <w:r>
        <w:t xml:space="preserve"> </w:t>
      </w:r>
      <w:r>
        <w:t xml:space="preserve">Japan</w:t>
      </w:r>
      <w:r>
        <w:t xml:space="preserve"> </w:t>
      </w:r>
      <w:r>
        <w:t xml:space="preserve">Kyoto</w:t>
      </w:r>
    </w:p>
    <w:bookmarkStart w:id="31" w:name="Xd8a3f535bebb612ab852ddb5f6d3fe3b7fc72c5"/>
    <w:p>
      <w:pPr>
        <w:pStyle w:val="Heading1"/>
      </w:pPr>
      <w:r>
        <w:t xml:space="preserve">Resume of a Professional Hairdresser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bookmarkEnd w:id="20"/>
    <w:bookmarkStart w:id="21" w:name="professional-summary"/>
    <w:p>
      <w:pPr>
        <w:pStyle w:val="Heading2"/>
      </w:pPr>
      <w:r>
        <w:t xml:space="preserve">Professional Summary</w:t>
      </w:r>
    </w:p>
    <w:p>
      <w:pPr>
        <w:pStyle w:val="FirstParagraph"/>
      </w:pPr>
      <w:r>
        <w:t xml:space="preserve">A dedicated and passionate Hairdresser with over [X years] of experience in the beauty industry, specializing in contemporary haircuts, color techniques, and styling tailored to the unique preferences of clients in Japan Kyoto. Proficient in both Western and Japanese hairdressing traditions, I combine technical expertise with a deep understanding of cultural aesthetics to deliver exceptional results. My goal is to provide personalized service that aligns with the high standards of beauty and precision expected in Kyoto’s vibrant salons. This Resume reflects my commitment to excellence, continuous learning, and adaptability in a dynamic market like Japan Kyoto.</w:t>
      </w:r>
    </w:p>
    <w:bookmarkEnd w:id="21"/>
    <w:bookmarkStart w:id="25" w:name="professional-experience"/>
    <w:p>
      <w:pPr>
        <w:pStyle w:val="Heading2"/>
      </w:pPr>
      <w:r>
        <w:t xml:space="preserve">Professional Experience</w:t>
      </w:r>
    </w:p>
    <w:bookmarkStart w:id="22" w:name="senior-hairdresser"/>
    <w:p>
      <w:pPr>
        <w:pStyle w:val="Heading3"/>
      </w:pPr>
      <w:r>
        <w:t xml:space="preserve">Senior Hairdresser</w:t>
      </w:r>
    </w:p>
    <w:p>
      <w:pPr>
        <w:pStyle w:val="FirstParagraph"/>
      </w:pPr>
      <w:r>
        <w:rPr>
          <w:bCs/>
          <w:b/>
        </w:rPr>
        <w:t xml:space="preserve">Kyoto Beauty Studio</w:t>
      </w:r>
      <w:r>
        <w:t xml:space="preserve"> </w:t>
      </w:r>
      <w:r>
        <w:t xml:space="preserve">| Kyoto, Japan | [Start Date] – Present</w:t>
      </w:r>
    </w:p>
    <w:p>
      <w:pPr>
        <w:numPr>
          <w:ilvl w:val="0"/>
          <w:numId w:val="1001"/>
        </w:numPr>
        <w:pStyle w:val="Compact"/>
      </w:pPr>
      <w:r>
        <w:t xml:space="preserve">Provided high-quality haircuts, color treatments, and styling services to a diverse clientele in Kyoto’s premium salons.</w:t>
      </w:r>
    </w:p>
    <w:p>
      <w:pPr>
        <w:numPr>
          <w:ilvl w:val="0"/>
          <w:numId w:val="1001"/>
        </w:numPr>
        <w:pStyle w:val="Compact"/>
      </w:pPr>
      <w:r>
        <w:t xml:space="preserve">Collaborated with international and local stylists to create trending hairstyles that reflect current fashion trends in Japan.</w:t>
      </w:r>
    </w:p>
    <w:p>
      <w:pPr>
        <w:numPr>
          <w:ilvl w:val="0"/>
          <w:numId w:val="1001"/>
        </w:numPr>
        <w:pStyle w:val="Compact"/>
      </w:pPr>
      <w:r>
        <w:t xml:space="preserve">Oversaw daily operations, including managing appointments, training junior staff, and maintaining hygiene standards compliant with Japanese regulations.</w:t>
      </w:r>
    </w:p>
    <w:p>
      <w:pPr>
        <w:numPr>
          <w:ilvl w:val="0"/>
          <w:numId w:val="1001"/>
        </w:numPr>
        <w:pStyle w:val="Compact"/>
      </w:pPr>
      <w:r>
        <w:t xml:space="preserve">Developed strong relationships with clients by offering personalized consultations and ensuring satisfaction through attention to detail.</w:t>
      </w:r>
    </w:p>
    <w:p>
      <w:pPr>
        <w:numPr>
          <w:ilvl w:val="0"/>
          <w:numId w:val="1001"/>
        </w:numPr>
        <w:pStyle w:val="Compact"/>
      </w:pPr>
      <w:r>
        <w:t xml:space="preserve">Participated in workshops to stay updated on advanced techniques such as balayage, keratin treatments, and Japanese hair straightening methods.</w:t>
      </w:r>
    </w:p>
    <w:bookmarkEnd w:id="22"/>
    <w:bookmarkStart w:id="23" w:name="hairdresser"/>
    <w:p>
      <w:pPr>
        <w:pStyle w:val="Heading3"/>
      </w:pPr>
      <w:r>
        <w:t xml:space="preserve">Hairdresser</w:t>
      </w:r>
    </w:p>
    <w:p>
      <w:pPr>
        <w:pStyle w:val="FirstParagraph"/>
      </w:pPr>
      <w:r>
        <w:rPr>
          <w:bCs/>
          <w:b/>
        </w:rPr>
        <w:t xml:space="preserve">Sakura Salon Kyoto</w:t>
      </w:r>
      <w:r>
        <w:t xml:space="preserve"> </w:t>
      </w:r>
      <w:r>
        <w:t xml:space="preserve">| Kyoto, Japan | [Start Date] – [End Date]</w:t>
      </w:r>
    </w:p>
    <w:p>
      <w:pPr>
        <w:numPr>
          <w:ilvl w:val="0"/>
          <w:numId w:val="1002"/>
        </w:numPr>
        <w:pStyle w:val="Compact"/>
      </w:pPr>
      <w:r>
        <w:t xml:space="preserve">Specialized in precision haircuts and color correction for both men and women, emphasizing natural looks that align with Japanese beauty ideals.</w:t>
      </w:r>
    </w:p>
    <w:p>
      <w:pPr>
        <w:numPr>
          <w:ilvl w:val="0"/>
          <w:numId w:val="1002"/>
        </w:numPr>
        <w:pStyle w:val="Compact"/>
      </w:pPr>
      <w:r>
        <w:t xml:space="preserve">Assisted in the development of new services, including traditional Japanese hairstyles like *kofu* (old-fashioned styles) and modern bobs.</w:t>
      </w:r>
    </w:p>
    <w:p>
      <w:pPr>
        <w:numPr>
          <w:ilvl w:val="0"/>
          <w:numId w:val="1002"/>
        </w:numPr>
        <w:pStyle w:val="Compact"/>
      </w:pPr>
      <w:r>
        <w:t xml:space="preserve">Maintained a clean and organized workspace, adhering to Kyoto’s strict cleanliness standards in salons.</w:t>
      </w:r>
    </w:p>
    <w:p>
      <w:pPr>
        <w:numPr>
          <w:ilvl w:val="0"/>
          <w:numId w:val="1002"/>
        </w:numPr>
        <w:pStyle w:val="Compact"/>
      </w:pPr>
      <w:r>
        <w:t xml:space="preserve">Received positive feedback from clients for my ability to interpret their vision and translate it into unique, flattering designs.</w:t>
      </w:r>
    </w:p>
    <w:p>
      <w:pPr>
        <w:numPr>
          <w:ilvl w:val="0"/>
          <w:numId w:val="1002"/>
        </w:numPr>
        <w:pStyle w:val="Compact"/>
      </w:pPr>
      <w:r>
        <w:t xml:space="preserve">Contributed to the salon’s reputation as a go-to destination for high-quality Hairdresser services in Kyoto.</w:t>
      </w:r>
    </w:p>
    <w:bookmarkEnd w:id="23"/>
    <w:bookmarkStart w:id="24" w:name="intern-hairdresser"/>
    <w:p>
      <w:pPr>
        <w:pStyle w:val="Heading3"/>
      </w:pPr>
      <w:r>
        <w:t xml:space="preserve">Intern Hairdresser</w:t>
      </w:r>
    </w:p>
    <w:p>
      <w:pPr>
        <w:pStyle w:val="FirstParagraph"/>
      </w:pPr>
      <w:r>
        <w:rPr>
          <w:bCs/>
          <w:b/>
        </w:rPr>
        <w:t xml:space="preserve">Kyoto Cosmo Beauty Academy</w:t>
      </w:r>
      <w:r>
        <w:t xml:space="preserve"> </w:t>
      </w:r>
      <w:r>
        <w:t xml:space="preserve">| Kyoto, Japan | [Start Date] – [End Date]</w:t>
      </w:r>
    </w:p>
    <w:p>
      <w:pPr>
        <w:numPr>
          <w:ilvl w:val="0"/>
          <w:numId w:val="1003"/>
        </w:numPr>
        <w:pStyle w:val="Compact"/>
      </w:pPr>
      <w:r>
        <w:t xml:space="preserve">Gained hands-on experience in a professional salon environment under the supervision of experienced stylists.</w:t>
      </w:r>
    </w:p>
    <w:p>
      <w:pPr>
        <w:numPr>
          <w:ilvl w:val="0"/>
          <w:numId w:val="1003"/>
        </w:numPr>
        <w:pStyle w:val="Compact"/>
      </w:pPr>
      <w:r>
        <w:t xml:space="preserve">Learned Japanese hairdressing etiquette, including customer service protocols and the importance of precision in every cut.</w:t>
      </w:r>
    </w:p>
    <w:p>
      <w:pPr>
        <w:numPr>
          <w:ilvl w:val="0"/>
          <w:numId w:val="1003"/>
        </w:numPr>
        <w:pStyle w:val="Compact"/>
      </w:pPr>
      <w:r>
        <w:t xml:space="preserve">Assisted with administrative tasks such as scheduling, inventory management, and client record-keeping.</w:t>
      </w:r>
    </w:p>
    <w:p>
      <w:pPr>
        <w:numPr>
          <w:ilvl w:val="0"/>
          <w:numId w:val="1003"/>
        </w:numPr>
        <w:pStyle w:val="Compact"/>
      </w:pPr>
      <w:r>
        <w:t xml:space="preserve">Completed advanced training in Japanese techniques like *tsunekurii* (textured cuts) and *kuchikomi* (color blending).</w:t>
      </w:r>
    </w:p>
    <w:bookmarkEnd w:id="24"/>
    <w:bookmarkEnd w:id="25"/>
    <w:bookmarkStart w:id="26" w:name="education"/>
    <w:p>
      <w:pPr>
        <w:pStyle w:val="Heading2"/>
      </w:pPr>
      <w:r>
        <w:t xml:space="preserve">Education</w:t>
      </w:r>
    </w:p>
    <w:p>
      <w:pPr>
        <w:pStyle w:val="FirstParagraph"/>
      </w:pPr>
      <w:r>
        <w:rPr>
          <w:bCs/>
          <w:b/>
        </w:rPr>
        <w:t xml:space="preserve">Kyoto Beauty College</w:t>
      </w:r>
      <w:r>
        <w:t xml:space="preserve"> </w:t>
      </w:r>
      <w:r>
        <w:t xml:space="preserve">| Kyoto, Japan | [Graduation Date]</w:t>
      </w:r>
    </w:p>
    <w:p>
      <w:pPr>
        <w:pStyle w:val="BodyText"/>
      </w:pPr>
      <w:r>
        <w:t xml:space="preserve">Completed a 3-year program in Cosmetology, with a focus on Hairdressing. Courses included:</w:t>
      </w:r>
    </w:p>
    <w:p>
      <w:pPr>
        <w:numPr>
          <w:ilvl w:val="0"/>
          <w:numId w:val="1004"/>
        </w:numPr>
        <w:pStyle w:val="Compact"/>
      </w:pPr>
      <w:r>
        <w:t xml:space="preserve">Haircutting Techniques (Western and Japanese styles)</w:t>
      </w:r>
    </w:p>
    <w:p>
      <w:pPr>
        <w:numPr>
          <w:ilvl w:val="0"/>
          <w:numId w:val="1004"/>
        </w:numPr>
        <w:pStyle w:val="Compact"/>
      </w:pPr>
      <w:r>
        <w:t xml:space="preserve">Color Theory and Advanced Coloring Methods</w:t>
      </w:r>
    </w:p>
    <w:p>
      <w:pPr>
        <w:numPr>
          <w:ilvl w:val="0"/>
          <w:numId w:val="1004"/>
        </w:numPr>
        <w:pStyle w:val="Compact"/>
      </w:pPr>
      <w:r>
        <w:t xml:space="preserve">Skin and Scalp Care for Hair Health</w:t>
      </w:r>
    </w:p>
    <w:p>
      <w:pPr>
        <w:numPr>
          <w:ilvl w:val="0"/>
          <w:numId w:val="1004"/>
        </w:numPr>
        <w:pStyle w:val="Compact"/>
      </w:pPr>
      <w:r>
        <w:t xml:space="preserve">Client Consultation and Business Management</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Precision cutting, color blending, keratin treatments, Japanese hair straightening, and styling for special occasions.</w:t>
      </w:r>
    </w:p>
    <w:p>
      <w:pPr>
        <w:numPr>
          <w:ilvl w:val="0"/>
          <w:numId w:val="1005"/>
        </w:numPr>
        <w:pStyle w:val="Compact"/>
      </w:pPr>
      <w:r>
        <w:rPr>
          <w:bCs/>
          <w:b/>
        </w:rPr>
        <w:t xml:space="preserve">Cultural Competence:</w:t>
      </w:r>
      <w:r>
        <w:t xml:space="preserve"> </w:t>
      </w:r>
      <w:r>
        <w:t xml:space="preserve">Understanding of Japanese beauty standards, including the preference for natural tones and minimalist aesthetics.</w:t>
      </w:r>
    </w:p>
    <w:p>
      <w:pPr>
        <w:numPr>
          <w:ilvl w:val="0"/>
          <w:numId w:val="1005"/>
        </w:numPr>
        <w:pStyle w:val="Compact"/>
      </w:pPr>
      <w:r>
        <w:rPr>
          <w:bCs/>
          <w:b/>
        </w:rPr>
        <w:t xml:space="preserve">Customer Service:</w:t>
      </w:r>
      <w:r>
        <w:t xml:space="preserve"> </w:t>
      </w:r>
      <w:r>
        <w:t xml:space="preserve">Strong interpersonal skills to build trust with clients in Kyoto’s competitive market.</w:t>
      </w:r>
    </w:p>
    <w:p>
      <w:pPr>
        <w:numPr>
          <w:ilvl w:val="0"/>
          <w:numId w:val="1005"/>
        </w:numPr>
        <w:pStyle w:val="Compact"/>
      </w:pPr>
      <w:r>
        <w:rPr>
          <w:bCs/>
          <w:b/>
        </w:rPr>
        <w:t xml:space="preserve">Languages:</w:t>
      </w:r>
      <w:r>
        <w:t xml:space="preserve"> </w:t>
      </w:r>
      <w:r>
        <w:t xml:space="preserve">Fluent in English and Japanese (N2 level or higher), enabling effective communication with local and international clients.</w:t>
      </w:r>
    </w:p>
    <w:p>
      <w:pPr>
        <w:numPr>
          <w:ilvl w:val="0"/>
          <w:numId w:val="1005"/>
        </w:numPr>
        <w:pStyle w:val="Compact"/>
      </w:pPr>
      <w:r>
        <w:rPr>
          <w:bCs/>
          <w:b/>
        </w:rPr>
        <w:t xml:space="preserve">Software:</w:t>
      </w:r>
      <w:r>
        <w:t xml:space="preserve"> </w:t>
      </w:r>
      <w:r>
        <w:t xml:space="preserve">Proficient in salon management systems like [Name of Software] and basic graphic design for creating visual consultations.</w:t>
      </w:r>
    </w:p>
    <w:bookmarkEnd w:id="27"/>
    <w:bookmarkStart w:id="28" w:name="certifications"/>
    <w:p>
      <w:pPr>
        <w:pStyle w:val="Heading2"/>
      </w:pPr>
      <w:r>
        <w:t xml:space="preserve">Certifications</w:t>
      </w:r>
    </w:p>
    <w:p>
      <w:pPr>
        <w:numPr>
          <w:ilvl w:val="0"/>
          <w:numId w:val="1006"/>
        </w:numPr>
        <w:pStyle w:val="Compact"/>
      </w:pPr>
      <w:r>
        <w:t xml:space="preserve">National Beauty Association Certification (Japan)</w:t>
      </w:r>
    </w:p>
    <w:p>
      <w:pPr>
        <w:numPr>
          <w:ilvl w:val="0"/>
          <w:numId w:val="1006"/>
        </w:numPr>
        <w:pStyle w:val="Compact"/>
      </w:pPr>
      <w:r>
        <w:t xml:space="preserve">International Hairdressing Excellence Award (Kyoto, 20XX)</w:t>
      </w:r>
    </w:p>
    <w:p>
      <w:pPr>
        <w:numPr>
          <w:ilvl w:val="0"/>
          <w:numId w:val="1006"/>
        </w:numPr>
        <w:pStyle w:val="Compact"/>
      </w:pPr>
      <w:r>
        <w:t xml:space="preserve">Advanced Color Techniques Workshop (Tokyo, 20XX)</w:t>
      </w:r>
    </w:p>
    <w:bookmarkEnd w:id="28"/>
    <w:bookmarkStart w:id="29" w:name="language-proficiency"/>
    <w:p>
      <w:pPr>
        <w:pStyle w:val="Heading2"/>
      </w:pPr>
      <w:r>
        <w:t xml:space="preserve">Language Proficiency</w:t>
      </w:r>
    </w:p>
    <w:p>
      <w:pPr>
        <w:pStyle w:val="FirstParagraph"/>
      </w:pPr>
      <w:r>
        <w:rPr>
          <w:bCs/>
          <w:b/>
        </w:rPr>
        <w:t xml:space="preserve">Japanese:</w:t>
      </w:r>
      <w:r>
        <w:t xml:space="preserve"> </w:t>
      </w:r>
      <w:r>
        <w:t xml:space="preserve">Fluent (N2 level) – Ability to communicate effectively with clients and colleagues in Kyoto.</w:t>
      </w:r>
    </w:p>
    <w:p>
      <w:pPr>
        <w:pStyle w:val="BodyText"/>
      </w:pPr>
      <w:r>
        <w:rPr>
          <w:bCs/>
          <w:b/>
        </w:rPr>
        <w:t xml:space="preserve">English:</w:t>
      </w:r>
      <w:r>
        <w:t xml:space="preserve"> </w:t>
      </w:r>
      <w:r>
        <w:t xml:space="preserve">Native proficiency – Skilled in explaining complex techniques and managing international clientele.</w:t>
      </w:r>
    </w:p>
    <w:bookmarkEnd w:id="29"/>
    <w:bookmarkStart w:id="30" w:name="additional-information"/>
    <w:p>
      <w:pPr>
        <w:pStyle w:val="Heading2"/>
      </w:pPr>
      <w:r>
        <w:t xml:space="preserve">Additional Information</w:t>
      </w:r>
    </w:p>
    <w:p>
      <w:pPr>
        <w:numPr>
          <w:ilvl w:val="0"/>
          <w:numId w:val="1007"/>
        </w:numPr>
        <w:pStyle w:val="Compact"/>
      </w:pPr>
      <w:r>
        <w:t xml:space="preserve">Volunteer at local beauty events in Kyoto to promote hair health awareness.</w:t>
      </w:r>
    </w:p>
    <w:p>
      <w:pPr>
        <w:numPr>
          <w:ilvl w:val="0"/>
          <w:numId w:val="1007"/>
        </w:numPr>
        <w:pStyle w:val="Compact"/>
      </w:pPr>
      <w:r>
        <w:t xml:space="preserve">Member of the Kyoto Hairdressers’ Association, staying connected with industry trends.</w:t>
      </w:r>
    </w:p>
    <w:p>
      <w:pPr>
        <w:numPr>
          <w:ilvl w:val="0"/>
          <w:numId w:val="1007"/>
        </w:numPr>
        <w:pStyle w:val="Compact"/>
      </w:pPr>
      <w:r>
        <w:t xml:space="preserve">Passionate about cultural exchange, having worked with clients from over 10 countries in Japan.</w:t>
      </w:r>
    </w:p>
    <w:bookmarkEnd w:id="30"/>
    <w:p>
      <w:pPr>
        <w:pStyle w:val="FirstParagraph"/>
      </w:pPr>
      <w:r>
        <w:t xml:space="preserve">This Resume highlights the expertise of a Hairdresser in Japan Kyoto, emphasizing cultural adaptability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for Japan Kyoto</dc:title>
  <dc:creator/>
  <dc:language>en</dc:language>
  <cp:keywords/>
  <dcterms:created xsi:type="dcterms:W3CDTF">2026-07-24T13:25:58Z</dcterms:created>
  <dcterms:modified xsi:type="dcterms:W3CDTF">2026-07-24T13:25:58Z</dcterms:modified>
</cp:coreProperties>
</file>

<file path=docProps/custom.xml><?xml version="1.0" encoding="utf-8"?>
<Properties xmlns="http://schemas.openxmlformats.org/officeDocument/2006/custom-properties" xmlns:vt="http://schemas.openxmlformats.org/officeDocument/2006/docPropsVTypes"/>
</file>