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Symbatova</w:t>
      </w:r>
      <w:r>
        <w:br/>
      </w:r>
      <w:r>
        <w:rPr>
          <w:bCs/>
          <w:b/>
        </w:rPr>
        <w:t xml:space="preserve">Address:</w:t>
      </w:r>
      <w:r>
        <w:t xml:space="preserve"> </w:t>
      </w:r>
      <w:r>
        <w:t xml:space="preserve">55 Pushkin Street, Almaty, Kazakhstan</w:t>
      </w:r>
      <w:r>
        <w:br/>
      </w:r>
      <w:r>
        <w:rPr>
          <w:bCs/>
          <w:b/>
        </w:rPr>
        <w:t xml:space="preserve">Phone:</w:t>
      </w:r>
      <w:r>
        <w:t xml:space="preserve"> </w:t>
      </w:r>
      <w:r>
        <w:t xml:space="preserve">+7 (700) 123-4567</w:t>
      </w:r>
      <w:r>
        <w:br/>
      </w:r>
      <w:r>
        <w:rPr>
          <w:bCs/>
          <w:b/>
        </w:rPr>
        <w:t xml:space="preserve">Email:</w:t>
      </w:r>
      <w:r>
        <w:t xml:space="preserve"> </w:t>
      </w:r>
      <w:r>
        <w:t xml:space="preserve">aigul.hairdresser@gmail.com</w:t>
      </w:r>
      <w:r>
        <w:br/>
      </w:r>
      <w:r>
        <w:rPr>
          <w:bCs/>
          <w:b/>
        </w:rPr>
        <w:t xml:space="preserve">LinkedIn:</w:t>
      </w:r>
      <w:r>
        <w:t xml:space="preserve"> </w:t>
      </w:r>
      <w:r>
        <w:t xml:space="preserve">linkedin.com/in/aigul-symbatova</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specializing in modern haircuts, color techniques, and styling. Based in Kazakhstan Almaty, I have developed a strong reputation for providing personalized services that meet the unique needs of clients while staying attuned to global trends. My expertise includes creating trendy hairstyles for both men and women, mastering advanced coloring methods like balayage and ombre, and maintaining a welcoming environment in salons. With a deep understanding of the cultural preferences in Kazakhstan Almaty, I ensure every client feels valued and confident. My dedication to excellence has earned me recognition as a top Hairdresser in the region.</w:t>
      </w:r>
    </w:p>
    <w:bookmarkEnd w:id="21"/>
    <w:bookmarkStart w:id="24"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Luxury Hair Studio, Almaty, Kazakhstan</w:t>
      </w:r>
      <w:r>
        <w:br/>
      </w:r>
      <w:r>
        <w:t xml:space="preserve">January 2019 – Present</w:t>
      </w:r>
    </w:p>
    <w:p>
      <w:pPr>
        <w:numPr>
          <w:ilvl w:val="0"/>
          <w:numId w:val="1001"/>
        </w:numPr>
        <w:pStyle w:val="Compact"/>
      </w:pPr>
      <w:r>
        <w:t xml:space="preserve">Managed a team of 5 stylists, ensuring high-quality service delivery and client satisfaction.</w:t>
      </w:r>
    </w:p>
    <w:p>
      <w:pPr>
        <w:numPr>
          <w:ilvl w:val="0"/>
          <w:numId w:val="1001"/>
        </w:numPr>
        <w:pStyle w:val="Compact"/>
      </w:pPr>
      <w:r>
        <w:t xml:space="preserve">Designed and executed custom hairstyles for over 300 clients monthly, with a focus on modern trends and traditional Kazakh influences.</w:t>
      </w:r>
    </w:p>
    <w:p>
      <w:pPr>
        <w:numPr>
          <w:ilvl w:val="0"/>
          <w:numId w:val="1001"/>
        </w:numPr>
        <w:pStyle w:val="Compact"/>
      </w:pPr>
      <w:r>
        <w:t xml:space="preserve">Collaborated with makeup artists to create cohesive looks for weddings and special events in Kazakhstan Almaty.</w:t>
      </w:r>
    </w:p>
    <w:p>
      <w:pPr>
        <w:numPr>
          <w:ilvl w:val="0"/>
          <w:numId w:val="1001"/>
        </w:numPr>
        <w:pStyle w:val="Compact"/>
      </w:pPr>
      <w:r>
        <w:t xml:space="preserve">Trained new hires on advanced cutting techniques, color application, and customer service protocols.</w:t>
      </w:r>
    </w:p>
    <w:p>
      <w:pPr>
        <w:numPr>
          <w:ilvl w:val="0"/>
          <w:numId w:val="1001"/>
        </w:numPr>
        <w:pStyle w:val="Compact"/>
      </w:pPr>
      <w:r>
        <w:t xml:space="preserve">Received multiple awards for outstanding performance from the Almaty Beauty Association in 2021 and 2023.</w:t>
      </w:r>
    </w:p>
    <w:bookmarkEnd w:id="22"/>
    <w:bookmarkStart w:id="23" w:name="hairdresser"/>
    <w:p>
      <w:pPr>
        <w:pStyle w:val="Heading3"/>
      </w:pPr>
      <w:r>
        <w:t xml:space="preserve">Hairdresser</w:t>
      </w:r>
    </w:p>
    <w:p>
      <w:pPr>
        <w:pStyle w:val="FirstParagraph"/>
      </w:pPr>
      <w:r>
        <w:rPr>
          <w:bCs/>
          <w:b/>
        </w:rPr>
        <w:t xml:space="preserve">Chic Cut Salon, Almaty, Kazakhstan</w:t>
      </w:r>
      <w:r>
        <w:br/>
      </w:r>
      <w:r>
        <w:t xml:space="preserve">June 2015 – December 2018</w:t>
      </w:r>
    </w:p>
    <w:p>
      <w:pPr>
        <w:numPr>
          <w:ilvl w:val="0"/>
          <w:numId w:val="1002"/>
        </w:numPr>
        <w:pStyle w:val="Compact"/>
      </w:pPr>
      <w:r>
        <w:t xml:space="preserve">Provided haircuts, coloring, and styling services to a diverse clientele in Kazakhstan Almaty.</w:t>
      </w:r>
    </w:p>
    <w:p>
      <w:pPr>
        <w:numPr>
          <w:ilvl w:val="0"/>
          <w:numId w:val="1002"/>
        </w:numPr>
        <w:pStyle w:val="Compact"/>
      </w:pPr>
      <w:r>
        <w:t xml:space="preserve">Developed strong relationships with repeat clients by offering tailored recommendations based on their lifestyle and preferences.</w:t>
      </w:r>
    </w:p>
    <w:p>
      <w:pPr>
        <w:numPr>
          <w:ilvl w:val="0"/>
          <w:numId w:val="1002"/>
        </w:numPr>
        <w:pStyle w:val="Compact"/>
      </w:pPr>
      <w:r>
        <w:t xml:space="preserve">Implemented eco-friendly hair products to align with the growing demand for sustainable beauty practices in the region.</w:t>
      </w:r>
    </w:p>
    <w:p>
      <w:pPr>
        <w:numPr>
          <w:ilvl w:val="0"/>
          <w:numId w:val="1002"/>
        </w:numPr>
        <w:pStyle w:val="Compact"/>
      </w:pPr>
      <w:r>
        <w:t xml:space="preserve">Participated in local beauty expos in Kazakhstan Almaty to network with industry professionals and stay updated on trends.</w:t>
      </w:r>
    </w:p>
    <w:bookmarkEnd w:id="23"/>
    <w:bookmarkEnd w:id="24"/>
    <w:bookmarkStart w:id="27" w:name="education"/>
    <w:p>
      <w:pPr>
        <w:pStyle w:val="Heading2"/>
      </w:pPr>
      <w:r>
        <w:t xml:space="preserve">Education</w:t>
      </w:r>
    </w:p>
    <w:bookmarkStart w:id="25" w:name="bachelor-of-arts-in-cosmetology"/>
    <w:p>
      <w:pPr>
        <w:pStyle w:val="Heading3"/>
      </w:pPr>
      <w:r>
        <w:t xml:space="preserve">Bachelor of Arts in Cosmetology</w:t>
      </w:r>
    </w:p>
    <w:p>
      <w:pPr>
        <w:pStyle w:val="FirstParagraph"/>
      </w:pPr>
      <w:r>
        <w:rPr>
          <w:bCs/>
          <w:b/>
        </w:rPr>
        <w:t xml:space="preserve">Kazakh National University of Arts, Almaty, Kazakhstan</w:t>
      </w:r>
      <w:r>
        <w:br/>
      </w:r>
      <w:r>
        <w:t xml:space="preserve">Graduated: June 2015</w:t>
      </w:r>
    </w:p>
    <w:p>
      <w:pPr>
        <w:numPr>
          <w:ilvl w:val="0"/>
          <w:numId w:val="1003"/>
        </w:numPr>
        <w:pStyle w:val="Compact"/>
      </w:pPr>
      <w:r>
        <w:t xml:space="preserve">Specialized in hair design, skin care, and nail technology.</w:t>
      </w:r>
    </w:p>
    <w:p>
      <w:pPr>
        <w:numPr>
          <w:ilvl w:val="0"/>
          <w:numId w:val="1003"/>
        </w:numPr>
        <w:pStyle w:val="Compact"/>
      </w:pPr>
      <w:r>
        <w:t xml:space="preserve">Completed a 12-month internship at a leading salon in Kazakhstan Almaty, gaining hands-on experience in high-volume settings.</w:t>
      </w:r>
    </w:p>
    <w:bookmarkEnd w:id="25"/>
    <w:bookmarkStart w:id="26" w:name="certification-in-advanced-hair-coloring"/>
    <w:p>
      <w:pPr>
        <w:pStyle w:val="Heading3"/>
      </w:pPr>
      <w:r>
        <w:t xml:space="preserve">Certification in Advanced Hair Coloring</w:t>
      </w:r>
    </w:p>
    <w:p>
      <w:pPr>
        <w:pStyle w:val="FirstParagraph"/>
      </w:pPr>
      <w:r>
        <w:rPr>
          <w:bCs/>
          <w:b/>
        </w:rPr>
        <w:t xml:space="preserve">Euro Beauty Academy, Almaty, Kazakhstan</w:t>
      </w:r>
      <w:r>
        <w:br/>
      </w:r>
      <w:r>
        <w:t xml:space="preserve">Completed: March 2018</w:t>
      </w:r>
    </w:p>
    <w:bookmarkEnd w:id="26"/>
    <w:bookmarkEnd w:id="27"/>
    <w:bookmarkStart w:id="28" w:name="skills"/>
    <w:p>
      <w:pPr>
        <w:pStyle w:val="Heading2"/>
      </w:pPr>
      <w:r>
        <w:t xml:space="preserve">Skills</w:t>
      </w:r>
    </w:p>
    <w:p>
      <w:pPr>
        <w:numPr>
          <w:ilvl w:val="0"/>
          <w:numId w:val="1004"/>
        </w:numPr>
        <w:pStyle w:val="Compact"/>
      </w:pPr>
      <w:r>
        <w:t xml:space="preserve">Expert in hair cutting techniques (texturizing, layering, and precision trimming)</w:t>
      </w:r>
    </w:p>
    <w:p>
      <w:pPr>
        <w:numPr>
          <w:ilvl w:val="0"/>
          <w:numId w:val="1004"/>
        </w:numPr>
        <w:pStyle w:val="Compact"/>
      </w:pPr>
      <w:r>
        <w:t xml:space="preserve">Proficient in color application methods including balayage, ombre, and toning</w:t>
      </w:r>
    </w:p>
    <w:p>
      <w:pPr>
        <w:numPr>
          <w:ilvl w:val="0"/>
          <w:numId w:val="1004"/>
        </w:numPr>
        <w:pStyle w:val="Compact"/>
      </w:pPr>
      <w:r>
        <w:t xml:space="preserve">Skilled in styling for special occasions (weddings, galas) and daily wear</w:t>
      </w:r>
    </w:p>
    <w:p>
      <w:pPr>
        <w:numPr>
          <w:ilvl w:val="0"/>
          <w:numId w:val="1004"/>
        </w:numPr>
        <w:pStyle w:val="Compact"/>
      </w:pPr>
      <w:r>
        <w:t xml:space="preserve">Knowledge of Kazakh cultural trends and preferences for hair design</w:t>
      </w:r>
    </w:p>
    <w:p>
      <w:pPr>
        <w:numPr>
          <w:ilvl w:val="0"/>
          <w:numId w:val="1004"/>
        </w:numPr>
        <w:pStyle w:val="Compact"/>
      </w:pPr>
      <w:r>
        <w:t xml:space="preserve">Certified in using eco-friendly hair products and sustainable salon practices</w:t>
      </w:r>
    </w:p>
    <w:p>
      <w:pPr>
        <w:numPr>
          <w:ilvl w:val="0"/>
          <w:numId w:val="1004"/>
        </w:numPr>
        <w:pStyle w:val="Compact"/>
      </w:pPr>
      <w:r>
        <w:t xml:space="preserve">Strong communication skills to build rapport with clients in Kazakhstan Almaty</w:t>
      </w:r>
    </w:p>
    <w:bookmarkEnd w:id="28"/>
    <w:bookmarkStart w:id="29" w:name="certifications"/>
    <w:p>
      <w:pPr>
        <w:pStyle w:val="Heading2"/>
      </w:pPr>
      <w:r>
        <w:t xml:space="preserve">Certifications</w:t>
      </w:r>
    </w:p>
    <w:p>
      <w:pPr>
        <w:numPr>
          <w:ilvl w:val="0"/>
          <w:numId w:val="1005"/>
        </w:numPr>
        <w:pStyle w:val="Compact"/>
      </w:pPr>
      <w:r>
        <w:rPr>
          <w:bCs/>
          <w:b/>
        </w:rPr>
        <w:t xml:space="preserve">National Certification for Hairdressers, Kazakhstan Ministry of Education</w:t>
      </w:r>
      <w:r>
        <w:t xml:space="preserve"> </w:t>
      </w:r>
      <w:r>
        <w:t xml:space="preserve">– 2015</w:t>
      </w:r>
    </w:p>
    <w:p>
      <w:pPr>
        <w:numPr>
          <w:ilvl w:val="0"/>
          <w:numId w:val="1005"/>
        </w:numPr>
        <w:pStyle w:val="Compact"/>
      </w:pPr>
      <w:r>
        <w:rPr>
          <w:bCs/>
          <w:b/>
        </w:rPr>
        <w:t xml:space="preserve">Master of Haircoloring, International Beauty Institute</w:t>
      </w:r>
      <w:r>
        <w:t xml:space="preserve"> </w:t>
      </w:r>
      <w:r>
        <w:t xml:space="preserve">– 2018</w:t>
      </w:r>
    </w:p>
    <w:bookmarkEnd w:id="29"/>
    <w:bookmarkStart w:id="30" w:name="languages"/>
    <w:p>
      <w:pPr>
        <w:pStyle w:val="Heading2"/>
      </w:pPr>
      <w:r>
        <w:t xml:space="preserve">Languages</w:t>
      </w:r>
    </w:p>
    <w:p>
      <w:pPr>
        <w:numPr>
          <w:ilvl w:val="0"/>
          <w:numId w:val="1006"/>
        </w:numPr>
        <w:pStyle w:val="Compact"/>
      </w:pPr>
      <w:r>
        <w:t xml:space="preserve">Kazakh (Fluent)</w:t>
      </w:r>
    </w:p>
    <w:p>
      <w:pPr>
        <w:numPr>
          <w:ilvl w:val="0"/>
          <w:numId w:val="1006"/>
        </w:numPr>
        <w:pStyle w:val="Compact"/>
      </w:pPr>
      <w:r>
        <w:t xml:space="preserve">Russian (Fluent)</w:t>
      </w:r>
    </w:p>
    <w:p>
      <w:pPr>
        <w:numPr>
          <w:ilvl w:val="0"/>
          <w:numId w:val="1006"/>
        </w:numPr>
        <w:pStyle w:val="Compact"/>
      </w:pPr>
      <w:r>
        <w:t xml:space="preserve">English (Intermediate)</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Almaty Hairdressers Association (since 2016)</w:t>
      </w:r>
      <w:r>
        <w:br/>
      </w:r>
      <w:r>
        <w:t xml:space="preserve">- Participant in the Kazakhstan Beauty Fair, showcasing innovative hair trends.</w:t>
      </w:r>
    </w:p>
    <w:p>
      <w:pPr>
        <w:pStyle w:val="BodyText"/>
      </w:pPr>
      <w:r>
        <w:rPr>
          <w:bCs/>
          <w:b/>
        </w:rPr>
        <w:t xml:space="preserve">Community Involvement:</w:t>
      </w:r>
      <w:r>
        <w:br/>
      </w:r>
      <w:r>
        <w:t xml:space="preserve">- Volunteered at local charity events in Kazakhstan Almaty to provide free haircuts for underprivileged families.</w:t>
      </w:r>
      <w:r>
        <w:br/>
      </w:r>
      <w:r>
        <w:t xml:space="preserve">- Mentored aspiring Hairdressers through a workshop series in 2022, focusing on sustainable practices and client engagement.</w:t>
      </w:r>
    </w:p>
    <w:bookmarkEnd w:id="31"/>
    <w:bookmarkStart w:id="32" w:name="references"/>
    <w:p>
      <w:pPr>
        <w:pStyle w:val="Heading2"/>
      </w:pPr>
      <w:r>
        <w:t xml:space="preserve">References</w:t>
      </w:r>
    </w:p>
    <w:p>
      <w:pPr>
        <w:pStyle w:val="FirstParagraph"/>
      </w:pPr>
      <w:r>
        <w:t xml:space="preserve">Available upon request. Contact Aigul Symbatova for references from previous employers in Kazakhstan Almaty.</w:t>
      </w:r>
    </w:p>
    <w:bookmarkEnd w:id="32"/>
    <w:p>
      <w:pPr>
        <w:pStyle w:val="BodyText"/>
      </w:pPr>
      <w:r>
        <w:t xml:space="preserve">© 2023 Aigul Symbatova | Hairdresser in Kazakhstan Almaty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Kazakhstan Almaty</dc:title>
  <dc:creator/>
  <dc:language>en</dc:language>
  <cp:keywords/>
  <dcterms:created xsi:type="dcterms:W3CDTF">2026-07-24T14:41:23Z</dcterms:created>
  <dcterms:modified xsi:type="dcterms:W3CDTF">2026-07-24T14:41:23Z</dcterms:modified>
</cp:coreProperties>
</file>

<file path=docProps/custom.xml><?xml version="1.0" encoding="utf-8"?>
<Properties xmlns="http://schemas.openxmlformats.org/officeDocument/2006/custom-properties" xmlns:vt="http://schemas.openxmlformats.org/officeDocument/2006/docPropsVTypes"/>
</file>