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hairdresser-resume-kuwait-city-kuwait"/>
    <w:p>
      <w:pPr>
        <w:pStyle w:val="Heading1"/>
      </w:pPr>
      <w:r>
        <w:rPr>
          <w:bCs/>
          <w:b/>
        </w:rPr>
        <w:t xml:space="preserve">Hairdresser Resume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Kuwait City, Kuwait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[X years] of experience in the beauty industry, specializing in cutting-edge hairstyles, color techniques, and personalized client services. Proven expertise in delivering exceptional results to a diverse clientele in Kuwait City. Committed to staying updated with global hair trends while respecting local cultural preferences. A dedicated professional who thrives in fast-paced environments and prioritizes customer satisfaction. Ideal candidate for a Hairdresser role in Kuwait City, offering both technical proficiency and a strong work ethic.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restige-salon-kuwait-city-hairdresser"/>
    <w:p>
      <w:pPr>
        <w:pStyle w:val="Heading3"/>
      </w:pPr>
      <w:r>
        <w:rPr>
          <w:bCs/>
          <w:b/>
        </w:rPr>
        <w:t xml:space="preserve">Prestige Salon, Kuwait City</w:t>
      </w:r>
      <w:r>
        <w:t xml:space="preserve"> </w:t>
      </w:r>
      <w:r>
        <w:t xml:space="preserve">| Hairdresser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high-quality haircuts, coloring, and styling services to a diverse clientele in Kuwait City, focusing on modern trends and traditional styles.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stylists to ensure consistent service quality and client satisfaction.</w:t>
      </w:r>
    </w:p>
    <w:p>
      <w:pPr>
        <w:numPr>
          <w:ilvl w:val="0"/>
          <w:numId w:val="1001"/>
        </w:numPr>
        <w:pStyle w:val="Compact"/>
      </w:pPr>
      <w:r>
        <w:t xml:space="preserve">Managed day-to-day operations at the salon, including client consultations, scheduling appointments, and maintaining hygiene standards.</w:t>
      </w:r>
    </w:p>
    <w:p>
      <w:pPr>
        <w:numPr>
          <w:ilvl w:val="0"/>
          <w:numId w:val="1001"/>
        </w:numPr>
        <w:pStyle w:val="Compact"/>
      </w:pPr>
      <w:r>
        <w:t xml:space="preserve">Offered recommendations for haircare products tailored to individual needs, enhancing client loyalty and repeat business.</w:t>
      </w:r>
    </w:p>
    <w:p>
      <w:pPr>
        <w:numPr>
          <w:ilvl w:val="0"/>
          <w:numId w:val="1001"/>
        </w:numPr>
        <w:pStyle w:val="Compact"/>
      </w:pPr>
      <w:r>
        <w:t xml:space="preserve">Participated in training sessions to stay updated on the latest techniques in hairdressing, such as balayage, keratin treatments, and natural styling methods.</w:t>
      </w:r>
    </w:p>
    <w:bookmarkEnd w:id="22"/>
    <w:bookmarkStart w:id="23" w:name="X7146e2c0ca3b6125c0d2aa74a9238de8289ab90"/>
    <w:p>
      <w:pPr>
        <w:pStyle w:val="Heading3"/>
      </w:pPr>
      <w:r>
        <w:rPr>
          <w:bCs/>
          <w:b/>
        </w:rPr>
        <w:t xml:space="preserve">Urban Hair Studio, Kuwait City</w:t>
      </w:r>
      <w:r>
        <w:t xml:space="preserve"> </w:t>
      </w:r>
      <w:r>
        <w:t xml:space="preserve">| Apprentice Hairdresser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haircutting, coloring, and styling under the supervision of experienced professionals in Kuwait City.</w:t>
      </w:r>
    </w:p>
    <w:p>
      <w:pPr>
        <w:numPr>
          <w:ilvl w:val="0"/>
          <w:numId w:val="1002"/>
        </w:numPr>
        <w:pStyle w:val="Compact"/>
      </w:pPr>
      <w:r>
        <w:t xml:space="preserve">Assisted senior stylists with tasks such as washing, cutting, and blow-drying hair to develop technical skills.</w:t>
      </w:r>
    </w:p>
    <w:p>
      <w:pPr>
        <w:numPr>
          <w:ilvl w:val="0"/>
          <w:numId w:val="1002"/>
        </w:numPr>
        <w:pStyle w:val="Compact"/>
      </w:pPr>
      <w:r>
        <w:t xml:space="preserve">Learned about client communication and service etiquette to build rapport with clients in a multicultural environment like Kuwait City.</w:t>
      </w:r>
    </w:p>
    <w:p>
      <w:pPr>
        <w:numPr>
          <w:ilvl w:val="0"/>
          <w:numId w:val="1002"/>
        </w:numPr>
        <w:pStyle w:val="Compact"/>
      </w:pPr>
      <w:r>
        <w:t xml:space="preserve">Contributed to maintaining a clean and organized workspace, ensuring compliance with health and safety regulations.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ea642a794d9cdf3f66e1a0838a27d01b9c06503"/>
    <w:p>
      <w:pPr>
        <w:pStyle w:val="Heading3"/>
      </w:pPr>
      <w:r>
        <w:rPr>
          <w:bCs/>
          <w:b/>
        </w:rPr>
        <w:t xml:space="preserve">Kuwait Beauty Academy</w:t>
      </w:r>
      <w:r>
        <w:t xml:space="preserve"> </w:t>
      </w:r>
      <w:r>
        <w:t xml:space="preserve">| Certified Hairdresser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Courses included advanced hair cutting, color theory, chemical treatments, and client relations.</w:t>
      </w:r>
    </w:p>
    <w:p>
      <w:pPr>
        <w:numPr>
          <w:ilvl w:val="0"/>
          <w:numId w:val="1003"/>
        </w:numPr>
        <w:pStyle w:val="Compact"/>
      </w:pPr>
      <w:r>
        <w:t xml:space="preserve">Received a certificate in [specific course name] with a focus on modern hairstyling techniques relevant to Kuwait City's fashion scene.</w:t>
      </w:r>
    </w:p>
    <w:bookmarkEnd w:id="25"/>
    <w:bookmarkStart w:id="26" w:name="Xd8120ef2aec228cb31f142e3d4211af67c10430"/>
    <w:p>
      <w:pPr>
        <w:pStyle w:val="Heading3"/>
      </w:pPr>
      <w:r>
        <w:rPr>
          <w:bCs/>
          <w:b/>
        </w:rPr>
        <w:t xml:space="preserve">International Hair Trends Workshop</w:t>
      </w:r>
      <w:r>
        <w:t xml:space="preserve"> </w:t>
      </w:r>
      <w:r>
        <w:t xml:space="preserve">| Specialized Training</w:t>
      </w:r>
    </w:p>
    <w:p>
      <w:pPr>
        <w:pStyle w:val="FirstParagraph"/>
      </w:pPr>
      <w:r>
        <w:rPr>
          <w:iCs/>
          <w:i/>
        </w:rPr>
        <w:t xml:space="preserve">Date: 2020</w:t>
      </w:r>
    </w:p>
    <w:p>
      <w:pPr>
        <w:numPr>
          <w:ilvl w:val="0"/>
          <w:numId w:val="1004"/>
        </w:numPr>
        <w:pStyle w:val="Compact"/>
      </w:pPr>
      <w:r>
        <w:t xml:space="preserve">Attended workshops on international hair trends, including updos, braiding, and sustainable beauty practices.</w:t>
      </w:r>
    </w:p>
    <w:p>
      <w:pPr>
        <w:numPr>
          <w:ilvl w:val="0"/>
          <w:numId w:val="1004"/>
        </w:numPr>
        <w:pStyle w:val="Compact"/>
      </w:pPr>
      <w:r>
        <w:t xml:space="preserve">Gained insights into adapting global styles to suit the preferences of clients in Kuwait City.</w:t>
      </w:r>
    </w:p>
    <w:bookmarkEnd w:id="26"/>
    <w:bookmarkStart w:id="27" w:name="X063edb0e5dc95dd08a5c88d9180603f504740eb"/>
    <w:p>
      <w:pPr>
        <w:pStyle w:val="Heading3"/>
      </w:pPr>
      <w:r>
        <w:rPr>
          <w:bCs/>
          <w:b/>
        </w:rPr>
        <w:t xml:space="preserve">Clinique Haircare Certification</w:t>
      </w:r>
      <w:r>
        <w:t xml:space="preserve"> </w:t>
      </w:r>
      <w:r>
        <w:t xml:space="preserve">| Advanced Styling Techniques</w:t>
      </w:r>
    </w:p>
    <w:p>
      <w:pPr>
        <w:pStyle w:val="FirstParagraph"/>
      </w:pPr>
      <w:r>
        <w:rPr>
          <w:iCs/>
          <w:i/>
        </w:rPr>
        <w:t xml:space="preserve">Date: 2021</w:t>
      </w:r>
    </w:p>
    <w:p>
      <w:pPr>
        <w:numPr>
          <w:ilvl w:val="0"/>
          <w:numId w:val="1005"/>
        </w:numPr>
        <w:pStyle w:val="Compact"/>
      </w:pPr>
      <w:r>
        <w:t xml:space="preserve">Completed training on using premium haircare products to enhance hair health and style longevity.</w:t>
      </w:r>
    </w:p>
    <w:p>
      <w:pPr>
        <w:numPr>
          <w:ilvl w:val="0"/>
          <w:numId w:val="1005"/>
        </w:numPr>
        <w:pStyle w:val="Compact"/>
      </w:pPr>
      <w:r>
        <w:t xml:space="preserve">Learned how to address common hair concerns such as dryness, breakage, and frizz in the Kuwaiti climate.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Expertise in men’s, women’s, and children’s haircuts using modern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Coloring:</w:t>
      </w:r>
      <w:r>
        <w:t xml:space="preserve"> </w:t>
      </w:r>
      <w:r>
        <w:t xml:space="preserve">Skilled in balayage, ombre, and full-head coloring to match client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Proficient in creating updos, braids, and natural looks for weddings, events, and daily wear.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local customs and beauty standards in Kuwait City to provide respectful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build long-term relationships.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Comfortable using digital tools for appointment scheduling and social media marketing.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Arabic – Proficient (written and spoken)</w:t>
      </w:r>
    </w:p>
    <w:p>
      <w:pPr>
        <w:numPr>
          <w:ilvl w:val="0"/>
          <w:numId w:val="1007"/>
        </w:numPr>
        <w:pStyle w:val="Compact"/>
      </w:pPr>
      <w:r>
        <w:t xml:space="preserve">French – Basic (for international client interactions)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Kuwait City can attest to my professionalism, skill, and dedication as a Hairdresser.</w:t>
      </w:r>
    </w:p>
    <w:bookmarkEnd w:id="31"/>
    <w:p>
      <w:pPr>
        <w:pStyle w:val="BodyText"/>
      </w:pPr>
      <w:r>
        <w:rPr>
          <w:bCs/>
          <w:b/>
        </w:rPr>
        <w:t xml:space="preserve">Hairdresser Resume | Kuwait City, Kuwait</w:t>
      </w:r>
    </w:p>
    <w:p>
      <w:pPr>
        <w:pStyle w:val="BodyText"/>
      </w:pPr>
      <w:r>
        <w:t xml:space="preserve">© [Your Name] |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Kuwait City</dc:title>
  <dc:creator/>
  <dc:language>en</dc:language>
  <cp:keywords/>
  <dcterms:created xsi:type="dcterms:W3CDTF">2026-07-24T15:12:33Z</dcterms:created>
  <dcterms:modified xsi:type="dcterms:W3CDTF">2026-07-24T15:12:33Z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