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resume-hairdresser-in-myanmar-yangon"/>
    <w:p>
      <w:pPr>
        <w:pStyle w:val="Heading1"/>
      </w:pPr>
      <w:r>
        <w:t xml:space="preserve">Resume: Hairdresser in Myanmar Yangon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aungmyint.hair@gmail.com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Yangon Street, Mandalay Division, Myanmar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7 years of experience in the dynamic beauty industry of Myanmar Yangon. Specializing in modern haircutting techniques, hair coloring, and styling tailored to the diverse cultural preferences of clients in Yangon. A strong advocate for customer satisfaction, I aim to provide personalized services that align with the unique needs of Myanmar’s fashion-conscious clientele. My expertise includes working with various hair types prevalent in Myanmar and staying updated with global trends while respecting local traditions. This resume highlights my professional journey as a Hairdresser in Myanmar Yangon, emphasizing skills, experience, and commitment to excellence.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haircutting (short, long, layered styles) for men and women in Myanmar Yangon.</w:t>
      </w:r>
    </w:p>
    <w:p>
      <w:pPr>
        <w:numPr>
          <w:ilvl w:val="0"/>
          <w:numId w:val="1001"/>
        </w:numPr>
        <w:pStyle w:val="Compact"/>
      </w:pPr>
      <w:r>
        <w:t xml:space="preserve">Advanced hair coloring techniques including balayage, ombre, and natural dyeing for diverse skin tones.</w:t>
      </w:r>
    </w:p>
    <w:p>
      <w:pPr>
        <w:numPr>
          <w:ilvl w:val="0"/>
          <w:numId w:val="1001"/>
        </w:numPr>
        <w:pStyle w:val="Compact"/>
      </w:pPr>
      <w:r>
        <w:t xml:space="preserve">Styling skills for special occasions such as weddings, festivals, and cultural events in Myanmar.</w:t>
      </w:r>
    </w:p>
    <w:p>
      <w:pPr>
        <w:numPr>
          <w:ilvl w:val="0"/>
          <w:numId w:val="1001"/>
        </w:numPr>
        <w:pStyle w:val="Compact"/>
      </w:pPr>
      <w:r>
        <w:t xml:space="preserve">Knowledge of local hair care products and treatments suitable for Myanmar’s climate.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understand client preferences in a multilingual environment (Burmese/English).</w:t>
      </w:r>
    </w:p>
    <w:p>
      <w:pPr>
        <w:numPr>
          <w:ilvl w:val="0"/>
          <w:numId w:val="1001"/>
        </w:numPr>
        <w:pStyle w:val="Compact"/>
      </w:pPr>
      <w:r>
        <w:t xml:space="preserve">Creativity to design innovative hairstyles that reflect current trends while respecting traditional aesthetics.</w:t>
      </w:r>
    </w:p>
    <w:p>
      <w:pPr>
        <w:numPr>
          <w:ilvl w:val="0"/>
          <w:numId w:val="1001"/>
        </w:numPr>
        <w:pStyle w:val="Compact"/>
      </w:pPr>
      <w:r>
        <w:t xml:space="preserve">Attention to detail in maintaining hygiene standards and adhering to safety protocols in salons across Myanmar Yangon.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Beauty Haven Salon, Yangon, Myanmar</w:t>
      </w:r>
    </w:p>
    <w:p>
      <w:pPr>
        <w:pStyle w:val="BodyText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Crafted customized haircuts for over 500 clients monthly, focusing on modern trends and traditional styles preferred in Myanmar Yangon.</w:t>
      </w:r>
    </w:p>
    <w:p>
      <w:pPr>
        <w:numPr>
          <w:ilvl w:val="0"/>
          <w:numId w:val="1002"/>
        </w:numPr>
        <w:pStyle w:val="Compact"/>
      </w:pPr>
      <w:r>
        <w:t xml:space="preserve">Provided hair coloring services using eco-friendly products, ensuring safety and satisfaction for clients with sensitive scalps.</w:t>
      </w:r>
    </w:p>
    <w:p>
      <w:pPr>
        <w:numPr>
          <w:ilvl w:val="0"/>
          <w:numId w:val="1002"/>
        </w:numPr>
        <w:pStyle w:val="Compact"/>
      </w:pPr>
      <w:r>
        <w:t xml:space="preserve">Collaborated with senior stylists to design seasonal looks for local fashion shows in Yangon, enhancing the salon’s reputation as a trendsetter.</w:t>
      </w:r>
    </w:p>
    <w:p>
      <w:pPr>
        <w:numPr>
          <w:ilvl w:val="0"/>
          <w:numId w:val="1002"/>
        </w:numPr>
        <w:pStyle w:val="Compact"/>
      </w:pPr>
      <w:r>
        <w:t xml:space="preserve">Trained new apprentices on salon protocols and customer service standards tailored to the Myanmar market.</w:t>
      </w:r>
    </w:p>
    <w:bookmarkEnd w:id="22"/>
    <w:bookmarkStart w:id="23" w:name="senior-stylist"/>
    <w:p>
      <w:pPr>
        <w:pStyle w:val="Heading3"/>
      </w:pPr>
      <w:r>
        <w:t xml:space="preserve">Senior Stylist</w:t>
      </w:r>
    </w:p>
    <w:p>
      <w:pPr>
        <w:pStyle w:val="FirstParagraph"/>
      </w:pPr>
      <w:r>
        <w:rPr>
          <w:bCs/>
          <w:b/>
        </w:rPr>
        <w:t xml:space="preserve">GroomMaster Salon, Yangon, Myanmar</w:t>
      </w:r>
    </w:p>
    <w:p>
      <w:pPr>
        <w:pStyle w:val="BodyText"/>
      </w:pPr>
      <w:r>
        <w:rPr>
          <w:iCs/>
          <w:i/>
        </w:rPr>
        <w:t xml:space="preserve">July 2015 – February 2018</w:t>
      </w:r>
    </w:p>
    <w:p>
      <w:pPr>
        <w:numPr>
          <w:ilvl w:val="0"/>
          <w:numId w:val="1003"/>
        </w:numPr>
        <w:pStyle w:val="Compact"/>
      </w:pPr>
      <w:r>
        <w:t xml:space="preserve">Served as a lead stylist for corporate clients and high-profile individuals in Myanmar Yangon, ensuring premium service quality.</w:t>
      </w:r>
    </w:p>
    <w:p>
      <w:pPr>
        <w:numPr>
          <w:ilvl w:val="0"/>
          <w:numId w:val="1003"/>
        </w:numPr>
        <w:pStyle w:val="Compact"/>
      </w:pPr>
      <w:r>
        <w:t xml:space="preserve">Introduced new techniques like scalp treatments and hair restoration methods popular among clients in Yangon’s urban areas.</w:t>
      </w:r>
    </w:p>
    <w:p>
      <w:pPr>
        <w:numPr>
          <w:ilvl w:val="0"/>
          <w:numId w:val="1003"/>
        </w:numPr>
        <w:pStyle w:val="Compact"/>
      </w:pPr>
      <w:r>
        <w:t xml:space="preserve">Organized workshops on sustainable hair care practices, addressing concerns about water scarcity and eco-conscious living in Myanmar.</w:t>
      </w:r>
    </w:p>
    <w:p>
      <w:pPr>
        <w:numPr>
          <w:ilvl w:val="0"/>
          <w:numId w:val="1003"/>
        </w:numPr>
        <w:pStyle w:val="Compact"/>
      </w:pPr>
      <w:r>
        <w:t xml:space="preserve">Maintained a 98% client retention rate by building long-term relationships through personalized service and follow-ups.</w:t>
      </w:r>
    </w:p>
    <w:bookmarkEnd w:id="23"/>
    <w:bookmarkStart w:id="24" w:name="assistant-stylist"/>
    <w:p>
      <w:pPr>
        <w:pStyle w:val="Heading3"/>
      </w:pPr>
      <w:r>
        <w:t xml:space="preserve">Assistant Stylist</w:t>
      </w:r>
    </w:p>
    <w:p>
      <w:pPr>
        <w:pStyle w:val="FirstParagraph"/>
      </w:pPr>
      <w:r>
        <w:rPr>
          <w:bCs/>
          <w:b/>
        </w:rPr>
        <w:t xml:space="preserve">Elite Hair Studio, Yangon, Myanmar</w:t>
      </w:r>
    </w:p>
    <w:p>
      <w:pPr>
        <w:pStyle w:val="BodyText"/>
      </w:pPr>
      <w:r>
        <w:rPr>
          <w:iCs/>
          <w:i/>
        </w:rPr>
        <w:t xml:space="preserve">January 2014 – June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Burmese hair care rituals, integrating them into modern styling techniques.</w:t>
      </w:r>
    </w:p>
    <w:bookmarkEnd w:id="24"/>
    <w:bookmarkEnd w:id="25"/>
    <w:bookmarkStart w:id="26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Bachelor of Science in Cosmetology (Hair Design)</w:t>
      </w:r>
      <w:r>
        <w:br/>
      </w:r>
      <w:r>
        <w:rPr>
          <w:iCs/>
          <w:i/>
        </w:rPr>
        <w:t xml:space="preserve">Yangon Beauty Institute, Myanmar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rPr>
          <w:bCs/>
          <w:b/>
        </w:rPr>
        <w:t xml:space="preserve">Certification in Advanced Hair Coloring Techniques</w:t>
      </w:r>
      <w:r>
        <w:br/>
      </w:r>
      <w:r>
        <w:rPr>
          <w:iCs/>
          <w:i/>
        </w:rPr>
        <w:t xml:space="preserve">Global Hair Academy, Yangon</w:t>
      </w:r>
      <w:r>
        <w:br/>
      </w:r>
      <w:r>
        <w:rPr>
          <w:iCs/>
          <w:i/>
        </w:rPr>
        <w:t xml:space="preserve">Completed: 2017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M Myanmar Hairdressing License (issued by the Myanmar Beauty Council, 2014)</w:t>
      </w:r>
    </w:p>
    <w:p>
      <w:pPr>
        <w:numPr>
          <w:ilvl w:val="0"/>
          <w:numId w:val="1005"/>
        </w:numPr>
        <w:pStyle w:val="Compact"/>
      </w:pPr>
      <w:r>
        <w:t xml:space="preserve">International Hair Styling Certification (IHC) – Level 3, 2016</w:t>
      </w:r>
    </w:p>
    <w:p>
      <w:pPr>
        <w:numPr>
          <w:ilvl w:val="0"/>
          <w:numId w:val="1005"/>
        </w:numPr>
        <w:pStyle w:val="Compact"/>
      </w:pPr>
      <w:r>
        <w:t xml:space="preserve">Certificate in Sustainable Salon Practices, awarded by EcoHair Alliance (2019)</w:t>
      </w:r>
    </w:p>
    <w:bookmarkEnd w:id="27"/>
    <w:bookmarkStart w:id="28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Fluency:</w:t>
      </w:r>
      <w:r>
        <w:t xml:space="preserve"> </w:t>
      </w:r>
      <w:r>
        <w:t xml:space="preserve">Burmese, English</w:t>
      </w:r>
      <w:r>
        <w:br/>
      </w:r>
      <w:r>
        <w:rPr>
          <w:bCs/>
          <w:b/>
        </w:rPr>
        <w:t xml:space="preserve">Proficiency:</w:t>
      </w:r>
      <w:r>
        <w:t xml:space="preserve"> </w:t>
      </w:r>
      <w:r>
        <w:t xml:space="preserve">Thai (for cross-border collaborations in Myanmar Yangon)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haircuts to underprivileged communities during the 2019 Yangon Fashion Week initiative.</w:t>
      </w:r>
    </w:p>
    <w:bookmarkEnd w:id="28"/>
    <w:bookmarkStart w:id="29" w:name="career-highlights"/>
    <w:p>
      <w:pPr>
        <w:pStyle w:val="Heading2"/>
      </w:pPr>
      <w:r>
        <w:t xml:space="preserve">Career Highlights</w:t>
      </w:r>
    </w:p>
    <w:p>
      <w:pPr>
        <w:numPr>
          <w:ilvl w:val="0"/>
          <w:numId w:val="1006"/>
        </w:numPr>
        <w:pStyle w:val="Compact"/>
      </w:pPr>
      <w:r>
        <w:t xml:space="preserve">Pioneered a "Traditional Meets Modern" hairstyle collection for Myanmar Yangon’s youth, featured in local beauty magazines.</w:t>
      </w:r>
    </w:p>
    <w:p>
      <w:pPr>
        <w:numPr>
          <w:ilvl w:val="0"/>
          <w:numId w:val="1006"/>
        </w:numPr>
        <w:pStyle w:val="Compact"/>
      </w:pPr>
      <w:r>
        <w:t xml:space="preserve">Recognized as "Top Hairdresser of the Year" by the Yangon Beauty Awards in 2020.</w:t>
      </w:r>
    </w:p>
    <w:p>
      <w:pPr>
        <w:numPr>
          <w:ilvl w:val="0"/>
          <w:numId w:val="1006"/>
        </w:numPr>
        <w:pStyle w:val="Compact"/>
      </w:pPr>
      <w:r>
        <w:t xml:space="preserve">Contributed to a community project promoting hair hygiene awareness among schoolchildren in rural areas of Myanmar.</w:t>
      </w:r>
    </w:p>
    <w:bookmarkEnd w:id="29"/>
    <w:bookmarkStart w:id="30" w:name="Xf42ccc97990ad521fe45a3c3a78b311c10ad6f2"/>
    <w:p>
      <w:pPr>
        <w:pStyle w:val="Heading2"/>
      </w:pPr>
      <w:r>
        <w:t xml:space="preserve">Why Choose Me as Your Hairdresser in Myanmar Yangon?</w:t>
      </w:r>
    </w:p>
    <w:p>
      <w:pPr>
        <w:pStyle w:val="FirstParagraph"/>
      </w:pPr>
      <w:r>
        <w:t xml:space="preserve">As a Hairdresser with deep roots in Myanmar Yangon, I understand the unique preferences and cultural nuances of the local clientele. My resume reflects not only technical expertise but also a commitment to innovation and sustainability. Whether you’re preparing for a wedding, seeking a fresh look for work, or exploring new trends, I offer tailored solutions that resonate with Yangon’s vibrant lifestyle. My dedication to excellence ensures that every client leaves my salon feeling confident and satisfied.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Myanmar Yangon</dc:title>
  <dc:creator/>
  <dc:language>en</dc:language>
  <cp:keywords/>
  <dcterms:created xsi:type="dcterms:W3CDTF">2026-07-23T16:20:06Z</dcterms:created>
  <dcterms:modified xsi:type="dcterms:W3CDTF">2026-07-23T16:20:06Z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