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X77f6ee09cfb37eb80f7e15dbea3cc56b2cd1d7d"/>
    <w:p>
      <w:pPr>
        <w:pStyle w:val="Heading1"/>
      </w:pPr>
      <w:r>
        <w:t xml:space="preserve">Resume: Hairdresser in New Zealand Auckland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hairdresser based in New Zealand Auckland, I have built a strong reputation for delivering exceptional haircare services tailored to the diverse needs of clients. With over [X years] of experience in the industry, I specialize in cutting, coloring, and styling hair while maintaining a deep understanding of the latest trends and techniques. My passion for creating personalized looks has made me a trusted professional in Auckland's dynamic beauty landscape. I am committed to providing top-notch customer service, ensuring every client leaves with confidence and satisfaction. This resume reflects my expertise as a hairdresser in New Zealand Auckland, where I have contributed to the growth of salons and fostered long-term relationships with clients.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f9c753742e0f42cfbd352f11a147b4a04529b39"/>
    <w:p>
      <w:pPr>
        <w:pStyle w:val="Heading3"/>
      </w:pPr>
      <w:r>
        <w:t xml:space="preserve">Senior Hairdresser | [Salon Name], Auckland, New Zealand</w:t>
      </w:r>
    </w:p>
    <w:p>
      <w:pPr>
        <w:pStyle w:val="FirstParagraph"/>
      </w:pPr>
      <w:r>
        <w:rPr>
          <w:bCs/>
          <w:b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high-quality haircuts, coloring, and styling services to a diverse clientele in Auckland, focusing on both contemporary and classic styles.</w:t>
      </w:r>
    </w:p>
    <w:p>
      <w:pPr>
        <w:numPr>
          <w:ilvl w:val="0"/>
          <w:numId w:val="1001"/>
        </w:numPr>
        <w:pStyle w:val="Compact"/>
      </w:pPr>
      <w:r>
        <w:t xml:space="preserve">Collaborated with salon managers to develop marketing campaigns that highlighted the unique offerings of the salon in New Zealand's competitive beauty industry.</w:t>
      </w:r>
    </w:p>
    <w:p>
      <w:pPr>
        <w:numPr>
          <w:ilvl w:val="0"/>
          <w:numId w:val="1001"/>
        </w:numPr>
        <w:pStyle w:val="Compact"/>
      </w:pPr>
      <w:r>
        <w:t xml:space="preserve">Trained junior stylists on advanced techniques, emphasizing safety, hygiene, and customer satisfaction standards specific to Auckland's hairdressing community.</w:t>
      </w:r>
    </w:p>
    <w:p>
      <w:pPr>
        <w:numPr>
          <w:ilvl w:val="0"/>
          <w:numId w:val="1001"/>
        </w:numPr>
        <w:pStyle w:val="Compact"/>
      </w:pPr>
      <w:r>
        <w:t xml:space="preserve">Participated in local beauty events and workshops in New Zealand Auckland to stay updated on emerging trends and network with other professionals.</w:t>
      </w:r>
    </w:p>
    <w:bookmarkEnd w:id="21"/>
    <w:bookmarkStart w:id="22" w:name="Xa1d07dbf2d208133fec0c2a430a77dbab5335e0"/>
    <w:p>
      <w:pPr>
        <w:pStyle w:val="Heading3"/>
      </w:pPr>
      <w:r>
        <w:t xml:space="preserve">Hairdresser | [Salon Name], Auckland, New Zealand</w:t>
      </w:r>
    </w:p>
    <w:p>
      <w:pPr>
        <w:pStyle w:val="FirstParagraph"/>
      </w:pPr>
      <w:r>
        <w:rPr>
          <w:bCs/>
          <w:b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full-service client base, offering personalized consultations to address individual preferences and haircare needs in Auckland.</w:t>
      </w:r>
    </w:p>
    <w:p>
      <w:pPr>
        <w:numPr>
          <w:ilvl w:val="0"/>
          <w:numId w:val="1002"/>
        </w:numPr>
        <w:pStyle w:val="Compact"/>
      </w:pPr>
      <w:r>
        <w:t xml:space="preserve">Utilized premium products and tools to ensure optimal results, aligning with the high standards of New Zealand's beauty industry.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 for creativity and attention to detail, contributing to the salon's reputation in Auckland.</w:t>
      </w:r>
    </w:p>
    <w:p>
      <w:pPr>
        <w:numPr>
          <w:ilvl w:val="0"/>
          <w:numId w:val="1002"/>
        </w:numPr>
        <w:pStyle w:val="Compact"/>
      </w:pPr>
      <w:r>
        <w:t xml:space="preserve">Collaborated with makeup artists and other beauty professionals for special events, showcasing my versatility as a hairdresser in New Zealand Auckland.</w:t>
      </w:r>
    </w:p>
    <w:bookmarkEnd w:id="22"/>
    <w:bookmarkStart w:id="23" w:name="X79531cffd55648f4c2b947a909f94bbf98f0ac5"/>
    <w:p>
      <w:pPr>
        <w:pStyle w:val="Heading3"/>
      </w:pPr>
      <w:r>
        <w:t xml:space="preserve">Apprentice Hairdresser | [Salon Name], Auckland, New Zealand</w:t>
      </w:r>
    </w:p>
    <w:p>
      <w:pPr>
        <w:pStyle w:val="FirstParagraph"/>
      </w:pPr>
      <w:r>
        <w:rPr>
          <w:bCs/>
          <w:b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haircutting, coloring, and styling under the guidance of experienced stylists in Auckland.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client communication and maintaining a welcoming atmosphere for all visitors to the salon.</w:t>
      </w:r>
    </w:p>
    <w:p>
      <w:pPr>
        <w:numPr>
          <w:ilvl w:val="0"/>
          <w:numId w:val="1003"/>
        </w:numPr>
        <w:pStyle w:val="Compact"/>
      </w:pPr>
      <w:r>
        <w:t xml:space="preserve">Developed technical skills through structured training programs offered by [Salon Name], which are aligned with New Zealand's beauty industry certifications.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X6929d66040dfdb86fd53aa6491bf44c14e6d88e"/>
    <w:p>
      <w:pPr>
        <w:pStyle w:val="Heading3"/>
      </w:pPr>
      <w:r>
        <w:t xml:space="preserve">Diploma in Hairdressing | [Institute Name], Auckland, New Zealand</w:t>
      </w:r>
    </w:p>
    <w:p>
      <w:pPr>
        <w:pStyle w:val="FirstParagraph"/>
      </w:pPr>
      <w:r>
        <w:rPr>
          <w:bCs/>
          <w:b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 comprehensive curriculum covering haircutting techniques, color theory, skincare, and business practices for hairdressers.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excellence in [specific module or project], which demonstrated my ability to apply theoretical knowledge to real-world scenarios in New Zealand Auckland.</w:t>
      </w:r>
    </w:p>
    <w:bookmarkEnd w:id="25"/>
    <w:bookmarkStart w:id="26" w:name="X471ebf8038bbc42d726ddde854468b6c04d562d"/>
    <w:p>
      <w:pPr>
        <w:pStyle w:val="Heading3"/>
      </w:pPr>
      <w:r>
        <w:t xml:space="preserve">Certification in Advanced Hair Coloring | [Institute Name], Auckland, New Zealand</w:t>
      </w:r>
    </w:p>
    <w:p>
      <w:pPr>
        <w:pStyle w:val="FirstParagraph"/>
      </w:pPr>
      <w:r>
        <w:rPr>
          <w:bCs/>
          <w:b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Mastered specialized coloring techniques such as balayage, ombre, and toning to meet the demands of modern clients in New Zealand.</w:t>
      </w:r>
    </w:p>
    <w:p>
      <w:pPr>
        <w:numPr>
          <w:ilvl w:val="0"/>
          <w:numId w:val="1005"/>
        </w:numPr>
        <w:pStyle w:val="Compact"/>
      </w:pPr>
      <w:r>
        <w:t xml:space="preserve">Stayed updated on eco-friendly and safe coloring practices, which are increasingly prioritized in Auckland's beauty industry.</w:t>
      </w:r>
    </w:p>
    <w:bookmarkEnd w:id="26"/>
    <w:bookmarkStart w:id="27" w:name="X6a8e203e70d5f5feca80f85e5a0d35e057f8cfa"/>
    <w:p>
      <w:pPr>
        <w:pStyle w:val="Heading3"/>
      </w:pPr>
      <w:r>
        <w:t xml:space="preserve">Continuing Education | [Relevant Workshops or Courses]</w:t>
      </w:r>
    </w:p>
    <w:p>
      <w:pPr>
        <w:pStyle w:val="FirstParagraph"/>
      </w:pPr>
      <w:r>
        <w:rPr>
          <w:bCs/>
          <w:b/>
        </w:rP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sustainable haircare practices, which are vital for maintaining environmental responsibility in New Zealand.</w:t>
      </w:r>
    </w:p>
    <w:p>
      <w:pPr>
        <w:numPr>
          <w:ilvl w:val="0"/>
          <w:numId w:val="1006"/>
        </w:numPr>
        <w:pStyle w:val="Compact"/>
      </w:pPr>
      <w:r>
        <w:t xml:space="preserve">Attended seminars on the latest hair trends and tools, ensuring my skills remain relevant for clients in Auckland.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Haircutting (all styles), coloring techniques (including natural and chemical processes), styling, and texturizing.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Focus:</w:t>
      </w:r>
      <w:r>
        <w:t xml:space="preserve"> </w:t>
      </w:r>
      <w:r>
        <w:t xml:space="preserve">Strong communication skills to understand client needs, build trust, and deliver personalized results in New Zealand Auckland's multicultural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salon management systems like [Name of Software], which streamline booking and client interactions.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Ability to work in fast-paced environments, manage time effectively, and maintain a clean, organized workspace as required by New Zealand health and safety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English, with basic knowledge of [other languages] to cater to Auckland's diverse population.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New Zealand Hairdressers' Association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8"/>
        </w:numPr>
        <w:pStyle w:val="Compact"/>
      </w:pPr>
      <w:r>
        <w:t xml:space="preserve">Stayed informed about industry developments, regulations, and best practices for hairdressers in New Zealand.</w:t>
      </w:r>
    </w:p>
    <w:p>
      <w:pPr>
        <w:pStyle w:val="FirstParagraph"/>
      </w:pPr>
      <w:r>
        <w:rPr>
          <w:bCs/>
          <w:b/>
        </w:rPr>
        <w:t xml:space="preserve">Safety &amp; Hygiene Training | [Institute Name], Auckland</w:t>
      </w:r>
      <w:r>
        <w:t xml:space="preserve"> </w:t>
      </w:r>
      <w:r>
        <w:t xml:space="preserve">– [Year]</w:t>
      </w:r>
    </w:p>
    <w:p>
      <w:pPr>
        <w:numPr>
          <w:ilvl w:val="0"/>
          <w:numId w:val="1009"/>
        </w:numPr>
        <w:pStyle w:val="Compact"/>
      </w:pPr>
      <w:r>
        <w:t xml:space="preserve">Completed mandatory training on infection control, sterilization of tools, and safe handling of chemicals, which are critical in New Zealand's beauty sector.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[Other Languages] (Basic Proficiency)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contact details for previous employers and clients in New Zealand Auckland who can attest to my skills as a hairdresser.</w:t>
      </w:r>
    </w:p>
    <w:bookmarkEnd w:id="32"/>
    <w:p>
      <w:pPr>
        <w:pStyle w:val="BodyText"/>
      </w:pPr>
      <w:r>
        <w:t xml:space="preserve">Contact Information: [Your Name] | [Phone Number] | [Email Address] | [LinkedIn/Portfolio Website]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New Zealand Auckland</dc:title>
  <dc:creator/>
  <dc:language>en</dc:language>
  <cp:keywords/>
  <dcterms:created xsi:type="dcterms:W3CDTF">2026-07-24T16:56:33Z</dcterms:created>
  <dcterms:modified xsi:type="dcterms:W3CDTF">2026-07-24T16:56:33Z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