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Resume</w:t>
      </w:r>
      <w:r>
        <w:t xml:space="preserve"> </w:t>
      </w:r>
      <w:r>
        <w:t xml:space="preserve">|</w:t>
      </w:r>
      <w:r>
        <w:t xml:space="preserve"> </w:t>
      </w:r>
      <w:r>
        <w:t xml:space="preserve">Professional</w:t>
      </w:r>
      <w:r>
        <w:t xml:space="preserve"> </w:t>
      </w:r>
      <w:r>
        <w:t xml:space="preserve">Hair</w:t>
      </w:r>
      <w:r>
        <w:t xml:space="preserve"> </w:t>
      </w:r>
      <w:r>
        <w:t xml:space="preserve">Stylist</w:t>
      </w:r>
      <w:r>
        <w:t xml:space="preserve"> </w:t>
      </w:r>
      <w:r>
        <w:t xml:space="preserve">in</w:t>
      </w:r>
      <w:r>
        <w:t xml:space="preserve"> </w:t>
      </w:r>
      <w:r>
        <w:t xml:space="preserve">Pakistan</w:t>
      </w:r>
      <w:r>
        <w:t xml:space="preserve"> </w:t>
      </w:r>
      <w:r>
        <w:t xml:space="preserve">Karachi</w:t>
      </w:r>
    </w:p>
    <w:bookmarkStart w:id="32" w:name="X6edcb4e6a0d9b97563bf7758299e27437c0dbf4"/>
    <w:p>
      <w:pPr>
        <w:pStyle w:val="Heading1"/>
      </w:pPr>
      <w:r>
        <w:t xml:space="preserve">Hairdresser Resume | Professional Hair Stylist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Phone:</w:t>
      </w:r>
      <w:r>
        <w:t xml:space="preserve"> </w:t>
      </w:r>
      <w:r>
        <w:t xml:space="preserve">+92-300-1234567</w:t>
      </w:r>
      <w:r>
        <w:br/>
      </w:r>
      <w:r>
        <w:rPr>
          <w:bCs/>
          <w:b/>
        </w:rPr>
        <w:t xml:space="preserve">Email:</w:t>
      </w:r>
      <w:r>
        <w:t xml:space="preserve"> </w:t>
      </w:r>
      <w:r>
        <w:t xml:space="preserve">ayesha.khan.hairdresser@gmail.com</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skilled Hairdresser with over 8 years of experience in the vibrant beauty industry of Pakistan Karachi. Specializing in modern haircutting, hair coloring, styling, and skincare treatments. Proficient in using advanced tools and techniques to deliver exceptional results tailored to the unique needs of clients across Karachi’s diverse neighborhoods. Committed to staying updated with global trends while maintaining a strong connection to local cultural preferences in beauty standards.</w:t>
      </w:r>
    </w:p>
    <w:bookmarkEnd w:id="21"/>
    <w:bookmarkStart w:id="25" w:name="work-experience"/>
    <w:p>
      <w:pPr>
        <w:pStyle w:val="Heading2"/>
      </w:pPr>
      <w:r>
        <w:t xml:space="preserve">Work Experience</w:t>
      </w:r>
    </w:p>
    <w:bookmarkStart w:id="22" w:name="senior-hairdresser"/>
    <w:p>
      <w:pPr>
        <w:pStyle w:val="Heading3"/>
      </w:pPr>
      <w:r>
        <w:t xml:space="preserve">Senior Hairdresser</w:t>
      </w:r>
    </w:p>
    <w:p>
      <w:pPr>
        <w:pStyle w:val="FirstParagraph"/>
      </w:pPr>
      <w:r>
        <w:rPr>
          <w:bCs/>
          <w:b/>
        </w:rPr>
        <w:t xml:space="preserve">Urban Hair Studio, Karachi, Pakistan</w:t>
      </w:r>
      <w:r>
        <w:t xml:space="preserve"> </w:t>
      </w:r>
      <w:r>
        <w:t xml:space="preserve">| Jan 2018 – Present</w:t>
      </w:r>
    </w:p>
    <w:p>
      <w:pPr>
        <w:numPr>
          <w:ilvl w:val="0"/>
          <w:numId w:val="1001"/>
        </w:numPr>
        <w:pStyle w:val="Compact"/>
      </w:pPr>
      <w:r>
        <w:t xml:space="preserve">Managed a team of 5 junior stylists and provided mentorship to ensure consistent quality service for over 200 clients weekly.</w:t>
      </w:r>
    </w:p>
    <w:p>
      <w:pPr>
        <w:numPr>
          <w:ilvl w:val="0"/>
          <w:numId w:val="1001"/>
        </w:numPr>
        <w:pStyle w:val="Compact"/>
      </w:pPr>
      <w:r>
        <w:t xml:space="preserve">Crafted customized haircare plans for clients, focusing on natural looks, bold trends, and maintenance of traditional Pakistani hairstyles like braids and henna treatments.</w:t>
      </w:r>
    </w:p>
    <w:p>
      <w:pPr>
        <w:numPr>
          <w:ilvl w:val="0"/>
          <w:numId w:val="1001"/>
        </w:numPr>
        <w:pStyle w:val="Compact"/>
      </w:pPr>
      <w:r>
        <w:t xml:space="preserve">Collaborated with local makeup artists and beauty influencers in Karachi to host monthly fashion shows, enhancing brand visibility in the region.</w:t>
      </w:r>
    </w:p>
    <w:p>
      <w:pPr>
        <w:numPr>
          <w:ilvl w:val="0"/>
          <w:numId w:val="1001"/>
        </w:numPr>
        <w:pStyle w:val="Compact"/>
      </w:pPr>
      <w:r>
        <w:t xml:space="preserve">Implemented eco-friendly practices by introducing sulfate-free products and reducing waste through recycling programs, aligning with Pakistan Karachi’s growing sustainability initiatives.</w:t>
      </w:r>
    </w:p>
    <w:bookmarkEnd w:id="22"/>
    <w:bookmarkStart w:id="23" w:name="hairdresser"/>
    <w:p>
      <w:pPr>
        <w:pStyle w:val="Heading3"/>
      </w:pPr>
      <w:r>
        <w:t xml:space="preserve">Hairdresser</w:t>
      </w:r>
    </w:p>
    <w:p>
      <w:pPr>
        <w:pStyle w:val="FirstParagraph"/>
      </w:pPr>
      <w:r>
        <w:rPr>
          <w:bCs/>
          <w:b/>
        </w:rPr>
        <w:t xml:space="preserve">Elite Beauty Salon, Karachi, Pakistan</w:t>
      </w:r>
      <w:r>
        <w:t xml:space="preserve"> </w:t>
      </w:r>
      <w:r>
        <w:t xml:space="preserve">| Jun 2015 – Dec 2017</w:t>
      </w:r>
    </w:p>
    <w:p>
      <w:pPr>
        <w:numPr>
          <w:ilvl w:val="0"/>
          <w:numId w:val="1002"/>
        </w:numPr>
        <w:pStyle w:val="Compact"/>
      </w:pPr>
      <w:r>
        <w:t xml:space="preserve">Provided expert services in haircutting, coloring, and styling for a diverse clientele ranging from corporate professionals to fashion-conscious individuals in Karachi.</w:t>
      </w:r>
    </w:p>
    <w:p>
      <w:pPr>
        <w:numPr>
          <w:ilvl w:val="0"/>
          <w:numId w:val="1002"/>
        </w:numPr>
        <w:pStyle w:val="Compact"/>
      </w:pPr>
      <w:r>
        <w:t xml:space="preserve">Utilized advanced techniques such as balayage, ombre, and keratin treatments to meet the rising demand for high-end haircare solutions in Pakistan’s urban centers.</w:t>
      </w:r>
    </w:p>
    <w:p>
      <w:pPr>
        <w:numPr>
          <w:ilvl w:val="0"/>
          <w:numId w:val="1002"/>
        </w:numPr>
        <w:pStyle w:val="Compact"/>
      </w:pPr>
      <w:r>
        <w:t xml:space="preserve">Received consistent positive feedback from clients for delivering personalized service, with 95% of regular customers returning for follow-up appointments.</w:t>
      </w:r>
    </w:p>
    <w:p>
      <w:pPr>
        <w:numPr>
          <w:ilvl w:val="0"/>
          <w:numId w:val="1002"/>
        </w:numPr>
        <w:pStyle w:val="Compact"/>
      </w:pPr>
      <w:r>
        <w:t xml:space="preserve">Participated in training sessions led by international haircare brands, ensuring adherence to global standards while catering to the specific needs of Pakistani hair types.</w:t>
      </w:r>
    </w:p>
    <w:bookmarkEnd w:id="23"/>
    <w:bookmarkStart w:id="24" w:name="intern-hairdresser"/>
    <w:p>
      <w:pPr>
        <w:pStyle w:val="Heading3"/>
      </w:pPr>
      <w:r>
        <w:t xml:space="preserve">Intern Hairdresser</w:t>
      </w:r>
    </w:p>
    <w:p>
      <w:pPr>
        <w:pStyle w:val="FirstParagraph"/>
      </w:pPr>
      <w:r>
        <w:rPr>
          <w:bCs/>
          <w:b/>
        </w:rPr>
        <w:t xml:space="preserve">Shine &amp; Style Salon, Karachi, Pakistan</w:t>
      </w:r>
      <w:r>
        <w:t xml:space="preserve"> </w:t>
      </w:r>
      <w:r>
        <w:t xml:space="preserve">| Jan 2014 – May 2015</w:t>
      </w:r>
    </w:p>
    <w:p>
      <w:pPr>
        <w:numPr>
          <w:ilvl w:val="0"/>
          <w:numId w:val="1003"/>
        </w:numPr>
        <w:pStyle w:val="Compact"/>
      </w:pPr>
      <w:r>
        <w:t xml:space="preserve">Gained hands-on experience in basic haircutting, styling, and client consultation under the supervision of experienced professionals in Karachi.</w:t>
      </w:r>
    </w:p>
    <w:p>
      <w:pPr>
        <w:numPr>
          <w:ilvl w:val="0"/>
          <w:numId w:val="1003"/>
        </w:numPr>
        <w:pStyle w:val="Compact"/>
      </w:pPr>
      <w:r>
        <w:t xml:space="preserve">Assisted senior stylists in preparing equipment and maintaining a clean, organized workspace to meet hygiene standards required by Pakistan’s beauty industry regulations.</w:t>
      </w:r>
    </w:p>
    <w:bookmarkEnd w:id="24"/>
    <w:bookmarkEnd w:id="25"/>
    <w:bookmarkStart w:id="28" w:name="education-certifications"/>
    <w:p>
      <w:pPr>
        <w:pStyle w:val="Heading2"/>
      </w:pPr>
      <w:r>
        <w:t xml:space="preserve">Education &amp; Certifications</w:t>
      </w:r>
    </w:p>
    <w:bookmarkStart w:id="26" w:name="vocational-course-in-hairdressing"/>
    <w:p>
      <w:pPr>
        <w:pStyle w:val="Heading3"/>
      </w:pPr>
      <w:r>
        <w:t xml:space="preserve">Vocational Course in Hairdressing</w:t>
      </w:r>
    </w:p>
    <w:p>
      <w:pPr>
        <w:pStyle w:val="FirstParagraph"/>
      </w:pPr>
      <w:r>
        <w:rPr>
          <w:bCs/>
          <w:b/>
        </w:rPr>
        <w:t xml:space="preserve">Karachi Beauty Institute, Pakistan</w:t>
      </w:r>
      <w:r>
        <w:t xml:space="preserve"> </w:t>
      </w:r>
      <w:r>
        <w:t xml:space="preserve">| Graduated 2014</w:t>
      </w:r>
    </w:p>
    <w:p>
      <w:pPr>
        <w:numPr>
          <w:ilvl w:val="0"/>
          <w:numId w:val="1004"/>
        </w:numPr>
        <w:pStyle w:val="Compact"/>
      </w:pPr>
      <w:r>
        <w:t xml:space="preserve">Certified in advanced hair cutting techniques, color theory, and client relationship management.</w:t>
      </w:r>
    </w:p>
    <w:p>
      <w:pPr>
        <w:numPr>
          <w:ilvl w:val="0"/>
          <w:numId w:val="1004"/>
        </w:numPr>
        <w:pStyle w:val="Compact"/>
      </w:pPr>
      <w:r>
        <w:t xml:space="preserve">Completed coursework on the latest trends in Pakistani haircare, including traditional and modern styles.</w:t>
      </w:r>
    </w:p>
    <w:bookmarkEnd w:id="26"/>
    <w:bookmarkStart w:id="27" w:name="continuing-education"/>
    <w:p>
      <w:pPr>
        <w:pStyle w:val="Heading3"/>
      </w:pPr>
      <w:r>
        <w:t xml:space="preserve">Continuing Education</w:t>
      </w:r>
    </w:p>
    <w:p>
      <w:pPr>
        <w:numPr>
          <w:ilvl w:val="0"/>
          <w:numId w:val="1005"/>
        </w:numPr>
        <w:pStyle w:val="Compact"/>
      </w:pPr>
      <w:r>
        <w:rPr>
          <w:bCs/>
          <w:b/>
        </w:rPr>
        <w:t xml:space="preserve">International Haircare Conference, Karachi</w:t>
      </w:r>
      <w:r>
        <w:t xml:space="preserve"> </w:t>
      </w:r>
      <w:r>
        <w:t xml:space="preserve">| 2022 – Attended workshops on sustainable beauty practices and innovative styling techniques.</w:t>
      </w:r>
    </w:p>
    <w:p>
      <w:pPr>
        <w:numPr>
          <w:ilvl w:val="0"/>
          <w:numId w:val="1005"/>
        </w:numPr>
        <w:pStyle w:val="Compact"/>
      </w:pPr>
      <w:r>
        <w:rPr>
          <w:bCs/>
          <w:b/>
        </w:rPr>
        <w:t xml:space="preserve">Pakistan Beauty Association Certification</w:t>
      </w:r>
      <w:r>
        <w:t xml:space="preserve"> </w:t>
      </w:r>
      <w:r>
        <w:t xml:space="preserve">| 2019 – Earned accreditation for adherence to industry standards in hairdressing and skincare.</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Haircutting (blunt, layered, texturizing), Hair Coloring (permanent, semi-permanent, highlights), Styling (updos, braids, curls), Skincare Treatments.</w:t>
      </w:r>
    </w:p>
    <w:p>
      <w:pPr>
        <w:numPr>
          <w:ilvl w:val="0"/>
          <w:numId w:val="1006"/>
        </w:numPr>
        <w:pStyle w:val="Compact"/>
      </w:pPr>
      <w:r>
        <w:rPr>
          <w:bCs/>
          <w:b/>
        </w:rPr>
        <w:t xml:space="preserve">Software/Tools:</w:t>
      </w:r>
      <w:r>
        <w:t xml:space="preserve"> </w:t>
      </w:r>
      <w:r>
        <w:t xml:space="preserve">Proficient in using Microsoft Office for scheduling and client records. Familiar with salon management software like Xara and Fresha.</w:t>
      </w:r>
    </w:p>
    <w:p>
      <w:pPr>
        <w:numPr>
          <w:ilvl w:val="0"/>
          <w:numId w:val="1006"/>
        </w:numPr>
        <w:pStyle w:val="Compact"/>
      </w:pPr>
      <w:r>
        <w:rPr>
          <w:bCs/>
          <w:b/>
        </w:rPr>
        <w:t xml:space="preserve">Cultural Awareness:</w:t>
      </w:r>
      <w:r>
        <w:t xml:space="preserve"> </w:t>
      </w:r>
      <w:r>
        <w:t xml:space="preserve">Deep understanding of Pakistani beauty preferences, including traditional practices like henna application and modesty in styling.</w:t>
      </w:r>
    </w:p>
    <w:p>
      <w:pPr>
        <w:numPr>
          <w:ilvl w:val="0"/>
          <w:numId w:val="1006"/>
        </w:numPr>
        <w:pStyle w:val="Compact"/>
      </w:pPr>
      <w:r>
        <w:rPr>
          <w:bCs/>
          <w:b/>
        </w:rPr>
        <w:t xml:space="preserve">Communication:</w:t>
      </w:r>
      <w:r>
        <w:t xml:space="preserve"> </w:t>
      </w:r>
      <w:r>
        <w:t xml:space="preserve">Excellent interpersonal skills to build trust with clients in Karachi’s competitive beauty market.</w:t>
      </w:r>
    </w:p>
    <w:bookmarkEnd w:id="29"/>
    <w:bookmarkStart w:id="30" w:name="languages"/>
    <w:p>
      <w:pPr>
        <w:pStyle w:val="Heading2"/>
      </w:pPr>
      <w:r>
        <w:t xml:space="preserve">Languages</w:t>
      </w:r>
    </w:p>
    <w:p>
      <w:pPr>
        <w:pStyle w:val="FirstParagraph"/>
      </w:pPr>
      <w:r>
        <w:rPr>
          <w:bCs/>
          <w:b/>
        </w:rPr>
        <w:t xml:space="preserve">Urdu:</w:t>
      </w:r>
      <w:r>
        <w:t xml:space="preserve"> </w:t>
      </w:r>
      <w:r>
        <w:t xml:space="preserve">Native</w:t>
      </w:r>
      <w:r>
        <w:br/>
      </w:r>
      <w:r>
        <w:rPr>
          <w:bCs/>
          <w:b/>
        </w:rPr>
        <w:t xml:space="preserve">English:</w:t>
      </w:r>
      <w:r>
        <w:t xml:space="preserve"> </w:t>
      </w:r>
      <w:r>
        <w:t xml:space="preserve">Fluent (written and spoken)</w:t>
      </w:r>
      <w:r>
        <w:br/>
      </w:r>
      <w:r>
        <w:rPr>
          <w:bCs/>
          <w:b/>
        </w:rPr>
        <w:t xml:space="preserve">Punjabi:</w:t>
      </w:r>
      <w:r>
        <w:t xml:space="preserve"> </w:t>
      </w:r>
      <w:r>
        <w:t xml:space="preserve">Basic communication</w:t>
      </w:r>
    </w:p>
    <w:bookmarkEnd w:id="30"/>
    <w:bookmarkStart w:id="31"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Regularly participates in community haircare drives in Karachi, providing free services to underprivileged women.</w:t>
      </w:r>
    </w:p>
    <w:p>
      <w:pPr>
        <w:numPr>
          <w:ilvl w:val="0"/>
          <w:numId w:val="1007"/>
        </w:numPr>
        <w:pStyle w:val="Compact"/>
      </w:pPr>
      <w:r>
        <w:rPr>
          <w:bCs/>
          <w:b/>
        </w:rPr>
        <w:t xml:space="preserve">Professional Affiliations:</w:t>
      </w:r>
      <w:r>
        <w:t xml:space="preserve"> </w:t>
      </w:r>
      <w:r>
        <w:t xml:space="preserve">Member of the Pakistan Hairdressers Association (PHA) and Karachi Beauty Council.</w:t>
      </w:r>
    </w:p>
    <w:p>
      <w:pPr>
        <w:numPr>
          <w:ilvl w:val="0"/>
          <w:numId w:val="1007"/>
        </w:numPr>
        <w:pStyle w:val="Compact"/>
      </w:pPr>
      <w:r>
        <w:rPr>
          <w:bCs/>
          <w:b/>
        </w:rPr>
        <w:t xml:space="preserve">Hobbies:</w:t>
      </w:r>
      <w:r>
        <w:t xml:space="preserve"> </w:t>
      </w:r>
      <w:r>
        <w:t xml:space="preserve">Loves experimenting with new hairstyles, following global fashion trends, and mentoring aspiring stylists in Karachi.</w:t>
      </w:r>
    </w:p>
    <w:bookmarkEnd w:id="31"/>
    <w:p>
      <w:pPr>
        <w:pStyle w:val="FirstParagraph"/>
      </w:pPr>
      <w:r>
        <w:t xml:space="preserve">© 2023 Ayesha Khan | Hairdresser in Pakistan Karachi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Resume | Professional Hair Stylist in Pakistan Karachi</dc:title>
  <dc:creator/>
  <dc:language>en</dc:language>
  <cp:keywords/>
  <dcterms:created xsi:type="dcterms:W3CDTF">2026-07-24T04:56:38Z</dcterms:created>
  <dcterms:modified xsi:type="dcterms:W3CDTF">2026-07-24T04:56:38Z</dcterms:modified>
</cp:coreProperties>
</file>

<file path=docProps/custom.xml><?xml version="1.0" encoding="utf-8"?>
<Properties xmlns="http://schemas.openxmlformats.org/officeDocument/2006/custom-properties" xmlns:vt="http://schemas.openxmlformats.org/officeDocument/2006/docPropsVTypes"/>
</file>