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Hairdresser</w:t>
      </w:r>
      <w:r>
        <w:t xml:space="preserve"> </w:t>
      </w:r>
      <w:r>
        <w:t xml:space="preserve">in</w:t>
      </w:r>
      <w:r>
        <w:t xml:space="preserve"> </w:t>
      </w:r>
      <w:r>
        <w:t xml:space="preserve">Qatar</w:t>
      </w:r>
      <w:r>
        <w:t xml:space="preserve"> </w:t>
      </w:r>
      <w:r>
        <w:t xml:space="preserve">Doha</w:t>
      </w:r>
    </w:p>
    <w:bookmarkStart w:id="32" w:name="john-doe-hairdresser-resume"/>
    <w:p>
      <w:pPr>
        <w:pStyle w:val="Heading1"/>
      </w:pPr>
      <w:r>
        <w:t xml:space="preserve">John Doe – Hairdresser Resume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+974 555 123 456</w:t>
      </w:r>
    </w:p>
    <w:p>
      <w:pPr>
        <w:numPr>
          <w:ilvl w:val="0"/>
          <w:numId w:val="1001"/>
        </w:numPr>
        <w:pStyle w:val="Compact"/>
      </w:pP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As a dedicated Hairdresser with over [X] years of experience in the dynamic beauty industry, I specialize in creating personalized hair solutions tailored to the unique styles and cultural preferences of clients in Qatar Doha. My expertise includes precision cutting, innovative color application, and advanced hair treatment techniques. With a passion for staying updated on global trends while respecting local traditions, I have built a reputation as a trusted professional who delivers exceptional results. This Resume highlights my qualifications as an experienced Hairdresser in Qatar Doha, where I aim to contribute to the thriving beauty sector by offering premium services that align with the expectations of both international and local clients.</w:t>
      </w:r>
    </w:p>
    <w:bookmarkEnd w:id="20"/>
    <w:bookmarkStart w:id="23" w:name="professional-experience"/>
    <w:p>
      <w:pPr>
        <w:pStyle w:val="Heading2"/>
      </w:pPr>
      <w:r>
        <w:t xml:space="preserve">Professional Experience</w:t>
      </w:r>
    </w:p>
    <w:bookmarkStart w:id="21" w:name="hairdresser-elite-salon-doha"/>
    <w:p>
      <w:pPr>
        <w:pStyle w:val="Heading3"/>
      </w:pPr>
      <w:r>
        <w:t xml:space="preserve">Hairdresser – Elite Salon Doha</w:t>
      </w:r>
    </w:p>
    <w:p>
      <w:pPr>
        <w:pStyle w:val="FirstParagraph"/>
      </w:pPr>
      <w:r>
        <w:rPr>
          <w:bCs/>
          <w:b/>
        </w:rPr>
        <w:t xml:space="preserve">March 2018 – Present</w:t>
      </w:r>
    </w:p>
    <w:p>
      <w:pPr>
        <w:numPr>
          <w:ilvl w:val="0"/>
          <w:numId w:val="1002"/>
        </w:numPr>
        <w:pStyle w:val="Compact"/>
      </w:pPr>
      <w:r>
        <w:t xml:space="preserve">Provided high-quality haircuts, coloring, and styling services to a diverse clientele in Doha, Qatar.</w:t>
      </w:r>
    </w:p>
    <w:p>
      <w:pPr>
        <w:numPr>
          <w:ilvl w:val="0"/>
          <w:numId w:val="1002"/>
        </w:numPr>
        <w:pStyle w:val="Compact"/>
      </w:pPr>
      <w:r>
        <w:t xml:space="preserve">Collaborated with senior stylists to design customized looks for special events and weddings in Qatar.</w:t>
      </w:r>
    </w:p>
    <w:p>
      <w:pPr>
        <w:numPr>
          <w:ilvl w:val="0"/>
          <w:numId w:val="1002"/>
        </w:numPr>
        <w:pStyle w:val="Compact"/>
      </w:pPr>
      <w:r>
        <w:t xml:space="preserve">Maintained a clean and organized workspace while adhering to health and safety standards specific to salons in Qatar Doha.</w:t>
      </w:r>
    </w:p>
    <w:p>
      <w:pPr>
        <w:numPr>
          <w:ilvl w:val="0"/>
          <w:numId w:val="1002"/>
        </w:numPr>
        <w:pStyle w:val="Compact"/>
      </w:pPr>
      <w:r>
        <w:t xml:space="preserve">Stayed updated on the latest hair trends through workshops and training sessions, ensuring services meet global standards while respecting local customs.</w:t>
      </w:r>
    </w:p>
    <w:bookmarkEnd w:id="21"/>
    <w:bookmarkStart w:id="22" w:name="hairdresser-luxe-beauty-studio"/>
    <w:p>
      <w:pPr>
        <w:pStyle w:val="Heading3"/>
      </w:pPr>
      <w:r>
        <w:t xml:space="preserve">Hairdresser – Luxe Beauty Studio</w:t>
      </w:r>
    </w:p>
    <w:p>
      <w:pPr>
        <w:pStyle w:val="FirstParagraph"/>
      </w:pPr>
      <w:r>
        <w:rPr>
          <w:bCs/>
          <w:b/>
        </w:rPr>
        <w:t xml:space="preserve">June 2015 – February 2018</w:t>
      </w:r>
    </w:p>
    <w:p>
      <w:pPr>
        <w:numPr>
          <w:ilvl w:val="0"/>
          <w:numId w:val="1003"/>
        </w:numPr>
        <w:pStyle w:val="Compact"/>
      </w:pPr>
      <w:r>
        <w:t xml:space="preserve">Offered expert advice on hair care routines, emphasizing products suitable for the climate of Qatar Doha.</w:t>
      </w:r>
    </w:p>
    <w:p>
      <w:pPr>
        <w:numPr>
          <w:ilvl w:val="0"/>
          <w:numId w:val="1003"/>
        </w:numPr>
        <w:pStyle w:val="Compact"/>
      </w:pPr>
      <w:r>
        <w:t xml:space="preserve">Managed client relationships by maintaining a personalized approach, ensuring repeat business and referrals.</w:t>
      </w:r>
    </w:p>
    <w:p>
      <w:pPr>
        <w:numPr>
          <w:ilvl w:val="0"/>
          <w:numId w:val="1003"/>
        </w:numPr>
        <w:pStyle w:val="Compact"/>
      </w:pPr>
      <w:r>
        <w:t xml:space="preserve">Assisted in training new hairdressers, sharing techniques specific to styling for Middle Eastern clients.</w:t>
      </w:r>
    </w:p>
    <w:p>
      <w:pPr>
        <w:numPr>
          <w:ilvl w:val="0"/>
          <w:numId w:val="1003"/>
        </w:numPr>
        <w:pStyle w:val="Compact"/>
      </w:pPr>
      <w:r>
        <w:t xml:space="preserve">Participated in community events in Doha, promoting hair care awareness and hygiene practices.</w:t>
      </w:r>
    </w:p>
    <w:bookmarkEnd w:id="22"/>
    <w:bookmarkEnd w:id="23"/>
    <w:bookmarkStart w:id="26" w:name="educational-background-certifications"/>
    <w:p>
      <w:pPr>
        <w:pStyle w:val="Heading2"/>
      </w:pPr>
      <w:r>
        <w:t xml:space="preserve">Educational Background &amp; Certifications</w:t>
      </w:r>
    </w:p>
    <w:bookmarkStart w:id="24" w:name="X65121678adae665d48c0809c10572a5526a4724"/>
    <w:p>
      <w:pPr>
        <w:pStyle w:val="Heading3"/>
      </w:pPr>
      <w:r>
        <w:t xml:space="preserve">Bachelor of Science in Cosmetology – International Beauty Academy, Doha</w:t>
      </w:r>
    </w:p>
    <w:p>
      <w:pPr>
        <w:pStyle w:val="FirstParagraph"/>
      </w:pPr>
      <w:r>
        <w:rPr>
          <w:bCs/>
          <w:b/>
        </w:rPr>
        <w:t xml:space="preserve">Graduated: 2014</w:t>
      </w:r>
    </w:p>
    <w:p>
      <w:pPr>
        <w:numPr>
          <w:ilvl w:val="0"/>
          <w:numId w:val="1004"/>
        </w:numPr>
        <w:pStyle w:val="Compact"/>
      </w:pPr>
      <w:r>
        <w:t xml:space="preserve">Specialized in advanced hair cutting, coloring, and chemical treatments.</w:t>
      </w:r>
    </w:p>
    <w:p>
      <w:pPr>
        <w:numPr>
          <w:ilvl w:val="0"/>
          <w:numId w:val="1004"/>
        </w:numPr>
        <w:pStyle w:val="Compact"/>
      </w:pPr>
      <w:r>
        <w:t xml:space="preserve">Gained hands-on experience through internships at top salons in Qatar Doha.</w:t>
      </w:r>
    </w:p>
    <w:p>
      <w:pPr>
        <w:numPr>
          <w:ilvl w:val="0"/>
          <w:numId w:val="1004"/>
        </w:numPr>
        <w:pStyle w:val="Compact"/>
      </w:pPr>
      <w:r>
        <w:t xml:space="preserve">Completed coursework on cultural sensitivity and client communication, essential for serving a multicultural clientele in Qatar.</w:t>
      </w:r>
    </w:p>
    <w:bookmarkEnd w:id="24"/>
    <w:bookmarkStart w:id="25" w:name="certifications"/>
    <w:p>
      <w:pPr>
        <w:pStyle w:val="Heading3"/>
      </w:pPr>
      <w:r>
        <w:t xml:space="preserve">Certifications</w:t>
      </w:r>
    </w:p>
    <w:p>
      <w:pPr>
        <w:numPr>
          <w:ilvl w:val="0"/>
          <w:numId w:val="1005"/>
        </w:numPr>
        <w:pStyle w:val="Compact"/>
      </w:pPr>
      <w:r>
        <w:rPr>
          <w:bCs/>
          <w:b/>
        </w:rPr>
        <w:t xml:space="preserve">Color Management Certification – Global Hair Academy (2019)</w:t>
      </w:r>
    </w:p>
    <w:p>
      <w:pPr>
        <w:numPr>
          <w:ilvl w:val="0"/>
          <w:numId w:val="1005"/>
        </w:numPr>
        <w:pStyle w:val="Compact"/>
      </w:pPr>
      <w:r>
        <w:rPr>
          <w:bCs/>
          <w:b/>
        </w:rPr>
        <w:t xml:space="preserve">Advanced Haircutting Techniques – Qatar Beauty Institute (2017)</w:t>
      </w:r>
    </w:p>
    <w:p>
      <w:pPr>
        <w:numPr>
          <w:ilvl w:val="0"/>
          <w:numId w:val="1005"/>
        </w:numPr>
        <w:pStyle w:val="Compact"/>
      </w:pPr>
      <w:r>
        <w:rPr>
          <w:bCs/>
          <w:b/>
        </w:rPr>
        <w:t xml:space="preserve">Hygiene and Safety Standards for Salons in Qatar – Ministry of Health, 2016</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Precision cutting, balayage, keratin treatments, blow-drying techniques.</w:t>
      </w:r>
    </w:p>
    <w:p>
      <w:pPr>
        <w:numPr>
          <w:ilvl w:val="0"/>
          <w:numId w:val="1006"/>
        </w:numPr>
        <w:pStyle w:val="Compact"/>
      </w:pPr>
      <w:r>
        <w:rPr>
          <w:bCs/>
          <w:b/>
        </w:rPr>
        <w:t xml:space="preserve">Cultural Awareness:</w:t>
      </w:r>
      <w:r>
        <w:t xml:space="preserve"> </w:t>
      </w:r>
      <w:r>
        <w:t xml:space="preserve">Understanding of hair care preferences in Qatar Doha, including modesty and traditional styles.</w:t>
      </w:r>
    </w:p>
    <w:p>
      <w:pPr>
        <w:numPr>
          <w:ilvl w:val="0"/>
          <w:numId w:val="1006"/>
        </w:numPr>
        <w:pStyle w:val="Compact"/>
      </w:pPr>
      <w:r>
        <w:rPr>
          <w:bCs/>
          <w:b/>
        </w:rPr>
        <w:t xml:space="preserve">Communication:</w:t>
      </w:r>
      <w:r>
        <w:t xml:space="preserve"> </w:t>
      </w:r>
      <w:r>
        <w:t xml:space="preserve">Excellent interpersonal skills to build trust with clients and address their needs effectively.</w:t>
      </w:r>
    </w:p>
    <w:p>
      <w:pPr>
        <w:numPr>
          <w:ilvl w:val="0"/>
          <w:numId w:val="1006"/>
        </w:numPr>
        <w:pStyle w:val="Compact"/>
      </w:pPr>
      <w:r>
        <w:rPr>
          <w:bCs/>
          <w:b/>
        </w:rPr>
        <w:t xml:space="preserve">Technology:</w:t>
      </w:r>
      <w:r>
        <w:t xml:space="preserve"> </w:t>
      </w:r>
      <w:r>
        <w:t xml:space="preserve">Proficient in using modern salon management software and digital tools for appointment scheduling.</w:t>
      </w:r>
    </w:p>
    <w:bookmarkEnd w:id="27"/>
    <w:bookmarkStart w:id="28" w:name="languages"/>
    <w:p>
      <w:pPr>
        <w:pStyle w:val="Heading2"/>
      </w:pPr>
      <w:r>
        <w:t xml:space="preserve">Languages</w:t>
      </w:r>
    </w:p>
    <w:p>
      <w:pPr>
        <w:numPr>
          <w:ilvl w:val="0"/>
          <w:numId w:val="1007"/>
        </w:numPr>
        <w:pStyle w:val="Compact"/>
      </w:pPr>
      <w:r>
        <w:rPr>
          <w:bCs/>
          <w:b/>
        </w:rPr>
        <w:t xml:space="preserve">English:</w:t>
      </w:r>
      <w:r>
        <w:t xml:space="preserve"> </w:t>
      </w:r>
      <w:r>
        <w:t xml:space="preserve">Fluent (professional level).</w:t>
      </w:r>
    </w:p>
    <w:p>
      <w:pPr>
        <w:numPr>
          <w:ilvl w:val="0"/>
          <w:numId w:val="1007"/>
        </w:numPr>
        <w:pStyle w:val="Compact"/>
      </w:pPr>
      <w:r>
        <w:rPr>
          <w:bCs/>
          <w:b/>
        </w:rPr>
        <w:t xml:space="preserve">Arabic:</w:t>
      </w:r>
      <w:r>
        <w:t xml:space="preserve"> </w:t>
      </w:r>
      <w:r>
        <w:t xml:space="preserve">Intermediate (conversational and reading proficiency).</w:t>
      </w:r>
    </w:p>
    <w:p>
      <w:pPr>
        <w:numPr>
          <w:ilvl w:val="0"/>
          <w:numId w:val="1007"/>
        </w:numPr>
        <w:pStyle w:val="Compact"/>
      </w:pPr>
      <w:r>
        <w:rPr>
          <w:bCs/>
          <w:b/>
        </w:rPr>
        <w:t xml:space="preserve">French:</w:t>
      </w:r>
      <w:r>
        <w:t xml:space="preserve"> </w:t>
      </w:r>
      <w:r>
        <w:t xml:space="preserve">Basic (for international client interactions).</w:t>
      </w:r>
    </w:p>
    <w:bookmarkEnd w:id="28"/>
    <w:bookmarkStart w:id="29" w:name="portfolioprojects"/>
    <w:p>
      <w:pPr>
        <w:pStyle w:val="Heading2"/>
      </w:pPr>
      <w:r>
        <w:t xml:space="preserve">Portfolio/Projects</w:t>
      </w:r>
    </w:p>
    <w:p>
      <w:pPr>
        <w:pStyle w:val="FirstParagraph"/>
      </w:pPr>
      <w:r>
        <w:t xml:space="preserve">As a Hairdresser in Qatar Doha, I have contributed to several notable projects, including:</w:t>
      </w:r>
    </w:p>
    <w:p>
      <w:pPr>
        <w:numPr>
          <w:ilvl w:val="0"/>
          <w:numId w:val="1008"/>
        </w:numPr>
        <w:pStyle w:val="Compact"/>
      </w:pPr>
      <w:r>
        <w:rPr>
          <w:bCs/>
          <w:b/>
        </w:rPr>
        <w:t xml:space="preserve">Qatar Fashion Week 2023:</w:t>
      </w:r>
      <w:r>
        <w:t xml:space="preserve"> </w:t>
      </w:r>
      <w:r>
        <w:t xml:space="preserve">Created avant-garde hairstyles for runway models, blending traditional and modern aesthetics.</w:t>
      </w:r>
    </w:p>
    <w:p>
      <w:pPr>
        <w:numPr>
          <w:ilvl w:val="0"/>
          <w:numId w:val="1008"/>
        </w:numPr>
        <w:pStyle w:val="Compact"/>
      </w:pPr>
      <w:r>
        <w:rPr>
          <w:bCs/>
          <w:b/>
        </w:rPr>
        <w:t xml:space="preserve">Doha International Hair Expo 2021:</w:t>
      </w:r>
      <w:r>
        <w:t xml:space="preserve"> </w:t>
      </w:r>
      <w:r>
        <w:t xml:space="preserve">Demonstrated cutting-edge techniques to fellow professionals, emphasizing sustainability in hair care.</w:t>
      </w:r>
    </w:p>
    <w:p>
      <w:pPr>
        <w:numPr>
          <w:ilvl w:val="0"/>
          <w:numId w:val="1008"/>
        </w:numPr>
        <w:pStyle w:val="Compact"/>
      </w:pPr>
      <w:r>
        <w:rPr>
          <w:bCs/>
          <w:b/>
        </w:rPr>
        <w:t xml:space="preserve">Community Outreach Programs:</w:t>
      </w:r>
      <w:r>
        <w:t xml:space="preserve"> </w:t>
      </w:r>
      <w:r>
        <w:t xml:space="preserve">Conducted free haircare workshops for underserved communities in Doha, promoting hygiene and confidence-building.</w:t>
      </w:r>
    </w:p>
    <w:bookmarkEnd w:id="29"/>
    <w:bookmarkStart w:id="30" w:name="additional-information"/>
    <w:p>
      <w:pPr>
        <w:pStyle w:val="Heading2"/>
      </w:pPr>
      <w:r>
        <w:t xml:space="preserve">Additional Information</w:t>
      </w:r>
    </w:p>
    <w:p>
      <w:pPr>
        <w:pStyle w:val="FirstParagraph"/>
      </w:pPr>
      <w:r>
        <w:t xml:space="preserve">I am a member of the Qatar Beauty Association and actively participate in industry events to network with professionals. My goal as a Hairdresser in Qatar Doha is to elevate the standard of hair care by combining innovation with cultural respect. When not working, I enjoy exploring new trends and attending beauty expos to stay at the forefront of my field.</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Hairdresser in Qatar Doha</dc:title>
  <dc:creator/>
  <dc:language>en</dc:language>
  <cp:keywords/>
  <dcterms:created xsi:type="dcterms:W3CDTF">2026-07-21T11:47:12Z</dcterms:created>
  <dcterms:modified xsi:type="dcterms:W3CDTF">2026-07-21T11:47:12Z</dcterms:modified>
</cp:coreProperties>
</file>

<file path=docProps/custom.xml><?xml version="1.0" encoding="utf-8"?>
<Properties xmlns="http://schemas.openxmlformats.org/officeDocument/2006/custom-properties" xmlns:vt="http://schemas.openxmlformats.org/officeDocument/2006/docPropsVTypes"/>
</file>