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Spain</w:t>
      </w:r>
      <w:r>
        <w:t xml:space="preserve"> </w:t>
      </w:r>
      <w:r>
        <w:t xml:space="preserve">Madrid</w:t>
      </w:r>
    </w:p>
    <w:bookmarkStart w:id="30" w:name="ana-lópez"/>
    <w:p>
      <w:pPr>
        <w:pStyle w:val="Heading1"/>
      </w:pPr>
      <w:r>
        <w:t xml:space="preserve">Ana López</w:t>
      </w:r>
    </w:p>
    <w:p>
      <w:pPr>
        <w:pStyle w:val="FirstParagraph"/>
      </w:pPr>
      <w:r>
        <w:t xml:space="preserve">Hairdresser | Spain Madrid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seasoned Hairdresser with over 8 years of experience in Spain Madrid, I specialize in providing personalized haircare solutions that reflect the vibrant and dynamic lifestyle of this iconic city. My expertise spans cutting-edge hair styling, color correction, and traditional techniques rooted in Spanish beauty standards. With a passion for innovation and a deep understanding of local trends, I have built a reputation as a trusted professional in Madrid’s competitive beauty industry. My goal is to deliver exceptional service that aligns with the high expectations of clients in Spain Madrid while maintaining the artistry and precision that define modern hairdressing.</w:t>
      </w:r>
    </w:p>
    <w:bookmarkEnd w:id="20"/>
    <w:bookmarkStart w:id="21" w:name="contact-information"/>
    <w:p>
      <w:pPr>
        <w:pStyle w:val="Heading2"/>
      </w:pPr>
      <w:r>
        <w:t xml:space="preserve">Contact Information</w:t>
      </w:r>
    </w:p>
    <w:p>
      <w:pPr>
        <w:pStyle w:val="FirstParagraph"/>
      </w:pPr>
      <w:r>
        <w:t xml:space="preserve">Address: Calle de la Princesa, 12, 28004 Madrid, Spain</w:t>
      </w:r>
      <w:r>
        <w:br/>
      </w:r>
      <w:r>
        <w:t xml:space="preserve">Phone: +34 612 345 678</w:t>
      </w:r>
      <w:r>
        <w:br/>
      </w:r>
      <w:r>
        <w:t xml:space="preserve">Email: analopez.hairdresser@gmail.com</w:t>
      </w:r>
      <w:r>
        <w:br/>
      </w:r>
      <w:r>
        <w:t xml:space="preserve">LinkedIn: linkedin.com/in/analopez-hairdresser-madrid</w:t>
      </w:r>
    </w:p>
    <w:bookmarkEnd w:id="21"/>
    <w:bookmarkStart w:id="25" w:name="professional-experience"/>
    <w:p>
      <w:pPr>
        <w:pStyle w:val="Heading2"/>
      </w:pPr>
      <w:r>
        <w:t xml:space="preserve">Professional Experience</w:t>
      </w:r>
    </w:p>
    <w:bookmarkStart w:id="22" w:name="senior-hairdresser"/>
    <w:p>
      <w:pPr>
        <w:pStyle w:val="Heading3"/>
      </w:pPr>
      <w:r>
        <w:t xml:space="preserve">Senior Hairdresser</w:t>
      </w:r>
    </w:p>
    <w:p>
      <w:pPr>
        <w:pStyle w:val="FirstParagraph"/>
      </w:pPr>
      <w:r>
        <w:rPr>
          <w:bCs/>
          <w:b/>
        </w:rPr>
        <w:t xml:space="preserve">Vogue Salon Madrid</w:t>
      </w:r>
      <w:r>
        <w:t xml:space="preserve"> </w:t>
      </w:r>
      <w:r>
        <w:t xml:space="preserve">| April 2018 – Present</w:t>
      </w:r>
      <w:r>
        <w:br/>
      </w:r>
      <w:r>
        <w:t xml:space="preserve">Madrid, Spain</w:t>
      </w:r>
    </w:p>
    <w:p>
      <w:pPr>
        <w:numPr>
          <w:ilvl w:val="0"/>
          <w:numId w:val="1001"/>
        </w:numPr>
        <w:pStyle w:val="Compact"/>
      </w:pPr>
      <w:r>
        <w:t xml:space="preserve">Managed a team of 5 stylists, ensuring high standards of service and client satisfaction in one of Madrid’s most renowned salons.</w:t>
      </w:r>
    </w:p>
    <w:p>
      <w:pPr>
        <w:numPr>
          <w:ilvl w:val="0"/>
          <w:numId w:val="1001"/>
        </w:numPr>
        <w:pStyle w:val="Compact"/>
      </w:pPr>
      <w:r>
        <w:t xml:space="preserve">Designed custom haircuts and color schemes for over 200 clients monthly, incorporating trends from Spain Madrid’s fashion scene.</w:t>
      </w:r>
    </w:p>
    <w:p>
      <w:pPr>
        <w:numPr>
          <w:ilvl w:val="0"/>
          <w:numId w:val="1001"/>
        </w:numPr>
        <w:pStyle w:val="Compact"/>
      </w:pPr>
      <w:r>
        <w:t xml:space="preserve">Collaborated with international brands to launch seasonal campaigns, enhancing the salon’s reputation as a hub for modern hairdressing in Spain Madrid.</w:t>
      </w:r>
    </w:p>
    <w:p>
      <w:pPr>
        <w:numPr>
          <w:ilvl w:val="0"/>
          <w:numId w:val="1001"/>
        </w:numPr>
        <w:pStyle w:val="Compact"/>
      </w:pPr>
      <w:r>
        <w:t xml:space="preserve">Provided training on advanced techniques such as balayage and keratin treatments, tailored to the specific needs of Madrid’s diverse clientele.</w:t>
      </w:r>
    </w:p>
    <w:p>
      <w:pPr>
        <w:numPr>
          <w:ilvl w:val="0"/>
          <w:numId w:val="1001"/>
        </w:numPr>
        <w:pStyle w:val="Compact"/>
      </w:pPr>
      <w:r>
        <w:t xml:space="preserve">Received consistent positive feedback from clients, with 95% retention rates due to exceptional service and attention to detail.</w:t>
      </w:r>
    </w:p>
    <w:bookmarkEnd w:id="22"/>
    <w:bookmarkStart w:id="23" w:name="hairdresser"/>
    <w:p>
      <w:pPr>
        <w:pStyle w:val="Heading3"/>
      </w:pPr>
      <w:r>
        <w:t xml:space="preserve">Hairdresser</w:t>
      </w:r>
    </w:p>
    <w:p>
      <w:pPr>
        <w:pStyle w:val="FirstParagraph"/>
      </w:pPr>
      <w:r>
        <w:rPr>
          <w:bCs/>
          <w:b/>
        </w:rPr>
        <w:t xml:space="preserve">El Corte Inglés Beauty Studio</w:t>
      </w:r>
      <w:r>
        <w:t xml:space="preserve"> </w:t>
      </w:r>
      <w:r>
        <w:t xml:space="preserve">| January 2016 – March 2018</w:t>
      </w:r>
      <w:r>
        <w:br/>
      </w:r>
      <w:r>
        <w:t xml:space="preserve">Madrid, Spain</w:t>
      </w:r>
    </w:p>
    <w:p>
      <w:pPr>
        <w:numPr>
          <w:ilvl w:val="0"/>
          <w:numId w:val="1002"/>
        </w:numPr>
        <w:pStyle w:val="Compact"/>
      </w:pPr>
      <w:r>
        <w:t xml:space="preserve">Offered a wide range of services including haircuts, coloring, and styling for both men and women in a bustling retail environment.</w:t>
      </w:r>
    </w:p>
    <w:p>
      <w:pPr>
        <w:numPr>
          <w:ilvl w:val="0"/>
          <w:numId w:val="1002"/>
        </w:numPr>
        <w:pStyle w:val="Compact"/>
      </w:pPr>
      <w:r>
        <w:t xml:space="preserve">Developed strong relationships with repeat clients by prioritizing their preferences and adapting to the fast-paced demands of Spain Madrid’s urban lifestyle.</w:t>
      </w:r>
    </w:p>
    <w:p>
      <w:pPr>
        <w:numPr>
          <w:ilvl w:val="0"/>
          <w:numId w:val="1002"/>
        </w:numPr>
        <w:pStyle w:val="Compact"/>
      </w:pPr>
      <w:r>
        <w:t xml:space="preserve">Utilized eco-friendly products to align with the growing sustainability trends in Madrid’s beauty industry.</w:t>
      </w:r>
    </w:p>
    <w:p>
      <w:pPr>
        <w:numPr>
          <w:ilvl w:val="0"/>
          <w:numId w:val="1002"/>
        </w:numPr>
        <w:pStyle w:val="Compact"/>
      </w:pPr>
      <w:r>
        <w:t xml:space="preserve">Assisted in organizing workshops on haircare routines, targeting clients interested in maintaining their looks post-treatment.</w:t>
      </w:r>
    </w:p>
    <w:bookmarkEnd w:id="23"/>
    <w:bookmarkStart w:id="24" w:name="internship"/>
    <w:p>
      <w:pPr>
        <w:pStyle w:val="Heading3"/>
      </w:pPr>
      <w:r>
        <w:t xml:space="preserve">Internship</w:t>
      </w:r>
    </w:p>
    <w:p>
      <w:pPr>
        <w:pStyle w:val="FirstParagraph"/>
      </w:pPr>
      <w:r>
        <w:rPr>
          <w:bCs/>
          <w:b/>
        </w:rPr>
        <w:t xml:space="preserve">Salon de Belleza Marqués</w:t>
      </w:r>
      <w:r>
        <w:t xml:space="preserve"> </w:t>
      </w:r>
      <w:r>
        <w:t xml:space="preserve">| June 2014 – December 2015</w:t>
      </w:r>
      <w:r>
        <w:br/>
      </w:r>
      <w:r>
        <w:t xml:space="preserve">Madrid, Spain</w:t>
      </w:r>
    </w:p>
    <w:p>
      <w:pPr>
        <w:numPr>
          <w:ilvl w:val="0"/>
          <w:numId w:val="1003"/>
        </w:numPr>
        <w:pStyle w:val="Compact"/>
      </w:pPr>
      <w:r>
        <w:t xml:space="preserve">Gained hands-on experience in a family-run salon, learning traditional techniques passed down through generations in Spain Madrid.</w:t>
      </w:r>
    </w:p>
    <w:p>
      <w:pPr>
        <w:numPr>
          <w:ilvl w:val="0"/>
          <w:numId w:val="1003"/>
        </w:numPr>
        <w:pStyle w:val="Compact"/>
      </w:pPr>
      <w:r>
        <w:t xml:space="preserve">Supported senior stylists by preparing materials and assisting with client consultations, developing a strong foundation in customer service.</w:t>
      </w:r>
    </w:p>
    <w:p>
      <w:pPr>
        <w:numPr>
          <w:ilvl w:val="0"/>
          <w:numId w:val="1003"/>
        </w:numPr>
        <w:pStyle w:val="Compact"/>
      </w:pPr>
      <w:r>
        <w:t xml:space="preserve">Participated in community events to promote haircare education, reflecting the importance of accessibility and inclusivity in Madrid’s beauty sector.</w:t>
      </w:r>
    </w:p>
    <w:bookmarkEnd w:id="24"/>
    <w:bookmarkEnd w:id="25"/>
    <w:bookmarkStart w:id="26" w:name="skills"/>
    <w:p>
      <w:pPr>
        <w:pStyle w:val="Heading2"/>
      </w:pPr>
      <w:r>
        <w:t xml:space="preserve">Skills</w:t>
      </w:r>
    </w:p>
    <w:p>
      <w:pPr>
        <w:numPr>
          <w:ilvl w:val="0"/>
          <w:numId w:val="1004"/>
        </w:numPr>
        <w:pStyle w:val="Compact"/>
      </w:pPr>
      <w:r>
        <w:t xml:space="preserve">Expertise in cutting, coloring, and styling for all hair types</w:t>
      </w:r>
    </w:p>
    <w:p>
      <w:pPr>
        <w:numPr>
          <w:ilvl w:val="0"/>
          <w:numId w:val="1004"/>
        </w:numPr>
        <w:pStyle w:val="Compact"/>
      </w:pPr>
      <w:r>
        <w:t xml:space="preserve">Proficient in using high-quality products from Spanish brands like L’Oréal Paris and Garnier</w:t>
      </w:r>
    </w:p>
    <w:p>
      <w:pPr>
        <w:numPr>
          <w:ilvl w:val="0"/>
          <w:numId w:val="1004"/>
        </w:numPr>
        <w:pStyle w:val="Compact"/>
      </w:pPr>
      <w:r>
        <w:t xml:space="preserve">Strong understanding of current trends in Spain Madrid’s fashion and beauty industries</w:t>
      </w:r>
    </w:p>
    <w:p>
      <w:pPr>
        <w:numPr>
          <w:ilvl w:val="0"/>
          <w:numId w:val="1004"/>
        </w:numPr>
        <w:pStyle w:val="Compact"/>
      </w:pPr>
      <w:r>
        <w:t xml:space="preserve">Certified in advanced techniques such as precision layering, ombre, and chemical treatments</w:t>
      </w:r>
    </w:p>
    <w:p>
      <w:pPr>
        <w:numPr>
          <w:ilvl w:val="0"/>
          <w:numId w:val="1004"/>
        </w:numPr>
        <w:pStyle w:val="Compact"/>
      </w:pPr>
      <w:r>
        <w:t xml:space="preserve">Excellent communication skills to build rapport with clients in Spain Madrid</w:t>
      </w:r>
    </w:p>
    <w:p>
      <w:pPr>
        <w:numPr>
          <w:ilvl w:val="0"/>
          <w:numId w:val="1004"/>
        </w:numPr>
        <w:pStyle w:val="Compact"/>
      </w:pPr>
      <w:r>
        <w:t xml:space="preserve">Ability to work efficiently in a fast-paced environment while maintaining quality standards</w:t>
      </w:r>
    </w:p>
    <w:bookmarkEnd w:id="26"/>
    <w:bookmarkStart w:id="28" w:name="educational-background"/>
    <w:p>
      <w:pPr>
        <w:pStyle w:val="Heading2"/>
      </w:pPr>
      <w:r>
        <w:t xml:space="preserve">Educational Background</w:t>
      </w:r>
    </w:p>
    <w:p>
      <w:pPr>
        <w:pStyle w:val="FirstParagraph"/>
      </w:pPr>
      <w:r>
        <w:rPr>
          <w:bCs/>
          <w:b/>
        </w:rPr>
        <w:t xml:space="preserve">Instituto de Estética y Belleza de Madrid (IEBM)</w:t>
      </w:r>
      <w:r>
        <w:t xml:space="preserve"> </w:t>
      </w:r>
      <w:r>
        <w:t xml:space="preserve">| 2013 – 2014</w:t>
      </w:r>
      <w:r>
        <w:br/>
      </w:r>
      <w:r>
        <w:t xml:space="preserve">Madrid, Spain</w:t>
      </w:r>
    </w:p>
    <w:p>
      <w:pPr>
        <w:numPr>
          <w:ilvl w:val="0"/>
          <w:numId w:val="1005"/>
        </w:numPr>
        <w:pStyle w:val="Compact"/>
      </w:pPr>
      <w:r>
        <w:t xml:space="preserve">Certified in Hairdressing and Beauty Therapy, with a focus on European beauty standards.</w:t>
      </w:r>
    </w:p>
    <w:p>
      <w:pPr>
        <w:numPr>
          <w:ilvl w:val="0"/>
          <w:numId w:val="1005"/>
        </w:numPr>
        <w:pStyle w:val="Compact"/>
      </w:pPr>
      <w:r>
        <w:t xml:space="preserve">Completed coursework in anatomy, hair science, and salon management to ensure comprehensive knowledge.</w:t>
      </w:r>
    </w:p>
    <w:bookmarkStart w:id="27" w:name="continuing-education"/>
    <w:p>
      <w:pPr>
        <w:pStyle w:val="Heading3"/>
      </w:pPr>
      <w:r>
        <w:t xml:space="preserve">Continuing Education</w:t>
      </w:r>
    </w:p>
    <w:p>
      <w:pPr>
        <w:numPr>
          <w:ilvl w:val="0"/>
          <w:numId w:val="1006"/>
        </w:numPr>
        <w:pStyle w:val="Compact"/>
      </w:pPr>
      <w:r>
        <w:t xml:space="preserve">Workshop on "Sustainable Haircare Practices" – Madrid Green Beauty Association (2021)</w:t>
      </w:r>
    </w:p>
    <w:p>
      <w:pPr>
        <w:numPr>
          <w:ilvl w:val="0"/>
          <w:numId w:val="1006"/>
        </w:numPr>
        <w:pStyle w:val="Compact"/>
      </w:pPr>
      <w:r>
        <w:t xml:space="preserve">Certification in "Advanced Color Theory" – European Hairdressing Institute (2020)</w:t>
      </w:r>
    </w:p>
    <w:p>
      <w:pPr>
        <w:numPr>
          <w:ilvl w:val="0"/>
          <w:numId w:val="1006"/>
        </w:numPr>
        <w:pStyle w:val="Compact"/>
      </w:pPr>
      <w:r>
        <w:t xml:space="preserve">Online Course: "Influencer-Driven Trends in Spain Madrid's Beauty Industry" – Coursera (2019)</w:t>
      </w:r>
    </w:p>
    <w:bookmarkEnd w:id="27"/>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 French (basic)</w:t>
      </w:r>
    </w:p>
    <w:p>
      <w:pPr>
        <w:pStyle w:val="BodyText"/>
      </w:pPr>
      <w:r>
        <w:rPr>
          <w:bCs/>
          <w:b/>
        </w:rPr>
        <w:t xml:space="preserve">Professional Memberships:</w:t>
      </w:r>
    </w:p>
    <w:p>
      <w:pPr>
        <w:numPr>
          <w:ilvl w:val="0"/>
          <w:numId w:val="1007"/>
        </w:numPr>
        <w:pStyle w:val="Compact"/>
      </w:pPr>
      <w:r>
        <w:t xml:space="preserve">Asociación de Peluqueros de Madrid (APM) – Member since 2018</w:t>
      </w:r>
    </w:p>
    <w:p>
      <w:pPr>
        <w:numPr>
          <w:ilvl w:val="0"/>
          <w:numId w:val="1007"/>
        </w:numPr>
        <w:pStyle w:val="Compact"/>
      </w:pPr>
      <w:r>
        <w:t xml:space="preserve">European Hairdressing Association (EHA) – Active participant in regional events</w:t>
      </w:r>
    </w:p>
    <w:bookmarkEnd w:id="29"/>
    <w:p>
      <w:pPr>
        <w:pStyle w:val="FirstParagraph"/>
      </w:pPr>
      <w:r>
        <w:t xml:space="preserve">© 2023 Ana López | Hairdresser in Spain Madrid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Spain Madrid</dc:title>
  <dc:creator/>
  <dc:language>en</dc:language>
  <cp:keywords/>
  <dcterms:created xsi:type="dcterms:W3CDTF">2026-07-23T20:18:28Z</dcterms:created>
  <dcterms:modified xsi:type="dcterms:W3CDTF">2026-07-23T20:18:28Z</dcterms:modified>
</cp:coreProperties>
</file>

<file path=docProps/custom.xml><?xml version="1.0" encoding="utf-8"?>
<Properties xmlns="http://schemas.openxmlformats.org/officeDocument/2006/custom-properties" xmlns:vt="http://schemas.openxmlformats.org/officeDocument/2006/docPropsVTypes"/>
</file>