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Sudan</w:t>
      </w:r>
      <w:r>
        <w:t xml:space="preserve"> </w:t>
      </w:r>
      <w:r>
        <w:t xml:space="preserve">Khartoum</w:t>
      </w:r>
    </w:p>
    <w:bookmarkStart w:id="34" w:name="Xd7bd7e9519fc709f15cb0f4066062dda29c51e4"/>
    <w:p>
      <w:pPr>
        <w:pStyle w:val="Heading1"/>
      </w:pPr>
      <w:r>
        <w:t xml:space="preserve">**Resume: Professional Hairdresser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Mohamed Ali</w:t>
      </w:r>
    </w:p>
    <w:p>
      <w:pPr>
        <w:pStyle w:val="BodyText"/>
      </w:pPr>
      <w:r>
        <w:rPr>
          <w:bCs/>
          <w:b/>
        </w:rPr>
        <w:t xml:space="preserve">Email:</w:t>
      </w:r>
      <w:r>
        <w:t xml:space="preserve"> </w:t>
      </w:r>
      <w:r>
        <w:t xml:space="preserve">amina.hairdresser@example.com</w:t>
      </w:r>
    </w:p>
    <w:p>
      <w:pPr>
        <w:pStyle w:val="BodyText"/>
      </w:pPr>
      <w:r>
        <w:rPr>
          <w:bCs/>
          <w:b/>
        </w:rPr>
        <w:t xml:space="preserve">Phone:</w:t>
      </w:r>
      <w:r>
        <w:t xml:space="preserve"> </w:t>
      </w:r>
      <w:r>
        <w:t xml:space="preserve">+249 111 222 333</w:t>
      </w:r>
    </w:p>
    <w:p>
      <w:pPr>
        <w:pStyle w:val="BodyText"/>
      </w:pP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I am a dedicated and skilled Hairdresser with over 7 years of experience in the vibrant beauty industry of Sudan Khartoum. My career has been rooted in delivering exceptional haircare services that blend traditional techniques with modern trends, tailored to the diverse cultural and aesthetic preferences of clients in Sudan. With a passion for creativity, precision, and customer satisfaction, I have built a reputation as a trusted professional in the local community. My goal is to contribute my expertise to salons and businesses in Khartoum while continuing to innovate and elevate hairdressing standards in the region.</w:t>
      </w:r>
    </w:p>
    <w:p>
      <w:pPr>
        <w:pStyle w:val="BodyText"/>
      </w:pPr>
      <w:r>
        <w:t xml:space="preserve">As a Hairdresser in Sudan Khartoum, I understand the importance of cultural sensitivity, technical excellence, and personalized service. My work emphasizes hygiene, client communication, and a commitment to staying updated with global haircare advancements. Whether it’s cutting classic Sudanese hairstyles or experimenting with contemporary trends, I aim to create looks that reflect individuality and confidence.</w:t>
      </w:r>
    </w:p>
    <w:bookmarkEnd w:id="21"/>
    <w:bookmarkStart w:id="25" w:name="work-experience"/>
    <w:p>
      <w:pPr>
        <w:pStyle w:val="Heading2"/>
      </w:pPr>
      <w:r>
        <w:t xml:space="preserve">Work Experience</w:t>
      </w:r>
    </w:p>
    <w:bookmarkStart w:id="22" w:name="sarahs-hair-studio---senior-hairdresser"/>
    <w:p>
      <w:pPr>
        <w:pStyle w:val="Heading3"/>
      </w:pPr>
      <w:r>
        <w:rPr>
          <w:bCs/>
          <w:b/>
        </w:rPr>
        <w:t xml:space="preserve">Sarah's Hair Studio - Senior Hairdresser</w:t>
      </w:r>
    </w:p>
    <w:p>
      <w:pPr>
        <w:pStyle w:val="FirstParagraph"/>
      </w:pPr>
      <w:r>
        <w:rPr>
          <w:iCs/>
          <w:i/>
        </w:rPr>
        <w:t xml:space="preserve">Khartoum, Sudan | January 2018 – Present</w:t>
      </w:r>
    </w:p>
    <w:p>
      <w:pPr>
        <w:numPr>
          <w:ilvl w:val="0"/>
          <w:numId w:val="1001"/>
        </w:numPr>
        <w:pStyle w:val="Compact"/>
      </w:pPr>
      <w:r>
        <w:t xml:space="preserve">Managed a team of 5 hairdressers and oversaw daily operations, ensuring high-quality service and client satisfaction.</w:t>
      </w:r>
    </w:p>
    <w:p>
      <w:pPr>
        <w:numPr>
          <w:ilvl w:val="0"/>
          <w:numId w:val="1001"/>
        </w:numPr>
        <w:pStyle w:val="Compact"/>
      </w:pPr>
      <w:r>
        <w:t xml:space="preserve">Provided a wide range of services, including haircuts, coloring, styling, and treatments for both men and women in Sudan Khartoum.</w:t>
      </w:r>
    </w:p>
    <w:p>
      <w:pPr>
        <w:numPr>
          <w:ilvl w:val="0"/>
          <w:numId w:val="1001"/>
        </w:numPr>
        <w:pStyle w:val="Compact"/>
      </w:pPr>
      <w:r>
        <w:t xml:space="preserve">Developed relationships with regular clients by offering personalized consultations and recommending styles that align with their lifestyle and cultural preferences.</w:t>
      </w:r>
    </w:p>
    <w:p>
      <w:pPr>
        <w:numPr>
          <w:ilvl w:val="0"/>
          <w:numId w:val="1001"/>
        </w:numPr>
        <w:pStyle w:val="Compact"/>
      </w:pPr>
      <w:r>
        <w:t xml:space="preserve">Trained junior stylists on advanced techniques such as natural hair care, braiding, and chemical treatments tailored to the Sudanese climate.</w:t>
      </w:r>
    </w:p>
    <w:p>
      <w:pPr>
        <w:numPr>
          <w:ilvl w:val="0"/>
          <w:numId w:val="1001"/>
        </w:numPr>
        <w:pStyle w:val="Compact"/>
      </w:pPr>
      <w:r>
        <w:t xml:space="preserve">Organized community events in Khartoum to promote hair health education and beauty awareness, partnering with local organizations.</w:t>
      </w:r>
    </w:p>
    <w:bookmarkEnd w:id="22"/>
    <w:bookmarkStart w:id="23" w:name="golden-cuts-salon---hairdresser"/>
    <w:p>
      <w:pPr>
        <w:pStyle w:val="Heading3"/>
      </w:pPr>
      <w:r>
        <w:rPr>
          <w:bCs/>
          <w:b/>
        </w:rPr>
        <w:t xml:space="preserve">Golden Cuts Salon - Hairdresser</w:t>
      </w:r>
    </w:p>
    <w:p>
      <w:pPr>
        <w:pStyle w:val="FirstParagraph"/>
      </w:pPr>
      <w:r>
        <w:rPr>
          <w:iCs/>
          <w:i/>
        </w:rPr>
        <w:t xml:space="preserve">Khartoum, Sudan | June 2014 – December 2017</w:t>
      </w:r>
    </w:p>
    <w:p>
      <w:pPr>
        <w:numPr>
          <w:ilvl w:val="0"/>
          <w:numId w:val="1002"/>
        </w:numPr>
        <w:pStyle w:val="Compact"/>
      </w:pPr>
      <w:r>
        <w:t xml:space="preserve">Delivered professional haircuts, coloring, and styling services to a diverse clientele in Khartoum.</w:t>
      </w:r>
    </w:p>
    <w:p>
      <w:pPr>
        <w:numPr>
          <w:ilvl w:val="0"/>
          <w:numId w:val="1002"/>
        </w:numPr>
        <w:pStyle w:val="Compact"/>
      </w:pPr>
      <w:r>
        <w:t xml:space="preserve">Collaborated with the salon manager to design seasonal promotions and expand the customer base in Sudan.</w:t>
      </w:r>
    </w:p>
    <w:p>
      <w:pPr>
        <w:numPr>
          <w:ilvl w:val="0"/>
          <w:numId w:val="1002"/>
        </w:numPr>
        <w:pStyle w:val="Compact"/>
      </w:pPr>
      <w:r>
        <w:t xml:space="preserve">Maintained strict hygiene standards, ensuring a safe and welcoming environment for clients.</w:t>
      </w:r>
    </w:p>
    <w:p>
      <w:pPr>
        <w:numPr>
          <w:ilvl w:val="0"/>
          <w:numId w:val="1002"/>
        </w:numPr>
        <w:pStyle w:val="Compact"/>
      </w:pPr>
      <w:r>
        <w:t xml:space="preserve">Participated in workshops on new haircare trends, enhancing my skills to meet the evolving demands of Sudanese customers.</w:t>
      </w:r>
    </w:p>
    <w:bookmarkEnd w:id="23"/>
    <w:bookmarkStart w:id="24" w:name="freelance-hairdresser"/>
    <w:p>
      <w:pPr>
        <w:pStyle w:val="Heading3"/>
      </w:pPr>
      <w:r>
        <w:rPr>
          <w:bCs/>
          <w:b/>
        </w:rPr>
        <w:t xml:space="preserve">Freelance Hairdresser</w:t>
      </w:r>
    </w:p>
    <w:p>
      <w:pPr>
        <w:pStyle w:val="FirstParagraph"/>
      </w:pPr>
      <w:r>
        <w:rPr>
          <w:iCs/>
          <w:i/>
        </w:rPr>
        <w:t xml:space="preserve">Khartoum, Sudan | 2012 – 2014</w:t>
      </w:r>
    </w:p>
    <w:p>
      <w:pPr>
        <w:numPr>
          <w:ilvl w:val="0"/>
          <w:numId w:val="1003"/>
        </w:numPr>
        <w:pStyle w:val="Compact"/>
      </w:pPr>
      <w:r>
        <w:t xml:space="preserve">Offered mobile hairdressing services to clients in residential areas of Khartoum, focusing on convenience and affordability.</w:t>
      </w:r>
    </w:p>
    <w:p>
      <w:pPr>
        <w:numPr>
          <w:ilvl w:val="0"/>
          <w:numId w:val="1003"/>
        </w:numPr>
        <w:pStyle w:val="Compact"/>
      </w:pPr>
      <w:r>
        <w:t xml:space="preserve">Crafted custom hairstyles for weddings, festivals, and special events, incorporating traditional Sudanese elements with modern flair.</w:t>
      </w:r>
    </w:p>
    <w:bookmarkEnd w:id="24"/>
    <w:bookmarkEnd w:id="25"/>
    <w:bookmarkStart w:id="29" w:name="education-certifications"/>
    <w:p>
      <w:pPr>
        <w:pStyle w:val="Heading2"/>
      </w:pPr>
      <w:r>
        <w:t xml:space="preserve">Education &amp; Certifications</w:t>
      </w:r>
    </w:p>
    <w:bookmarkStart w:id="26" w:name="Xa79a6bad2f874915a64085104b48bd983aaea6e"/>
    <w:p>
      <w:pPr>
        <w:pStyle w:val="Heading3"/>
      </w:pPr>
      <w:r>
        <w:rPr>
          <w:bCs/>
          <w:b/>
        </w:rPr>
        <w:t xml:space="preserve">Beauty Academy of Sudan - Hairdressing Diploma</w:t>
      </w:r>
    </w:p>
    <w:p>
      <w:pPr>
        <w:pStyle w:val="FirstParagraph"/>
      </w:pPr>
      <w:r>
        <w:rPr>
          <w:iCs/>
          <w:i/>
        </w:rPr>
        <w:t xml:space="preserve">Khartoum, Sudan | 2011</w:t>
      </w:r>
    </w:p>
    <w:p>
      <w:pPr>
        <w:numPr>
          <w:ilvl w:val="0"/>
          <w:numId w:val="1004"/>
        </w:numPr>
        <w:pStyle w:val="Compact"/>
      </w:pPr>
      <w:r>
        <w:t xml:space="preserve">Coursework included hair anatomy, cutting techniques, coloring, and salon management.</w:t>
      </w:r>
    </w:p>
    <w:p>
      <w:pPr>
        <w:numPr>
          <w:ilvl w:val="0"/>
          <w:numId w:val="1004"/>
        </w:numPr>
        <w:pStyle w:val="Compact"/>
      </w:pPr>
      <w:r>
        <w:t xml:space="preserve">Graduated with honors for exceptional practical skills and creativity in hair design.</w:t>
      </w:r>
    </w:p>
    <w:bookmarkEnd w:id="26"/>
    <w:bookmarkStart w:id="27" w:name="X1fd1305640963f3d432e28a1ce83b421f53d9ee"/>
    <w:p>
      <w:pPr>
        <w:pStyle w:val="Heading3"/>
      </w:pPr>
      <w:r>
        <w:rPr>
          <w:bCs/>
          <w:b/>
        </w:rPr>
        <w:t xml:space="preserve">International Haircare Certification Program</w:t>
      </w:r>
    </w:p>
    <w:p>
      <w:pPr>
        <w:pStyle w:val="FirstParagraph"/>
      </w:pPr>
      <w:r>
        <w:rPr>
          <w:iCs/>
          <w:i/>
        </w:rPr>
        <w:t xml:space="preserve">Global Beauty Institute | 2016</w:t>
      </w:r>
    </w:p>
    <w:p>
      <w:pPr>
        <w:numPr>
          <w:ilvl w:val="0"/>
          <w:numId w:val="1005"/>
        </w:numPr>
        <w:pStyle w:val="Compact"/>
      </w:pPr>
      <w:r>
        <w:t xml:space="preserve">Certified in advanced hair treatments, including keratin smoothing and natural hair care.</w:t>
      </w:r>
    </w:p>
    <w:p>
      <w:pPr>
        <w:numPr>
          <w:ilvl w:val="0"/>
          <w:numId w:val="1005"/>
        </w:numPr>
        <w:pStyle w:val="Compact"/>
      </w:pPr>
      <w:r>
        <w:t xml:space="preserve">Gained expertise in using eco-friendly products aligned with Sudan’s growing emphasis on sustainability.</w:t>
      </w:r>
    </w:p>
    <w:bookmarkEnd w:id="27"/>
    <w:bookmarkStart w:id="28" w:name="workshops-seminars"/>
    <w:p>
      <w:pPr>
        <w:pStyle w:val="Heading3"/>
      </w:pPr>
      <w:r>
        <w:rPr>
          <w:bCs/>
          <w:b/>
        </w:rPr>
        <w:t xml:space="preserve">Workshops &amp; Seminars</w:t>
      </w:r>
    </w:p>
    <w:p>
      <w:pPr>
        <w:numPr>
          <w:ilvl w:val="0"/>
          <w:numId w:val="1006"/>
        </w:numPr>
        <w:pStyle w:val="Compact"/>
      </w:pPr>
      <w:r>
        <w:t xml:space="preserve">Attended "Modern Hair Trends in Africa" (2019) to stay updated on global innovations relevant to Sudan Khartoum.</w:t>
      </w:r>
    </w:p>
    <w:p>
      <w:pPr>
        <w:numPr>
          <w:ilvl w:val="0"/>
          <w:numId w:val="1006"/>
        </w:numPr>
        <w:pStyle w:val="Compact"/>
      </w:pPr>
      <w:r>
        <w:t xml:space="preserve">Participated in a cultural sensitivity workshop for hair professionals, focusing on Sudanese traditions and client preferences.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Haircutting (men, women, children), coloring, perming, braiding, and styling.</w:t>
      </w:r>
    </w:p>
    <w:p>
      <w:pPr>
        <w:numPr>
          <w:ilvl w:val="0"/>
          <w:numId w:val="1007"/>
        </w:numPr>
        <w:pStyle w:val="Compact"/>
      </w:pPr>
      <w:r>
        <w:rPr>
          <w:bCs/>
          <w:b/>
        </w:rPr>
        <w:t xml:space="preserve">Cultural Awareness:</w:t>
      </w:r>
      <w:r>
        <w:t xml:space="preserve"> </w:t>
      </w:r>
      <w:r>
        <w:t xml:space="preserve">Deep understanding of Sudanese hair types and traditional hairstyles like "Ghaira" and "Bouffant."</w:t>
      </w:r>
    </w:p>
    <w:p>
      <w:pPr>
        <w:numPr>
          <w:ilvl w:val="0"/>
          <w:numId w:val="1007"/>
        </w:numPr>
        <w:pStyle w:val="Compact"/>
      </w:pPr>
      <w:r>
        <w:rPr>
          <w:bCs/>
          <w:b/>
        </w:rPr>
        <w:t xml:space="preserve">Client-Centric Approach:</w:t>
      </w:r>
      <w:r>
        <w:t xml:space="preserve"> </w:t>
      </w:r>
      <w:r>
        <w:t xml:space="preserve">Strong communication skills to address client needs and build long-term relationships.</w:t>
      </w:r>
    </w:p>
    <w:p>
      <w:pPr>
        <w:numPr>
          <w:ilvl w:val="0"/>
          <w:numId w:val="1007"/>
        </w:numPr>
        <w:pStyle w:val="Compact"/>
      </w:pPr>
      <w:r>
        <w:rPr>
          <w:bCs/>
          <w:b/>
        </w:rPr>
        <w:t xml:space="preserve">Sales &amp; Marketing:</w:t>
      </w:r>
      <w:r>
        <w:t xml:space="preserve"> </w:t>
      </w:r>
      <w:r>
        <w:t xml:space="preserve">Experience in promoting salon services through social media and community engagement in Khartoum.</w:t>
      </w:r>
    </w:p>
    <w:p>
      <w:pPr>
        <w:numPr>
          <w:ilvl w:val="0"/>
          <w:numId w:val="1007"/>
        </w:numPr>
        <w:pStyle w:val="Compact"/>
      </w:pPr>
      <w:r>
        <w:rPr>
          <w:bCs/>
          <w:b/>
        </w:rPr>
        <w:t xml:space="preserve">Hygiene &amp; Safety:</w:t>
      </w:r>
      <w:r>
        <w:t xml:space="preserve"> </w:t>
      </w:r>
      <w:r>
        <w:t xml:space="preserve">Adherence to strict sanitation protocols, especially important for hairdressers in Sudan’s warm climate.</w:t>
      </w:r>
    </w:p>
    <w:bookmarkEnd w:id="30"/>
    <w:bookmarkStart w:id="31"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English:</w:t>
      </w:r>
      <w:r>
        <w:t xml:space="preserve"> </w:t>
      </w:r>
      <w:r>
        <w:t xml:space="preserve">Fluent (written and spoken).</w:t>
      </w:r>
    </w:p>
    <w:bookmarkEnd w:id="31"/>
    <w:bookmarkStart w:id="32" w:name="community-involvement"/>
    <w:p>
      <w:pPr>
        <w:pStyle w:val="Heading2"/>
      </w:pPr>
      <w:r>
        <w:t xml:space="preserve">Community Involvement</w:t>
      </w:r>
    </w:p>
    <w:p>
      <w:pPr>
        <w:pStyle w:val="FirstParagraph"/>
      </w:pPr>
      <w:r>
        <w:t xml:space="preserve">I actively contribute to the Sudan Khartoum beauty community through initiatives such as:</w:t>
      </w:r>
    </w:p>
    <w:p>
      <w:pPr>
        <w:numPr>
          <w:ilvl w:val="0"/>
          <w:numId w:val="1009"/>
        </w:numPr>
        <w:pStyle w:val="Compact"/>
      </w:pPr>
      <w:r>
        <w:t xml:space="preserve">Volunteering at local events to provide free haircuts for underprivileged families.</w:t>
      </w:r>
    </w:p>
    <w:p>
      <w:pPr>
        <w:numPr>
          <w:ilvl w:val="0"/>
          <w:numId w:val="1009"/>
        </w:numPr>
        <w:pStyle w:val="Compact"/>
      </w:pPr>
      <w:r>
        <w:t xml:space="preserve">Mentoring aspiring hairdressers in Khartoum through hands-on training sessions.</w:t>
      </w:r>
    </w:p>
    <w:p>
      <w:pPr>
        <w:numPr>
          <w:ilvl w:val="0"/>
          <w:numId w:val="1009"/>
        </w:numPr>
        <w:pStyle w:val="Compact"/>
      </w:pPr>
      <w:r>
        <w:t xml:space="preserve">Collaborating with NGOs to promote hygiene and beauty education in rural areas of Sudan.</w:t>
      </w:r>
    </w:p>
    <w:bookmarkEnd w:id="32"/>
    <w:bookmarkStart w:id="33" w:name="references"/>
    <w:p>
      <w:pPr>
        <w:pStyle w:val="Heading2"/>
      </w:pPr>
      <w:r>
        <w:t xml:space="preserve">References</w:t>
      </w:r>
    </w:p>
    <w:p>
      <w:pPr>
        <w:pStyle w:val="FirstParagraph"/>
      </w:pPr>
      <w:r>
        <w:t xml:space="preserve">Available upon request. Previous employers and clients in Sudan Khartoum can attest to my professionalism, reliability, and dedication as a Hairdresser.</w:t>
      </w:r>
    </w:p>
    <w:bookmarkEnd w:id="33"/>
    <w:p>
      <w:pPr>
        <w:pStyle w:val="BodyText"/>
      </w:pPr>
      <w:r>
        <w:t xml:space="preserve">This resume is tailored for a Hairdresser in Sudan Khartoum, emphasizing cultural relevance, technical expertise, and community impact.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Sudan Khartoum</dc:title>
  <dc:creator/>
  <dc:language>en</dc:language>
  <cp:keywords/>
  <dcterms:created xsi:type="dcterms:W3CDTF">2026-07-24T07:07:10Z</dcterms:created>
  <dcterms:modified xsi:type="dcterms:W3CDTF">2026-07-24T07:07:10Z</dcterms:modified>
</cp:coreProperties>
</file>

<file path=docProps/custom.xml><?xml version="1.0" encoding="utf-8"?>
<Properties xmlns="http://schemas.openxmlformats.org/officeDocument/2006/custom-properties" xmlns:vt="http://schemas.openxmlformats.org/officeDocument/2006/docPropsVTypes"/>
</file>