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c316e4ac595625d2d0350c8b11780dc390be7a4"/>
    <w:p>
      <w:pPr>
        <w:pStyle w:val="Heading1"/>
      </w:pPr>
      <w:r>
        <w:t xml:space="preserve">Resume: Professional Hairdresser in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r>
        <w:br/>
      </w:r>
      <w:r>
        <w:rPr>
          <w:bCs/>
          <w:b/>
        </w:rPr>
        <w:t xml:space="preserve">Email:</w:t>
      </w:r>
      <w:r>
        <w:t xml:space="preserve"> </w:t>
      </w:r>
      <w:r>
        <w:t xml:space="preserve">emily.johnson.hairdresser@gmail.com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and creative Hairdresser with over 8 years of experience in the United States Chicago market. Specializing in modern haircuts, color treatments, and personalized styling for clients across diverse demographics. Proven ability to deliver exceptional service while maintaining a high standard of professionalism in a fast-paced salon environment. Committed to staying updated on the latest trends and techniques to provide innovative solutions for clients in Chicago's dynamic beauty scene.</w:t>
      </w:r>
    </w:p>
    <w:bookmarkEnd w:id="21"/>
    <w:bookmarkStart w:id="22" w:name="skills"/>
    <w:p>
      <w:pPr>
        <w:pStyle w:val="Heading2"/>
      </w:pPr>
      <w:r>
        <w:t xml:space="preserve">Skills</w:t>
      </w:r>
    </w:p>
    <w:p>
      <w:pPr>
        <w:numPr>
          <w:ilvl w:val="0"/>
          <w:numId w:val="1001"/>
        </w:numPr>
        <w:pStyle w:val="Compact"/>
      </w:pPr>
      <w:r>
        <w:t xml:space="preserve">Expertise in hair cutting, coloring, and styling (including balayage, ombre, and keratin treatments)</w:t>
      </w:r>
    </w:p>
    <w:p>
      <w:pPr>
        <w:numPr>
          <w:ilvl w:val="0"/>
          <w:numId w:val="1001"/>
        </w:numPr>
        <w:pStyle w:val="Compact"/>
      </w:pPr>
      <w:r>
        <w:t xml:space="preserve">Proficient in using advanced hair tools such as straighteners, curling irons, and blow dryers</w:t>
      </w:r>
    </w:p>
    <w:p>
      <w:pPr>
        <w:numPr>
          <w:ilvl w:val="0"/>
          <w:numId w:val="1001"/>
        </w:numPr>
        <w:pStyle w:val="Compact"/>
      </w:pPr>
      <w:r>
        <w:t xml:space="preserve">Strong understanding of color theory and skin tone compatibility for optimal results</w:t>
      </w:r>
    </w:p>
    <w:p>
      <w:pPr>
        <w:numPr>
          <w:ilvl w:val="0"/>
          <w:numId w:val="1001"/>
        </w:numPr>
        <w:pStyle w:val="Compact"/>
      </w:pPr>
      <w:r>
        <w:t xml:space="preserve">Certified in client consultation techniques to ensure personalized service</w:t>
      </w:r>
    </w:p>
    <w:p>
      <w:pPr>
        <w:numPr>
          <w:ilvl w:val="0"/>
          <w:numId w:val="1001"/>
        </w:numPr>
        <w:pStyle w:val="Compact"/>
      </w:pPr>
      <w:r>
        <w:t xml:space="preserve">Skilled in maintaining a clean, organized workstation compliant with United States Chicago health and safety standards</w:t>
      </w:r>
    </w:p>
    <w:p>
      <w:pPr>
        <w:numPr>
          <w:ilvl w:val="0"/>
          <w:numId w:val="1001"/>
        </w:numPr>
        <w:pStyle w:val="Compact"/>
      </w:pPr>
      <w:r>
        <w:t xml:space="preserve">Excellent communication and interpersonal skills to build long-term client relationships</w:t>
      </w:r>
    </w:p>
    <w:p>
      <w:pPr>
        <w:numPr>
          <w:ilvl w:val="0"/>
          <w:numId w:val="1001"/>
        </w:numPr>
        <w:pStyle w:val="Compact"/>
      </w:pPr>
      <w:r>
        <w:t xml:space="preserve">Familiarity with salon management software (e.g., StyleSeat, Mindbody) for scheduling and customer tracking</w:t>
      </w:r>
    </w:p>
    <w:p>
      <w:pPr>
        <w:numPr>
          <w:ilvl w:val="0"/>
          <w:numId w:val="1001"/>
        </w:numPr>
        <w:pStyle w:val="Compact"/>
      </w:pPr>
      <w:r>
        <w:t xml:space="preserve">Fluent in English; basic knowledge of Spanish for multilingual client interactions</w:t>
      </w:r>
    </w:p>
    <w:bookmarkEnd w:id="22"/>
    <w:bookmarkStart w:id="26" w:name="work-experience"/>
    <w:p>
      <w:pPr>
        <w:pStyle w:val="Heading2"/>
      </w:pPr>
      <w:r>
        <w:t xml:space="preserve">Work Experience</w:t>
      </w:r>
    </w:p>
    <w:bookmarkStart w:id="23" w:name="lead-hairdresser"/>
    <w:p>
      <w:pPr>
        <w:pStyle w:val="Heading3"/>
      </w:pPr>
      <w:r>
        <w:rPr>
          <w:bCs/>
          <w:b/>
        </w:rPr>
        <w:t xml:space="preserve">Lead Hairdresser</w:t>
      </w:r>
    </w:p>
    <w:p>
      <w:pPr>
        <w:pStyle w:val="FirstParagraph"/>
      </w:pPr>
      <w:r>
        <w:rPr>
          <w:iCs/>
          <w:i/>
        </w:rPr>
        <w:t xml:space="preserve">Salon de Paris, Chicago, United States</w:t>
      </w:r>
    </w:p>
    <w:p>
      <w:pPr>
        <w:pStyle w:val="BodyText"/>
      </w:pPr>
      <w:r>
        <w:rPr>
          <w:iCs/>
          <w:i/>
        </w:rPr>
        <w:t xml:space="preserve">June 2018 – Present</w:t>
      </w:r>
    </w:p>
    <w:p>
      <w:pPr>
        <w:numPr>
          <w:ilvl w:val="0"/>
          <w:numId w:val="1002"/>
        </w:numPr>
        <w:pStyle w:val="Compact"/>
      </w:pPr>
      <w:r>
        <w:t xml:space="preserve">Managed a team of 5 stylists and oversaw daily operations in a high-end salon located in the heart of Chicago's Gold Coast district.</w:t>
      </w:r>
    </w:p>
    <w:p>
      <w:pPr>
        <w:numPr>
          <w:ilvl w:val="0"/>
          <w:numId w:val="1002"/>
        </w:numPr>
        <w:pStyle w:val="Compact"/>
      </w:pPr>
      <w:r>
        <w:t xml:space="preserve">Provided expert hair services to over 30 clients per day, consistently receiving positive feedback for attention to detail and creativity.</w:t>
      </w:r>
    </w:p>
    <w:p>
      <w:pPr>
        <w:numPr>
          <w:ilvl w:val="0"/>
          <w:numId w:val="1002"/>
        </w:numPr>
        <w:pStyle w:val="Compact"/>
      </w:pPr>
      <w:r>
        <w:t xml:space="preserve">Collaborated with the salon’s marketing team to promote seasonal trends and special offers, increasing client retention by 25% in 2021.</w:t>
      </w:r>
    </w:p>
    <w:p>
      <w:pPr>
        <w:numPr>
          <w:ilvl w:val="0"/>
          <w:numId w:val="1002"/>
        </w:numPr>
        <w:pStyle w:val="Compact"/>
      </w:pPr>
      <w:r>
        <w:t xml:space="preserve">Trained new hires on advanced hair techniques and customer service protocols aligned with United States Chicago's beauty industry standards.</w:t>
      </w:r>
    </w:p>
    <w:p>
      <w:pPr>
        <w:numPr>
          <w:ilvl w:val="0"/>
          <w:numId w:val="1002"/>
        </w:numPr>
        <w:pStyle w:val="Compact"/>
      </w:pPr>
      <w:r>
        <w:t xml:space="preserve">Organized monthly "Client Appreciation Days" to foster loyalty, resulting in a 15% increase in repeat business.</w:t>
      </w:r>
    </w:p>
    <w:bookmarkEnd w:id="23"/>
    <w:bookmarkStart w:id="24" w:name="senior-hairdresser"/>
    <w:p>
      <w:pPr>
        <w:pStyle w:val="Heading3"/>
      </w:pPr>
      <w:r>
        <w:rPr>
          <w:bCs/>
          <w:b/>
        </w:rPr>
        <w:t xml:space="preserve">Senior Hairdresser</w:t>
      </w:r>
    </w:p>
    <w:p>
      <w:pPr>
        <w:pStyle w:val="FirstParagraph"/>
      </w:pPr>
      <w:r>
        <w:rPr>
          <w:iCs/>
          <w:i/>
        </w:rPr>
        <w:t xml:space="preserve">Chicco Salon, Chicago, United States</w:t>
      </w:r>
    </w:p>
    <w:p>
      <w:pPr>
        <w:pStyle w:val="BodyText"/>
      </w:pPr>
      <w:r>
        <w:rPr>
          <w:iCs/>
          <w:i/>
        </w:rPr>
        <w:t xml:space="preserve">January 2015 – May 2018</w:t>
      </w:r>
    </w:p>
    <w:p>
      <w:pPr>
        <w:numPr>
          <w:ilvl w:val="0"/>
          <w:numId w:val="1003"/>
        </w:numPr>
        <w:pStyle w:val="Compact"/>
      </w:pPr>
      <w:r>
        <w:t xml:space="preserve">Delivered consistent, high-quality haircuts and color services to a loyal clientele in Chicago’s Lincoln Park neighborhood.</w:t>
      </w:r>
    </w:p>
    <w:p>
      <w:pPr>
        <w:numPr>
          <w:ilvl w:val="0"/>
          <w:numId w:val="1003"/>
        </w:numPr>
        <w:pStyle w:val="Compact"/>
      </w:pPr>
      <w:r>
        <w:t xml:space="preserve">Implemented eco-friendly products and practices, aligning with the salon’s commitment to sustainability in the United States Chicago market.</w:t>
      </w:r>
    </w:p>
    <w:p>
      <w:pPr>
        <w:numPr>
          <w:ilvl w:val="0"/>
          <w:numId w:val="1003"/>
        </w:numPr>
        <w:pStyle w:val="Compact"/>
      </w:pPr>
      <w:r>
        <w:t xml:space="preserve">Assisted in designing seasonal collections featured in local beauty publications, enhancing the salon’s reputation as a trendsetter.</w:t>
      </w:r>
    </w:p>
    <w:p>
      <w:pPr>
        <w:numPr>
          <w:ilvl w:val="0"/>
          <w:numId w:val="1003"/>
        </w:numPr>
        <w:pStyle w:val="Compact"/>
      </w:pPr>
      <w:r>
        <w:t xml:space="preserve">Received multiple "Top Stylist" awards from clients and peers for exceptional service and artistry.</w:t>
      </w:r>
    </w:p>
    <w:bookmarkEnd w:id="24"/>
    <w:bookmarkStart w:id="25" w:name="assistant-hairdresser"/>
    <w:p>
      <w:pPr>
        <w:pStyle w:val="Heading3"/>
      </w:pPr>
      <w:r>
        <w:rPr>
          <w:bCs/>
          <w:b/>
        </w:rPr>
        <w:t xml:space="preserve">Assistant Hairdresser</w:t>
      </w:r>
    </w:p>
    <w:p>
      <w:pPr>
        <w:pStyle w:val="FirstParagraph"/>
      </w:pPr>
      <w:r>
        <w:rPr>
          <w:iCs/>
          <w:i/>
        </w:rPr>
        <w:t xml:space="preserve">Royal Cut Salon, Chicago, United States</w:t>
      </w:r>
    </w:p>
    <w:p>
      <w:pPr>
        <w:pStyle w:val="BodyText"/>
      </w:pPr>
      <w:r>
        <w:rPr>
          <w:iCs/>
          <w:i/>
        </w:rPr>
        <w:t xml:space="preserve">August 2012 – December 2014</w:t>
      </w:r>
    </w:p>
    <w:p>
      <w:pPr>
        <w:numPr>
          <w:ilvl w:val="0"/>
          <w:numId w:val="1004"/>
        </w:numPr>
        <w:pStyle w:val="Compact"/>
      </w:pPr>
      <w:r>
        <w:t xml:space="preserve">Gained hands-on experience by assisting senior stylists with haircuts, coloring, and styling sessions for a diverse range of clients.</w:t>
      </w:r>
    </w:p>
    <w:p>
      <w:pPr>
        <w:numPr>
          <w:ilvl w:val="0"/>
          <w:numId w:val="1004"/>
        </w:numPr>
        <w:pStyle w:val="Compact"/>
      </w:pPr>
      <w:r>
        <w:t xml:space="preserve">Learned advanced techniques such as precision layering and texture management under the mentorship of experienced professionals in Chicago’s competitive beauty industry.</w:t>
      </w:r>
    </w:p>
    <w:p>
      <w:pPr>
        <w:numPr>
          <w:ilvl w:val="0"/>
          <w:numId w:val="1004"/>
        </w:numPr>
        <w:pStyle w:val="Compact"/>
      </w:pPr>
      <w:r>
        <w:t xml:space="preserve">Contributed to maintaining a clean, welcoming environment that met United States Chicago’s stringent health and safety regulations.</w:t>
      </w:r>
    </w:p>
    <w:bookmarkEnd w:id="25"/>
    <w:bookmarkEnd w:id="26"/>
    <w:bookmarkStart w:id="29" w:name="education-certifications"/>
    <w:p>
      <w:pPr>
        <w:pStyle w:val="Heading2"/>
      </w:pPr>
      <w:r>
        <w:t xml:space="preserve">Education &amp; Certifications</w:t>
      </w:r>
    </w:p>
    <w:bookmarkStart w:id="27" w:name="cosmetology-license"/>
    <w:p>
      <w:pPr>
        <w:pStyle w:val="Heading3"/>
      </w:pPr>
      <w:r>
        <w:rPr>
          <w:bCs/>
          <w:b/>
        </w:rPr>
        <w:t xml:space="preserve">Cosmetology License</w:t>
      </w:r>
    </w:p>
    <w:p>
      <w:pPr>
        <w:pStyle w:val="FirstParagraph"/>
      </w:pPr>
      <w:r>
        <w:rPr>
          <w:iCs/>
          <w:i/>
        </w:rPr>
        <w:t xml:space="preserve">Chicago Beauty Academy, Chicago, United States</w:t>
      </w:r>
    </w:p>
    <w:p>
      <w:pPr>
        <w:pStyle w:val="BodyText"/>
      </w:pPr>
      <w:r>
        <w:rPr>
          <w:iCs/>
          <w:i/>
        </w:rPr>
        <w:t xml:space="preserve">Graduated: May 2012</w:t>
      </w:r>
    </w:p>
    <w:p>
      <w:pPr>
        <w:numPr>
          <w:ilvl w:val="0"/>
          <w:numId w:val="1005"/>
        </w:numPr>
        <w:pStyle w:val="Compact"/>
      </w:pPr>
      <w:r>
        <w:t xml:space="preserve">Completed a 1,500-hour program covering hair cutting, coloring, skin care, and sanitation.</w:t>
      </w:r>
    </w:p>
    <w:p>
      <w:pPr>
        <w:numPr>
          <w:ilvl w:val="0"/>
          <w:numId w:val="1005"/>
        </w:numPr>
        <w:pStyle w:val="Compact"/>
      </w:pPr>
      <w:r>
        <w:t xml:space="preserve">Passed the Illinois State Board of Cosmetology exam with honors.</w:t>
      </w:r>
    </w:p>
    <w:bookmarkEnd w:id="27"/>
    <w:bookmarkStart w:id="28" w:name="continuing-education"/>
    <w:p>
      <w:pPr>
        <w:pStyle w:val="Heading3"/>
      </w:pPr>
      <w:r>
        <w:rPr>
          <w:bCs/>
          <w:b/>
        </w:rPr>
        <w:t xml:space="preserve">Continuing Education</w:t>
      </w:r>
    </w:p>
    <w:p>
      <w:pPr>
        <w:pStyle w:val="FirstParagraph"/>
      </w:pPr>
      <w:r>
        <w:rPr>
          <w:iCs/>
          <w:i/>
        </w:rPr>
        <w:t xml:space="preserve">Advanced Hair Coloring Techniques Workshop (2020)</w:t>
      </w:r>
    </w:p>
    <w:p>
      <w:pPr>
        <w:pStyle w:val="BodyText"/>
      </w:pPr>
      <w:r>
        <w:rPr>
          <w:iCs/>
          <w:i/>
        </w:rPr>
        <w:t xml:space="preserve">Chicago Beauty Institute, United States</w:t>
      </w:r>
    </w:p>
    <w:p>
      <w:pPr>
        <w:numPr>
          <w:ilvl w:val="0"/>
          <w:numId w:val="1006"/>
        </w:numPr>
        <w:pStyle w:val="Compact"/>
      </w:pPr>
      <w:r>
        <w:t xml:space="preserve">Expanded expertise in semi-permanent and permanent hair coloring, with a focus on natural tones.</w:t>
      </w:r>
    </w:p>
    <w:p>
      <w:pPr>
        <w:pStyle w:val="FirstParagraph"/>
      </w:pPr>
      <w:r>
        <w:rPr>
          <w:iCs/>
          <w:i/>
        </w:rPr>
        <w:t xml:space="preserve">Leadership in Salon Management (2019)</w:t>
      </w:r>
    </w:p>
    <w:p>
      <w:pPr>
        <w:pStyle w:val="BodyText"/>
      </w:pPr>
      <w:r>
        <w:rPr>
          <w:iCs/>
          <w:i/>
        </w:rPr>
        <w:t xml:space="preserve">National Association of Barber and Cosmetology Schools, United States</w:t>
      </w:r>
    </w:p>
    <w:p>
      <w:pPr>
        <w:numPr>
          <w:ilvl w:val="0"/>
          <w:numId w:val="1007"/>
        </w:numPr>
        <w:pStyle w:val="Compact"/>
      </w:pPr>
      <w:r>
        <w:t xml:space="preserve">Gained insights into effective team management and customer service strategies for Chicago-based salons.</w:t>
      </w:r>
    </w:p>
    <w:bookmarkEnd w:id="28"/>
    <w:bookmarkEnd w:id="29"/>
    <w:bookmarkStart w:id="30" w:name="professional-affiliations"/>
    <w:p>
      <w:pPr>
        <w:pStyle w:val="Heading2"/>
      </w:pPr>
      <w:r>
        <w:t xml:space="preserve">Professional Affiliations</w:t>
      </w:r>
    </w:p>
    <w:p>
      <w:pPr>
        <w:numPr>
          <w:ilvl w:val="0"/>
          <w:numId w:val="1008"/>
        </w:numPr>
        <w:pStyle w:val="Compact"/>
      </w:pPr>
      <w:r>
        <w:t xml:space="preserve">Member, National Cosmetology Association (NCA) – United States</w:t>
      </w:r>
    </w:p>
    <w:p>
      <w:pPr>
        <w:numPr>
          <w:ilvl w:val="0"/>
          <w:numId w:val="1008"/>
        </w:numPr>
        <w:pStyle w:val="Compact"/>
      </w:pPr>
      <w:r>
        <w:t xml:space="preserve">Active participant in the Chicago Hairdressers’ Network, attending monthly networking events and workshops.</w:t>
      </w:r>
    </w:p>
    <w:p>
      <w:pPr>
        <w:numPr>
          <w:ilvl w:val="0"/>
          <w:numId w:val="1008"/>
        </w:numPr>
        <w:pStyle w:val="Compact"/>
      </w:pPr>
      <w:r>
        <w:t xml:space="preserve">Volunteer stylist for "Hair for Hope" charity events in Chicago, providing free services to underserved communities.</w:t>
      </w:r>
    </w:p>
    <w:bookmarkEnd w:id="30"/>
    <w:bookmarkStart w:id="31" w:name="references"/>
    <w:p>
      <w:pPr>
        <w:pStyle w:val="Heading2"/>
      </w:pPr>
      <w:r>
        <w:t xml:space="preserve">References</w:t>
      </w:r>
    </w:p>
    <w:p>
      <w:pPr>
        <w:pStyle w:val="FirstParagraph"/>
      </w:pPr>
      <w:r>
        <w:t xml:space="preserve">Available upon request. References include past employers, clients, and industry professionals in the United States Chicago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United States Chicago</dc:title>
  <dc:creator/>
  <dc:language>en</dc:language>
  <cp:keywords/>
  <dcterms:created xsi:type="dcterms:W3CDTF">2026-07-24T15:43:21Z</dcterms:created>
  <dcterms:modified xsi:type="dcterms:W3CDTF">2026-07-24T15:43:21Z</dcterms:modified>
</cp:coreProperties>
</file>

<file path=docProps/custom.xml><?xml version="1.0" encoding="utf-8"?>
<Properties xmlns="http://schemas.openxmlformats.org/officeDocument/2006/custom-properties" xmlns:vt="http://schemas.openxmlformats.org/officeDocument/2006/docPropsVTypes"/>
</file>