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31" w:name="jose-martinez"/>
    <w:p>
      <w:pPr>
        <w:pStyle w:val="Heading1"/>
      </w:pPr>
      <w:r>
        <w:t xml:space="preserve">Jose Martinez</w:t>
      </w:r>
    </w:p>
    <w:p>
      <w:pPr>
        <w:pStyle w:val="FirstParagraph"/>
      </w:pPr>
      <w:r>
        <w:rPr>
          <w:bCs/>
          <w:b/>
        </w:rPr>
        <w:t xml:space="preserve">Industrial Engineer | Argentina Buenos Aires | Professional Summary</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Calle Rivadavia, Buenos Aires, Argentina</w:t>
      </w:r>
      <w:r>
        <w:br/>
      </w:r>
      <w:r>
        <w:rPr>
          <w:bCs/>
          <w:b/>
        </w:rPr>
        <w:t xml:space="preserve">Email:</w:t>
      </w:r>
      <w:r>
        <w:t xml:space="preserve"> </w:t>
      </w:r>
      <w:r>
        <w:t xml:space="preserve">jmartinez.engineer@argentina.com</w:t>
      </w:r>
      <w:r>
        <w:br/>
      </w:r>
      <w:r>
        <w:rPr>
          <w:bCs/>
          <w:b/>
        </w:rPr>
        <w:t xml:space="preserve">Phone:</w:t>
      </w:r>
      <w:r>
        <w:t xml:space="preserve"> </w:t>
      </w:r>
      <w:r>
        <w:t xml:space="preserve">+54 11 2345-6789</w:t>
      </w:r>
      <w:r>
        <w:br/>
      </w:r>
      <w:r>
        <w:rPr>
          <w:bCs/>
          <w:b/>
        </w:rPr>
        <w:t xml:space="preserve">LinkedIn:</w:t>
      </w:r>
      <w:r>
        <w:t xml:space="preserve"> </w:t>
      </w:r>
      <w:r>
        <w:t xml:space="preserve">linkedin.com/in/jose-martinez-industrial</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an experienced Industrial Engineer based in Argentina Buenos Aires, I specialize in optimizing production processes, improving operational efficiency, and driving sustainable growth within manufacturing and service industries. With over 8 years of hands-on experience in Argentina's dynamic industrial sector, I have developed a deep understanding of local challenges and opportunities. My career has focused on leveraging data-driven methodologies to reduce costs, enhance productivity, and align operations with the strategic goals of organizations in Buenos Aires. Whether working with multinational corporations or local enterprises, my approach combines technical expertise with a commitment to innovation tailored for Argentina's unique market.</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Bachelor of Science in Industrial Engineering</w:t>
      </w:r>
      <w:r>
        <w:br/>
      </w:r>
      <w:r>
        <w:t xml:space="preserve">Universidad de Buenos Aires (UBA)</w:t>
      </w:r>
      <w:r>
        <w:br/>
      </w:r>
      <w:r>
        <w:t xml:space="preserve">Graduated: 2015</w:t>
      </w:r>
      <w:r>
        <w:br/>
      </w:r>
      <w:r>
        <w:t xml:space="preserve">Relevant Coursework: Operations Research, Lean Manufacturing, Quality Control, Supply Chain Management</w:t>
      </w:r>
    </w:p>
    <w:p>
      <w:pPr>
        <w:pStyle w:val="BodyText"/>
      </w:pPr>
      <w:r>
        <w:rPr>
          <w:bCs/>
          <w:b/>
        </w:rPr>
        <w:t xml:space="preserve">Master of Business Administration (MBA)</w:t>
      </w:r>
      <w:r>
        <w:br/>
      </w:r>
      <w:r>
        <w:t xml:space="preserve">Universidad Austral</w:t>
      </w:r>
      <w:r>
        <w:br/>
      </w:r>
      <w:r>
        <w:t xml:space="preserve">Graduated: 2018</w:t>
      </w:r>
      <w:r>
        <w:br/>
      </w:r>
      <w:r>
        <w:t xml:space="preserve">Focus Areas: Strategic Management, Project Leadership, and Industrial Analytics</w:t>
      </w:r>
    </w:p>
    <w:p>
      <w:r>
        <w:pict>
          <v:rect style="width:0;height:1.5pt" o:hralign="center" o:hrstd="t" o:hr="t"/>
        </w:pict>
      </w:r>
    </w:p>
    <w:bookmarkEnd w:id="22"/>
    <w:bookmarkStart w:id="25" w:name="work-experience"/>
    <w:p>
      <w:pPr>
        <w:pStyle w:val="Heading2"/>
      </w:pPr>
      <w:r>
        <w:t xml:space="preserve">Work Experience</w:t>
      </w:r>
    </w:p>
    <w:bookmarkStart w:id="23" w:name="senior-industrial-engineer"/>
    <w:p>
      <w:pPr>
        <w:pStyle w:val="Heading3"/>
      </w:pPr>
      <w:r>
        <w:t xml:space="preserve">Senior Industrial Engineer</w:t>
      </w:r>
    </w:p>
    <w:p>
      <w:pPr>
        <w:pStyle w:val="FirstParagraph"/>
      </w:pPr>
      <w:r>
        <w:rPr>
          <w:bCs/>
          <w:b/>
        </w:rPr>
        <w:t xml:space="preserve">CASA S.A. (Argentina Buenos Aires)</w:t>
      </w:r>
      <w:r>
        <w:br/>
      </w:r>
      <w:r>
        <w:t xml:space="preserve">January 2019 – Present</w:t>
      </w:r>
      <w:r>
        <w:br/>
      </w:r>
      <w:r>
        <w:t xml:space="preserve">- Led the redesign of production workflows at CASA’s manufacturing facility in Buenos Aires, resulting in a 25% reduction in cycle time and a 15% increase in output.</w:t>
      </w:r>
      <w:r>
        <w:br/>
      </w:r>
      <w:r>
        <w:t xml:space="preserve">- Implemented lean manufacturing principles across three departments, reducing material waste by 30% and improving overall equipment effectiveness (OEE) by 18%.</w:t>
      </w:r>
      <w:r>
        <w:br/>
      </w:r>
      <w:r>
        <w:t xml:space="preserve">- Collaborated with cross-functional teams to integrate IoT-based monitoring systems for real-time production tracking, enhancing transparency and decision-making in Argentina’s industrial environment.</w:t>
      </w:r>
      <w:r>
        <w:br/>
      </w:r>
      <w:r>
        <w:t xml:space="preserve">- Mentored junior engineers and trained 50+ staff members on best practices for operational efficiency, fostering a culture of continuous improvement.</w:t>
      </w:r>
    </w:p>
    <w:bookmarkEnd w:id="23"/>
    <w:bookmarkStart w:id="24" w:name="industrial-engineer"/>
    <w:p>
      <w:pPr>
        <w:pStyle w:val="Heading3"/>
      </w:pPr>
      <w:r>
        <w:t xml:space="preserve">Industrial Engineer</w:t>
      </w:r>
    </w:p>
    <w:p>
      <w:pPr>
        <w:pStyle w:val="FirstParagraph"/>
      </w:pPr>
      <w:r>
        <w:rPr>
          <w:bCs/>
          <w:b/>
        </w:rPr>
        <w:t xml:space="preserve">Industrias Tres de Febrero</w:t>
      </w:r>
      <w:r>
        <w:br/>
      </w:r>
      <w:r>
        <w:t xml:space="preserve">June 2016 – December 2018</w:t>
      </w:r>
      <w:r>
        <w:br/>
      </w:r>
      <w:r>
        <w:t xml:space="preserve">- Conducted time-motion studies to identify bottlenecks in the packaging line, leading to a 20% improvement in throughput.</w:t>
      </w:r>
      <w:r>
        <w:br/>
      </w:r>
      <w:r>
        <w:t xml:space="preserve">- Developed a predictive maintenance program for machinery, reducing unplanned downtime by 25% and saving $500,000 annually.</w:t>
      </w:r>
      <w:r>
        <w:br/>
      </w:r>
      <w:r>
        <w:t xml:space="preserve">- Partnered with local suppliers in Buenos Aires to streamline procurement processes, cutting lead times by 12% and enhancing supply chain resilience.</w:t>
      </w:r>
    </w:p>
    <w:p>
      <w:r>
        <w:pict>
          <v:rect style="width:0;height:1.5pt" o:hralign="center" o:hrstd="t" o:hr="t"/>
        </w:pict>
      </w:r>
    </w:p>
    <w:bookmarkEnd w:id="24"/>
    <w:bookmarkEnd w:id="25"/>
    <w:bookmarkStart w:id="26" w:name="skills"/>
    <w:p>
      <w:pPr>
        <w:pStyle w:val="Heading2"/>
      </w:pPr>
      <w:r>
        <w:t xml:space="preserve">Skills</w:t>
      </w:r>
    </w:p>
    <w:p>
      <w:pPr>
        <w:numPr>
          <w:ilvl w:val="0"/>
          <w:numId w:val="1001"/>
        </w:numPr>
        <w:pStyle w:val="Compact"/>
      </w:pPr>
      <w:r>
        <w:rPr>
          <w:bCs/>
          <w:b/>
        </w:rPr>
        <w:t xml:space="preserve">Technical Skills:</w:t>
      </w:r>
      <w:r>
        <w:t xml:space="preserve"> </w:t>
      </w:r>
      <w:r>
        <w:t xml:space="preserve">CAD software (SolidWorks, AutoCAD), Lean Manufacturing, Six Sigma, Simulation Modeling (AnyLogic), Statistical Analysis (Minitab)</w:t>
      </w:r>
    </w:p>
    <w:p>
      <w:pPr>
        <w:numPr>
          <w:ilvl w:val="0"/>
          <w:numId w:val="1001"/>
        </w:numPr>
        <w:pStyle w:val="Compact"/>
      </w:pPr>
      <w:r>
        <w:rPr>
          <w:bCs/>
          <w:b/>
        </w:rPr>
        <w:t xml:space="preserve">Operational Expertise:</w:t>
      </w:r>
      <w:r>
        <w:t xml:space="preserve"> </w:t>
      </w:r>
      <w:r>
        <w:t xml:space="preserve">Process Optimization, Supply Chain Management, Quality Assurance/Control</w:t>
      </w:r>
    </w:p>
    <w:p>
      <w:pPr>
        <w:numPr>
          <w:ilvl w:val="0"/>
          <w:numId w:val="1001"/>
        </w:numPr>
        <w:pStyle w:val="Compact"/>
      </w:pPr>
      <w:r>
        <w:rPr>
          <w:bCs/>
          <w:b/>
        </w:rPr>
        <w:t xml:space="preserve">Software:</w:t>
      </w:r>
      <w:r>
        <w:t xml:space="preserve"> </w:t>
      </w:r>
      <w:r>
        <w:t xml:space="preserve">SAP ERP, Microsoft Excel (Advanced), Tableau for Data Visualization</w:t>
      </w:r>
    </w:p>
    <w:p>
      <w:pPr>
        <w:numPr>
          <w:ilvl w:val="0"/>
          <w:numId w:val="1001"/>
        </w:numPr>
        <w:pStyle w:val="Compact"/>
      </w:pPr>
      <w:r>
        <w:rPr>
          <w:bCs/>
          <w:b/>
        </w:rPr>
        <w:t xml:space="preserve">Languages:</w:t>
      </w:r>
      <w:r>
        <w:t xml:space="preserve"> </w:t>
      </w:r>
      <w:r>
        <w:t xml:space="preserve">Spanish (Native), English (Fluent), Portuguese (Basic)</w:t>
      </w:r>
    </w:p>
    <w:p>
      <w:pPr>
        <w:numPr>
          <w:ilvl w:val="0"/>
          <w:numId w:val="1001"/>
        </w:numPr>
        <w:pStyle w:val="Compact"/>
      </w:pPr>
      <w:r>
        <w:rPr>
          <w:bCs/>
          <w:b/>
        </w:rPr>
        <w:t xml:space="preserve">Industry-Specific Knowledge:</w:t>
      </w:r>
      <w:r>
        <w:t xml:space="preserve"> </w:t>
      </w:r>
      <w:r>
        <w:t xml:space="preserve">Automotive, Food &amp; Beverage, and Consumer Goods sectors in Argentina Buenos Aires</w:t>
      </w:r>
    </w:p>
    <w:p>
      <w:r>
        <w:pict>
          <v:rect style="width:0;height:1.5pt" o:hralign="center" o:hrstd="t" o:hr="t"/>
        </w:pict>
      </w:r>
    </w:p>
    <w:bookmarkEnd w:id="26"/>
    <w:bookmarkStart w:id="27" w:name="certifications-and-training"/>
    <w:p>
      <w:pPr>
        <w:pStyle w:val="Heading2"/>
      </w:pPr>
      <w:r>
        <w:t xml:space="preserve">Certifications and Training</w:t>
      </w:r>
    </w:p>
    <w:p>
      <w:pPr>
        <w:pStyle w:val="FirstParagraph"/>
      </w:pPr>
      <w:r>
        <w:rPr>
          <w:bCs/>
          <w:b/>
        </w:rPr>
        <w:t xml:space="preserve">Lean Six Sigma Green Belt</w:t>
      </w:r>
      <w:r>
        <w:br/>
      </w:r>
      <w:r>
        <w:t xml:space="preserve">Certified by the Argentine Institute of Industrial Engineering (IAIE), 2020</w:t>
      </w:r>
      <w:r>
        <w:br/>
      </w:r>
      <w:r>
        <w:t xml:space="preserve">Focused on eliminating waste and improving process quality in manufacturing environments across Argentina.</w:t>
      </w:r>
    </w:p>
    <w:p>
      <w:pPr>
        <w:pStyle w:val="BodyText"/>
      </w:pPr>
      <w:r>
        <w:rPr>
          <w:bCs/>
          <w:b/>
        </w:rPr>
        <w:t xml:space="preserve">Project Management Professional (PMP)</w:t>
      </w:r>
      <w:r>
        <w:br/>
      </w:r>
      <w:r>
        <w:t xml:space="preserve">Project Management Institute, 2019</w:t>
      </w:r>
      <w:r>
        <w:br/>
      </w:r>
      <w:r>
        <w:t xml:space="preserve">Enhanced ability to manage complex projects, including the implementation of ERP systems at companies in Buenos Aires.</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2"/>
        </w:numPr>
        <w:pStyle w:val="Compact"/>
      </w:pPr>
      <w:r>
        <w:t xml:space="preserve">Member of the Argentine Society of Industrial Engineers (SIEA)</w:t>
      </w:r>
    </w:p>
    <w:p>
      <w:pPr>
        <w:numPr>
          <w:ilvl w:val="0"/>
          <w:numId w:val="1002"/>
        </w:numPr>
        <w:pStyle w:val="Compact"/>
      </w:pPr>
      <w:r>
        <w:t xml:space="preserve">Active participant in regional workshops on Industry 4.0 and digital transformation in Buenos Aires</w:t>
      </w:r>
    </w:p>
    <w:p>
      <w:pPr>
        <w:numPr>
          <w:ilvl w:val="0"/>
          <w:numId w:val="1002"/>
        </w:numPr>
        <w:pStyle w:val="Compact"/>
      </w:pPr>
      <w:r>
        <w:t xml:space="preserve">Published articles on operational efficiency in local industrial journals, emphasizing Argentina’s economic challenges and solutions.</w:t>
      </w:r>
    </w:p>
    <w:p>
      <w:r>
        <w:pict>
          <v:rect style="width:0;height:1.5pt" o:hralign="center" o:hrstd="t" o:hr="t"/>
        </w:pict>
      </w:r>
    </w:p>
    <w:bookmarkEnd w:id="28"/>
    <w:bookmarkStart w:id="29" w:name="projects"/>
    <w:p>
      <w:pPr>
        <w:pStyle w:val="Heading2"/>
      </w:pPr>
      <w:r>
        <w:t xml:space="preserve">Projects</w:t>
      </w:r>
    </w:p>
    <w:p>
      <w:pPr>
        <w:pStyle w:val="FirstParagraph"/>
      </w:pPr>
      <w:r>
        <w:rPr>
          <w:bCs/>
          <w:b/>
        </w:rPr>
        <w:t xml:space="preserve">Smart Factory Initiative – CASA S.A.</w:t>
      </w:r>
      <w:r>
        <w:br/>
      </w:r>
      <w:r>
        <w:t xml:space="preserve">2021-2023</w:t>
      </w:r>
      <w:r>
        <w:br/>
      </w:r>
      <w:r>
        <w:t xml:space="preserve">Spearheaded the integration of automation and data analytics in Buenos Aires’ largest manufacturing plant. The project reduced energy consumption by 15% and improved product defect detection rates by 40%, positioning the company as a leader in Argentina’s industrial innovation landscape.</w:t>
      </w:r>
    </w:p>
    <w:p>
      <w:pPr>
        <w:pStyle w:val="BodyText"/>
      </w:pPr>
      <w:r>
        <w:rPr>
          <w:bCs/>
          <w:b/>
        </w:rPr>
        <w:t xml:space="preserve">Supply Chain Resilience Study – Buenos Aires Region</w:t>
      </w:r>
      <w:r>
        <w:br/>
      </w:r>
      <w:r>
        <w:t xml:space="preserve">2022</w:t>
      </w:r>
      <w:r>
        <w:br/>
      </w:r>
      <w:r>
        <w:t xml:space="preserve">Conducted a comprehensive analysis of supply chain vulnerabilities in the Buenos Aires area, leading to the development of contingency plans that reduced disruption risks by 35% during regional economic fluctuations.</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Jose Martinez at jmartinez.engineer@argentina.com or +54 11 2345-6789.</w:t>
      </w:r>
    </w:p>
    <w:p>
      <w:r>
        <w:pict>
          <v:rect style="width:0;height:1.5pt" o:hralign="center" o:hrstd="t" o:hr="t"/>
        </w:pict>
      </w:r>
    </w:p>
    <w:p>
      <w:pPr>
        <w:pStyle w:val="FirstParagraph"/>
      </w:pPr>
      <w:r>
        <w:t xml:space="preserve">Resume for Industrial Engineer in Argentina Buenos Aires | Last Updated: April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Argentina Buenos Aires</dc:title>
  <dc:creator/>
  <dc:language>en</dc:language>
  <cp:keywords/>
  <dcterms:created xsi:type="dcterms:W3CDTF">2025-12-11T17:04:44Z</dcterms:created>
  <dcterms:modified xsi:type="dcterms:W3CDTF">2025-12-11T17:04:44Z</dcterms:modified>
</cp:coreProperties>
</file>

<file path=docProps/custom.xml><?xml version="1.0" encoding="utf-8"?>
<Properties xmlns="http://schemas.openxmlformats.org/officeDocument/2006/custom-properties" xmlns:vt="http://schemas.openxmlformats.org/officeDocument/2006/docPropsVTypes"/>
</file>