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Marseille</w:t>
      </w:r>
    </w:p>
    <w:bookmarkStart w:id="20" w:name="Xed4ca48c3872da7b7db0853a4502f41035ff385"/>
    <w:p>
      <w:pPr>
        <w:pStyle w:val="Heading1"/>
      </w:pPr>
      <w:r>
        <w:t xml:space="preserve">Resume: Industrial Engineer in France Marseille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 [Phone Number] | [LinkedIn/Portfolio]</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highly motivated Industrial Engineer with [X years] of experience in optimizing production processes, improving operational efficiency, and implementing sustainable solutions. Specialized in leveraging advanced technologies and methodologies to address challenges specific to the industrial sector in France Marseille. Proven track record of delivering measurable results for companies operating in automotive, logistics, and manufacturing industries. Committed to aligning technical expertise with the cultural and regulatory environment of France Marseille.</w:t>
      </w:r>
    </w:p>
    <w:bookmarkEnd w:id="21"/>
    <w:bookmarkStart w:id="22"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Lean Manufacturing, Six Sigma, Value Stream Mapping</w:t>
      </w:r>
    </w:p>
    <w:p>
      <w:pPr>
        <w:numPr>
          <w:ilvl w:val="0"/>
          <w:numId w:val="1001"/>
        </w:numPr>
        <w:pStyle w:val="Compact"/>
      </w:pPr>
      <w:r>
        <w:rPr>
          <w:bCs/>
          <w:b/>
        </w:rPr>
        <w:t xml:space="preserve">Software Proficiency:</w:t>
      </w:r>
      <w:r>
        <w:t xml:space="preserve"> </w:t>
      </w:r>
      <w:r>
        <w:t xml:space="preserve">SAP ERP, AutoCAD, MATLAB, SolidWorks</w:t>
      </w:r>
    </w:p>
    <w:p>
      <w:pPr>
        <w:numPr>
          <w:ilvl w:val="0"/>
          <w:numId w:val="1001"/>
        </w:numPr>
        <w:pStyle w:val="Compact"/>
      </w:pPr>
      <w:r>
        <w:rPr>
          <w:bCs/>
          <w:b/>
        </w:rPr>
        <w:t xml:space="preserve">Data Analysis:</w:t>
      </w:r>
      <w:r>
        <w:t xml:space="preserve"> </w:t>
      </w:r>
      <w:r>
        <w:t xml:space="preserve">Excel (Advanced), Python (Basic), Minitab</w:t>
      </w:r>
    </w:p>
    <w:p>
      <w:pPr>
        <w:numPr>
          <w:ilvl w:val="0"/>
          <w:numId w:val="1001"/>
        </w:numPr>
        <w:pStyle w:val="Compact"/>
      </w:pPr>
      <w:r>
        <w:rPr>
          <w:bCs/>
          <w:b/>
        </w:rPr>
        <w:t xml:space="preserve">Certifications:</w:t>
      </w:r>
      <w:r>
        <w:t xml:space="preserve"> </w:t>
      </w:r>
      <w:r>
        <w:t xml:space="preserve">Certified Industrial Engineer (CIE), ISO 9001/14001 Standards</w:t>
      </w:r>
    </w:p>
    <w:p>
      <w:pPr>
        <w:numPr>
          <w:ilvl w:val="0"/>
          <w:numId w:val="1001"/>
        </w:numPr>
        <w:pStyle w:val="Compact"/>
      </w:pPr>
      <w:r>
        <w:rPr>
          <w:bCs/>
          <w:b/>
        </w:rPr>
        <w:t xml:space="preserve">Language Skills:</w:t>
      </w:r>
      <w:r>
        <w:t xml:space="preserve"> </w:t>
      </w:r>
      <w:r>
        <w:t xml:space="preserve">French (Native or Proficient), English (Fluent)</w:t>
      </w:r>
    </w:p>
    <w:bookmarkEnd w:id="22"/>
    <w:bookmarkStart w:id="25" w:name="professional-experience"/>
    <w:p>
      <w:pPr>
        <w:pStyle w:val="Heading2"/>
      </w:pPr>
      <w:r>
        <w:t xml:space="preserve">Professional Experience</w:t>
      </w:r>
    </w:p>
    <w:bookmarkStart w:id="23" w:name="industrial-engineer"/>
    <w:p>
      <w:pPr>
        <w:pStyle w:val="Heading3"/>
      </w:pPr>
      <w:r>
        <w:t xml:space="preserve">Industrial Engineer</w:t>
      </w:r>
    </w:p>
    <w:p>
      <w:pPr>
        <w:pStyle w:val="FirstParagraph"/>
      </w:pPr>
      <w:r>
        <w:rPr>
          <w:bCs/>
          <w:b/>
        </w:rPr>
        <w:t xml:space="preserve">[Company Name], Marseille, France</w:t>
      </w:r>
    </w:p>
    <w:p>
      <w:pPr>
        <w:pStyle w:val="BodyText"/>
      </w:pPr>
      <w:r>
        <w:rPr>
          <w:iCs/>
          <w:i/>
        </w:rPr>
        <w:t xml:space="preserve">[Start Date] – [End Date]</w:t>
      </w:r>
    </w:p>
    <w:p>
      <w:pPr>
        <w:numPr>
          <w:ilvl w:val="0"/>
          <w:numId w:val="1002"/>
        </w:numPr>
        <w:pStyle w:val="Compact"/>
      </w:pPr>
      <w:r>
        <w:t xml:space="preserve">Led cross-functional teams to redesign production layouts for a leading automotive supplier in Marseille, reducing cycle time by 18% and increasing throughput by 22%.</w:t>
      </w:r>
    </w:p>
    <w:p>
      <w:pPr>
        <w:numPr>
          <w:ilvl w:val="0"/>
          <w:numId w:val="1002"/>
        </w:numPr>
        <w:pStyle w:val="Compact"/>
      </w:pPr>
      <w:r>
        <w:t xml:space="preserve">Implemented Lean Manufacturing principles to eliminate waste in the supply chain, resulting in cost savings of €500,000 annually for the company.</w:t>
      </w:r>
    </w:p>
    <w:p>
      <w:pPr>
        <w:numPr>
          <w:ilvl w:val="0"/>
          <w:numId w:val="1002"/>
        </w:numPr>
        <w:pStyle w:val="Compact"/>
      </w:pPr>
      <w:r>
        <w:t xml:space="preserve">Collaborated with local vendors and stakeholders in Marseille to ensure compliance with French labor regulations and environmental standards.</w:t>
      </w:r>
    </w:p>
    <w:p>
      <w:pPr>
        <w:numPr>
          <w:ilvl w:val="0"/>
          <w:numId w:val="1002"/>
        </w:numPr>
        <w:pStyle w:val="Compact"/>
      </w:pPr>
      <w:r>
        <w:t xml:space="preserve">Developed a predictive maintenance system using IoT sensors, improving equipment reliability by 35% in industrial facilities across the region.</w:t>
      </w:r>
    </w:p>
    <w:bookmarkEnd w:id="23"/>
    <w:bookmarkStart w:id="24" w:name="production-manager-internship"/>
    <w:p>
      <w:pPr>
        <w:pStyle w:val="Heading3"/>
      </w:pPr>
      <w:r>
        <w:t xml:space="preserve">Production Manager (Internship)</w:t>
      </w:r>
    </w:p>
    <w:p>
      <w:pPr>
        <w:pStyle w:val="FirstParagraph"/>
      </w:pPr>
      <w:r>
        <w:rPr>
          <w:bCs/>
          <w:b/>
        </w:rPr>
        <w:t xml:space="preserve">[Company Name], Marseille, France</w:t>
      </w:r>
    </w:p>
    <w:p>
      <w:pPr>
        <w:pStyle w:val="BodyText"/>
      </w:pPr>
      <w:r>
        <w:rPr>
          <w:iCs/>
          <w:i/>
        </w:rPr>
        <w:t xml:space="preserve">[Start Date] – [End Date]</w:t>
      </w:r>
    </w:p>
    <w:p>
      <w:pPr>
        <w:numPr>
          <w:ilvl w:val="0"/>
          <w:numId w:val="1003"/>
        </w:numPr>
        <w:pStyle w:val="Compact"/>
      </w:pPr>
      <w:r>
        <w:t xml:space="preserve">Managed daily operations for a logistics center in Marseille, ensuring on-time delivery of 98% of orders.</w:t>
      </w:r>
    </w:p>
    <w:p>
      <w:pPr>
        <w:numPr>
          <w:ilvl w:val="0"/>
          <w:numId w:val="1003"/>
        </w:numPr>
        <w:pStyle w:val="Compact"/>
      </w:pPr>
      <w:r>
        <w:t xml:space="preserve">Conducted root cause analysis to identify bottlenecks in the warehouse workflow, leading to a 25% reduction in order processing time.</w:t>
      </w:r>
    </w:p>
    <w:p>
      <w:pPr>
        <w:numPr>
          <w:ilvl w:val="0"/>
          <w:numId w:val="1003"/>
        </w:numPr>
        <w:pStyle w:val="Compact"/>
      </w:pPr>
      <w:r>
        <w:t xml:space="preserve">Supported the integration of new software tools for inventory management, enhancing accuracy and reducing manual errors by 40%.</w:t>
      </w:r>
    </w:p>
    <w:bookmarkEnd w:id="24"/>
    <w:bookmarkEnd w:id="25"/>
    <w:bookmarkStart w:id="28" w:name="education"/>
    <w:p>
      <w:pPr>
        <w:pStyle w:val="Heading2"/>
      </w:pPr>
      <w:r>
        <w:t xml:space="preserve">Education</w:t>
      </w:r>
    </w:p>
    <w:bookmarkStart w:id="26" w:name="Xc37841107b478c20b5289f57be90b4636cdea27"/>
    <w:p>
      <w:pPr>
        <w:pStyle w:val="Heading3"/>
      </w:pPr>
      <w:r>
        <w:t xml:space="preserve">Bachelor’s/Master’s in Industrial Engineering</w:t>
      </w:r>
    </w:p>
    <w:p>
      <w:pPr>
        <w:pStyle w:val="FirstParagraph"/>
      </w:pPr>
      <w:r>
        <w:rPr>
          <w:bCs/>
          <w:b/>
        </w:rPr>
        <w:t xml:space="preserve">Aix-Marseille University, Marseille, France</w:t>
      </w:r>
    </w:p>
    <w:p>
      <w:pPr>
        <w:pStyle w:val="BodyText"/>
      </w:pPr>
      <w:r>
        <w:rPr>
          <w:iCs/>
          <w:i/>
        </w:rPr>
        <w:t xml:space="preserve">[Graduation Date]</w:t>
      </w:r>
    </w:p>
    <w:p>
      <w:pPr>
        <w:numPr>
          <w:ilvl w:val="0"/>
          <w:numId w:val="1004"/>
        </w:numPr>
        <w:pStyle w:val="Compact"/>
      </w:pPr>
      <w:r>
        <w:t xml:space="preserve">Thesis: "Optimizing Energy Efficiency in Manufacturing Processes for the French Automotive Industry."</w:t>
      </w:r>
    </w:p>
    <w:p>
      <w:pPr>
        <w:numPr>
          <w:ilvl w:val="0"/>
          <w:numId w:val="1004"/>
        </w:numPr>
        <w:pStyle w:val="Compact"/>
      </w:pPr>
      <w:r>
        <w:t xml:space="preserve">Courses: Industrial Systems Design, Operations Research, Quality Management.</w:t>
      </w:r>
    </w:p>
    <w:bookmarkEnd w:id="26"/>
    <w:bookmarkStart w:id="27" w:name="technical-training"/>
    <w:p>
      <w:pPr>
        <w:pStyle w:val="Heading3"/>
      </w:pPr>
      <w:r>
        <w:t xml:space="preserve">Technical Training</w:t>
      </w:r>
    </w:p>
    <w:p>
      <w:pPr>
        <w:pStyle w:val="FirstParagraph"/>
      </w:pPr>
      <w:r>
        <w:rPr>
          <w:bCs/>
          <w:b/>
        </w:rPr>
        <w:t xml:space="preserve">[Institution Name], Marseille, France</w:t>
      </w:r>
    </w:p>
    <w:p>
      <w:pPr>
        <w:pStyle w:val="BodyText"/>
      </w:pPr>
      <w:r>
        <w:rPr>
          <w:iCs/>
          <w:i/>
        </w:rPr>
        <w:t xml:space="preserve">[Completion Date]</w:t>
      </w:r>
    </w:p>
    <w:p>
      <w:pPr>
        <w:numPr>
          <w:ilvl w:val="0"/>
          <w:numId w:val="1005"/>
        </w:numPr>
        <w:pStyle w:val="Compact"/>
      </w:pPr>
      <w:r>
        <w:t xml:space="preserve">Advanced Certificate in Sustainable Manufacturing Practices.</w:t>
      </w:r>
    </w:p>
    <w:p>
      <w:pPr>
        <w:numPr>
          <w:ilvl w:val="0"/>
          <w:numId w:val="1005"/>
        </w:numPr>
        <w:pStyle w:val="Compact"/>
      </w:pPr>
      <w:r>
        <w:t xml:space="preserve">Workshop on Digital Transformation in Industrial Operations.</w:t>
      </w:r>
    </w:p>
    <w:bookmarkEnd w:id="27"/>
    <w:bookmarkEnd w:id="28"/>
    <w:bookmarkStart w:id="30" w:name="certifications"/>
    <w:bookmarkStart w:id="29" w:name="certifications-training"/>
    <w:p>
      <w:pPr>
        <w:pStyle w:val="Heading2"/>
      </w:pPr>
      <w:r>
        <w:t xml:space="preserve">Certifications &amp; Training</w:t>
      </w:r>
    </w:p>
    <w:p>
      <w:pPr>
        <w:numPr>
          <w:ilvl w:val="0"/>
          <w:numId w:val="1006"/>
        </w:numPr>
        <w:pStyle w:val="Compact"/>
      </w:pPr>
      <w:r>
        <w:rPr>
          <w:bCs/>
          <w:b/>
        </w:rPr>
        <w:t xml:space="preserve">Certified Industrial Engineer (CIE)</w:t>
      </w:r>
      <w:r>
        <w:t xml:space="preserve"> </w:t>
      </w:r>
      <w:r>
        <w:t xml:space="preserve">– [Issuing Organization], [Year]</w:t>
      </w:r>
    </w:p>
    <w:p>
      <w:pPr>
        <w:numPr>
          <w:ilvl w:val="0"/>
          <w:numId w:val="1006"/>
        </w:numPr>
        <w:pStyle w:val="Compact"/>
      </w:pPr>
      <w:r>
        <w:rPr>
          <w:bCs/>
          <w:b/>
        </w:rPr>
        <w:t xml:space="preserve">ISO 9001:2015 Quality Management Systems</w:t>
      </w:r>
      <w:r>
        <w:t xml:space="preserve"> </w:t>
      </w:r>
      <w:r>
        <w:t xml:space="preserve">– [Certification Body], [Year]</w:t>
      </w:r>
    </w:p>
    <w:p>
      <w:pPr>
        <w:numPr>
          <w:ilvl w:val="0"/>
          <w:numId w:val="1006"/>
        </w:numPr>
        <w:pStyle w:val="Compact"/>
      </w:pPr>
      <w:r>
        <w:rPr>
          <w:bCs/>
          <w:b/>
        </w:rPr>
        <w:t xml:space="preserve">Six Sigma Green Belt</w:t>
      </w:r>
      <w:r>
        <w:t xml:space="preserve"> </w:t>
      </w:r>
      <w:r>
        <w:t xml:space="preserve">– [Training Provider], [Year]</w:t>
      </w:r>
    </w:p>
    <w:p>
      <w:pPr>
        <w:numPr>
          <w:ilvl w:val="0"/>
          <w:numId w:val="1006"/>
        </w:numPr>
        <w:pStyle w:val="Compact"/>
      </w:pPr>
      <w:r>
        <w:rPr>
          <w:bCs/>
          <w:b/>
        </w:rPr>
        <w:t xml:space="preserve">French Language Proficiency (B2/C1)</w:t>
      </w:r>
      <w:r>
        <w:t xml:space="preserve"> </w:t>
      </w:r>
      <w:r>
        <w:t xml:space="preserve">– DELF Certification, [Year]</w:t>
      </w:r>
    </w:p>
    <w:bookmarkEnd w:id="29"/>
    <w:bookmarkEnd w:id="30"/>
    <w:bookmarkStart w:id="33" w:name="projects-achievements"/>
    <w:p>
      <w:pPr>
        <w:pStyle w:val="Heading2"/>
      </w:pPr>
      <w:r>
        <w:t xml:space="preserve">Projects &amp; Achievements</w:t>
      </w:r>
    </w:p>
    <w:bookmarkStart w:id="31" w:name="smart-factory-initiative-in-marseille"/>
    <w:p>
      <w:pPr>
        <w:pStyle w:val="Heading3"/>
      </w:pPr>
      <w:r>
        <w:t xml:space="preserve">Smart Factory Initiative in Marseille</w:t>
      </w:r>
    </w:p>
    <w:p>
      <w:pPr>
        <w:pStyle w:val="FirstParagraph"/>
      </w:pPr>
      <w:r>
        <w:rPr>
          <w:bCs/>
          <w:b/>
        </w:rPr>
        <w:t xml:space="preserve">[Company Name], Marseille, France</w:t>
      </w:r>
    </w:p>
    <w:p>
      <w:pPr>
        <w:pStyle w:val="BodyText"/>
      </w:pPr>
      <w:r>
        <w:rPr>
          <w:iCs/>
          <w:i/>
        </w:rPr>
        <w:t xml:space="preserve">[Start Date] – [End Date]</w:t>
      </w:r>
    </w:p>
    <w:p>
      <w:pPr>
        <w:numPr>
          <w:ilvl w:val="0"/>
          <w:numId w:val="1007"/>
        </w:numPr>
        <w:pStyle w:val="Compact"/>
      </w:pPr>
      <w:r>
        <w:t xml:space="preserve">Designed and deployed a real-time monitoring system for production lines, integrating IoT sensors and cloud-based analytics.</w:t>
      </w:r>
    </w:p>
    <w:p>
      <w:pPr>
        <w:numPr>
          <w:ilvl w:val="0"/>
          <w:numId w:val="1007"/>
        </w:numPr>
        <w:pStyle w:val="Compact"/>
      </w:pPr>
      <w:r>
        <w:t xml:space="preserve">Reduced downtime by 30% and improved overall equipment effectiveness (OEE) by 25% in the Marseille facility.</w:t>
      </w:r>
    </w:p>
    <w:bookmarkEnd w:id="31"/>
    <w:bookmarkStart w:id="32" w:name="Xf63c884786330a66790e624ac5497deac1cec70"/>
    <w:p>
      <w:pPr>
        <w:pStyle w:val="Heading3"/>
      </w:pPr>
      <w:r>
        <w:t xml:space="preserve">Sustainability Program for Local Industries</w:t>
      </w:r>
    </w:p>
    <w:p>
      <w:pPr>
        <w:pStyle w:val="FirstParagraph"/>
      </w:pPr>
      <w:r>
        <w:rPr>
          <w:bCs/>
          <w:b/>
        </w:rPr>
        <w:t xml:space="preserve">[Non-Profit/Organization], Marseille, France</w:t>
      </w:r>
    </w:p>
    <w:p>
      <w:pPr>
        <w:pStyle w:val="BodyText"/>
      </w:pPr>
      <w:r>
        <w:rPr>
          <w:iCs/>
          <w:i/>
        </w:rPr>
        <w:t xml:space="preserve">[Start Date] – [End Date]</w:t>
      </w:r>
    </w:p>
    <w:p>
      <w:pPr>
        <w:numPr>
          <w:ilvl w:val="0"/>
          <w:numId w:val="1008"/>
        </w:numPr>
        <w:pStyle w:val="Compact"/>
      </w:pPr>
      <w:r>
        <w:t xml:space="preserve">Collaborated with 10+ SMEs in Marseille to implement energy-saving measures, reducing carbon emissions by 15% annually.</w:t>
      </w:r>
    </w:p>
    <w:p>
      <w:pPr>
        <w:numPr>
          <w:ilvl w:val="0"/>
          <w:numId w:val="1008"/>
        </w:numPr>
        <w:pStyle w:val="Compact"/>
      </w:pPr>
      <w:r>
        <w:t xml:space="preserve">Published a case study on green manufacturing practices, recognized by the French Ministry of Ecological Transition.</w:t>
      </w:r>
    </w:p>
    <w:bookmarkEnd w:id="32"/>
    <w:bookmarkEnd w:id="33"/>
    <w:bookmarkStart w:id="35" w:name="languages-cultural"/>
    <w:bookmarkStart w:id="34" w:name="languages-cultural-competence"/>
    <w:p>
      <w:pPr>
        <w:pStyle w:val="Heading2"/>
      </w:pPr>
      <w:r>
        <w:t xml:space="preserve">Languages &amp; Cultural Competence</w:t>
      </w:r>
    </w:p>
    <w:p>
      <w:pPr>
        <w:pStyle w:val="FirstParagraph"/>
      </w:pPr>
      <w:r>
        <w:rPr>
          <w:bCs/>
          <w:b/>
        </w:rPr>
        <w:t xml:space="preserve">French:</w:t>
      </w:r>
      <w:r>
        <w:t xml:space="preserve"> </w:t>
      </w:r>
      <w:r>
        <w:t xml:space="preserve">Native or Proficient (B2/C1 level, with experience in industrial documentation and client communication).</w:t>
      </w:r>
    </w:p>
    <w:p>
      <w:pPr>
        <w:pStyle w:val="BodyText"/>
      </w:pPr>
      <w:r>
        <w:rPr>
          <w:bCs/>
          <w:b/>
        </w:rPr>
        <w:t xml:space="preserve">English:</w:t>
      </w:r>
      <w:r>
        <w:t xml:space="preserve"> </w:t>
      </w:r>
      <w:r>
        <w:t xml:space="preserve">Fluent (written and spoken, with experience in international projects).</w:t>
      </w:r>
    </w:p>
    <w:p>
      <w:pPr>
        <w:pStyle w:val="BodyText"/>
      </w:pPr>
      <w:r>
        <w:rPr>
          <w:bCs/>
          <w:b/>
        </w:rPr>
        <w:t xml:space="preserve">Cultural Adaptability:</w:t>
      </w:r>
      <w:r>
        <w:t xml:space="preserve"> </w:t>
      </w:r>
      <w:r>
        <w:t xml:space="preserve">Familiarity with French work culture, including collaborative decision-making and adherence to regulatory frameworks like the Code du Travail. Experienced working in multicultural teams across France Marseille.</w:t>
      </w:r>
    </w:p>
    <w:bookmarkEnd w:id="34"/>
    <w:bookmarkEnd w:id="35"/>
    <w:p>
      <w:pPr>
        <w:pStyle w:val="BodyText"/>
      </w:pPr>
      <w:r>
        <w:t xml:space="preserve">This resume is tailored for an Industrial Engineer seeking opportunities in France Marseille, emphasizing technical expertise, local industry knowledge,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France Marseille</dc:title>
  <dc:creator/>
  <dc:language>en</dc:language>
  <cp:keywords/>
  <dcterms:created xsi:type="dcterms:W3CDTF">2026-07-21T09:52:05Z</dcterms:created>
  <dcterms:modified xsi:type="dcterms:W3CDTF">2026-07-21T09:52:05Z</dcterms:modified>
</cp:coreProperties>
</file>

<file path=docProps/custom.xml><?xml version="1.0" encoding="utf-8"?>
<Properties xmlns="http://schemas.openxmlformats.org/officeDocument/2006/custom-properties" xmlns:vt="http://schemas.openxmlformats.org/officeDocument/2006/docPropsVTypes"/>
</file>