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7" w:name="resume"/>
    <w:p>
      <w:pPr>
        <w:pStyle w:val="Heading1"/>
      </w:pPr>
      <w:r>
        <w:t xml:space="preserve">Resume</w:t>
      </w:r>
    </w:p>
    <w:p>
      <w:pPr>
        <w:pStyle w:val="FirstParagraph"/>
      </w:pPr>
      <w:r>
        <w:t xml:space="preserve">Industrial Engineer | Israel Tel Aviv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manufacturing processes, enhancing operational efficiency, and driving sustainable growth. A native of Israel Tel Aviv, I have dedicated my career to leveraging cutting-edge methodologies in industrial engineering to meet the unique demands of the region's thriving tech and manufacturing sectors. My expertise spans process improvement, supply chain optimization, and lean Six Sigma implementation. I am passionate about contributing to Israel's innovative industrial landscape by delivering solutions that align with both global standards and local requirements.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Maya Levi</w:t>
      </w:r>
    </w:p>
    <w:p>
      <w:pPr>
        <w:numPr>
          <w:ilvl w:val="0"/>
          <w:numId w:val="1001"/>
        </w:numPr>
        <w:pStyle w:val="Compact"/>
      </w:pPr>
      <w:r>
        <w:rPr>
          <w:bCs/>
          <w:b/>
        </w:rPr>
        <w:t xml:space="preserve">Email:</w:t>
      </w:r>
      <w:r>
        <w:t xml:space="preserve"> </w:t>
      </w:r>
      <w:r>
        <w:t xml:space="preserve">maya.levi@example.com</w:t>
      </w:r>
    </w:p>
    <w:p>
      <w:pPr>
        <w:numPr>
          <w:ilvl w:val="0"/>
          <w:numId w:val="1001"/>
        </w:numPr>
        <w:pStyle w:val="Compact"/>
      </w:pPr>
      <w:r>
        <w:rPr>
          <w:bCs/>
          <w:b/>
        </w:rPr>
        <w:t xml:space="preserve">Phone:</w:t>
      </w:r>
      <w:r>
        <w:t xml:space="preserve"> </w:t>
      </w:r>
      <w:r>
        <w:t xml:space="preserve">+972-52-1234567</w:t>
      </w:r>
    </w:p>
    <w:p>
      <w:pPr>
        <w:numPr>
          <w:ilvl w:val="0"/>
          <w:numId w:val="1001"/>
        </w:numPr>
        <w:pStyle w:val="Compact"/>
      </w:pPr>
      <w:r>
        <w:rPr>
          <w:bCs/>
          <w:b/>
        </w:rPr>
        <w:t xml:space="preserve">Location:</w:t>
      </w:r>
      <w:r>
        <w:t xml:space="preserve"> </w:t>
      </w:r>
      <w:r>
        <w:t xml:space="preserve">Tel Aviv, Israel</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Tel Aviv, Israel</w:t>
      </w:r>
      <w:r>
        <w:t xml:space="preserve"> </w:t>
      </w:r>
      <w:r>
        <w:t xml:space="preserve">| Jan 2019 – Present</w:t>
      </w:r>
    </w:p>
    <w:p>
      <w:pPr>
        <w:numPr>
          <w:ilvl w:val="0"/>
          <w:numId w:val="1002"/>
        </w:numPr>
        <w:pStyle w:val="Compact"/>
      </w:pPr>
      <w:r>
        <w:t xml:space="preserve">Lead a team of 10 engineers to redesign production lines, resulting in a 25% increase in throughput and a 15% reduction in operational costs for clients across Israel Tel Aviv.</w:t>
      </w:r>
    </w:p>
    <w:p>
      <w:pPr>
        <w:numPr>
          <w:ilvl w:val="0"/>
          <w:numId w:val="1002"/>
        </w:numPr>
        <w:pStyle w:val="Compact"/>
      </w:pPr>
      <w:r>
        <w:t xml:space="preserve">Implemented lean Six Sigma methodologies to eliminate waste in the assembly process, improving product quality by 30% and reducing rework time by 40%. This initiative was recognized as the "Best Innovation in Industrial Engineering" at the 2021 Israel Tech Awards.</w:t>
      </w:r>
    </w:p>
    <w:p>
      <w:pPr>
        <w:numPr>
          <w:ilvl w:val="0"/>
          <w:numId w:val="1002"/>
        </w:numPr>
        <w:pStyle w:val="Compact"/>
      </w:pPr>
      <w:r>
        <w:t xml:space="preserve">Collaborated with local suppliers and manufacturers in Israel Tel Aviv to establish a just-in-time inventory system, cutting inventory holding costs by 20% and enhancing supply chain resilience.</w:t>
      </w:r>
    </w:p>
    <w:p>
      <w:pPr>
        <w:numPr>
          <w:ilvl w:val="0"/>
          <w:numId w:val="1002"/>
        </w:numPr>
        <w:pStyle w:val="Compact"/>
      </w:pPr>
      <w:r>
        <w:t xml:space="preserve">Developed training programs for plant managers in Tel Aviv, focusing on process optimization techniques tailored to the region’s industrial needs. These programs have been adopted by 12 companies in the area.</w:t>
      </w:r>
    </w:p>
    <w:bookmarkEnd w:id="22"/>
    <w:bookmarkStart w:id="23" w:name="process-improvement-specialist"/>
    <w:p>
      <w:pPr>
        <w:pStyle w:val="Heading3"/>
      </w:pPr>
      <w:r>
        <w:t xml:space="preserve">Process Improvement Specialist</w:t>
      </w:r>
    </w:p>
    <w:p>
      <w:pPr>
        <w:pStyle w:val="FirstParagraph"/>
      </w:pPr>
      <w:r>
        <w:rPr>
          <w:bCs/>
          <w:b/>
        </w:rPr>
        <w:t xml:space="preserve">XYZ Logistics, Tel Aviv, Israel</w:t>
      </w:r>
      <w:r>
        <w:t xml:space="preserve"> </w:t>
      </w:r>
      <w:r>
        <w:t xml:space="preserve">| May 2016 – Dec 2018</w:t>
      </w:r>
    </w:p>
    <w:p>
      <w:pPr>
        <w:numPr>
          <w:ilvl w:val="0"/>
          <w:numId w:val="1003"/>
        </w:numPr>
        <w:pStyle w:val="Compact"/>
      </w:pPr>
      <w:r>
        <w:t xml:space="preserve">Redesigned warehouse operations for a major e-commerce client in Israel Tel Aviv, reducing order processing time by 35% and improving delivery accuracy to 99.5%.</w:t>
      </w:r>
    </w:p>
    <w:p>
      <w:pPr>
        <w:numPr>
          <w:ilvl w:val="0"/>
          <w:numId w:val="1003"/>
        </w:numPr>
        <w:pStyle w:val="Compact"/>
      </w:pPr>
      <w:r>
        <w:t xml:space="preserve">Utilized simulation software to model production scenarios, enabling clients in Tel Aviv to make data-driven decisions that increased overall equipment effectiveness (OEE) by 18%.</w:t>
      </w:r>
    </w:p>
    <w:p>
      <w:pPr>
        <w:numPr>
          <w:ilvl w:val="0"/>
          <w:numId w:val="1003"/>
        </w:numPr>
        <w:pStyle w:val="Compact"/>
      </w:pPr>
      <w:r>
        <w:t xml:space="preserve">Partnered with the Israeli Ministry of Industry to pilot a green manufacturing initiative, helping 5 startups in Tel Aviv reduce energy consumption by 25% within their first year.</w:t>
      </w:r>
    </w:p>
    <w:p>
      <w:pPr>
        <w:numPr>
          <w:ilvl w:val="0"/>
          <w:numId w:val="1003"/>
        </w:numPr>
        <w:pStyle w:val="Compact"/>
      </w:pPr>
      <w:r>
        <w:t xml:space="preserve">Authored a white paper on "Sustainable Industrial Practices in Israel Tel Aviv" that was published in the Journal of Industrial Engineering and widely used as a reference by local firms.</w:t>
      </w:r>
    </w:p>
    <w:bookmarkEnd w:id="23"/>
    <w:bookmarkStart w:id="24" w:name="junior-industrial-engineer"/>
    <w:p>
      <w:pPr>
        <w:pStyle w:val="Heading3"/>
      </w:pPr>
      <w:r>
        <w:t xml:space="preserve">Junior Industrial Engineer</w:t>
      </w:r>
    </w:p>
    <w:p>
      <w:pPr>
        <w:pStyle w:val="FirstParagraph"/>
      </w:pPr>
      <w:r>
        <w:rPr>
          <w:bCs/>
          <w:b/>
        </w:rPr>
        <w:t xml:space="preserve">DEF Tech Solutions, Tel Aviv, Israel</w:t>
      </w:r>
      <w:r>
        <w:t xml:space="preserve"> </w:t>
      </w:r>
      <w:r>
        <w:t xml:space="preserve">| Sep 2014 – Apr 2016</w:t>
      </w:r>
    </w:p>
    <w:p>
      <w:pPr>
        <w:numPr>
          <w:ilvl w:val="0"/>
          <w:numId w:val="1004"/>
        </w:numPr>
        <w:pStyle w:val="Compact"/>
      </w:pPr>
      <w:r>
        <w:t xml:space="preserve">Supported the implementation of a computerized maintenance management system (CMMS) for a pharmaceutical client in Tel Aviv, reducing downtime by 20% and improving asset utilization.</w:t>
      </w:r>
    </w:p>
    <w:p>
      <w:pPr>
        <w:numPr>
          <w:ilvl w:val="0"/>
          <w:numId w:val="1004"/>
        </w:numPr>
        <w:pStyle w:val="Compact"/>
      </w:pPr>
      <w:r>
        <w:t xml:space="preserve">Conducted time-motion studies to identify inefficiencies in assembly lines, leading to the development of a new workflow that saved 12 hours per week per shift.</w:t>
      </w:r>
    </w:p>
    <w:p>
      <w:pPr>
        <w:numPr>
          <w:ilvl w:val="0"/>
          <w:numId w:val="1004"/>
        </w:numPr>
        <w:pStyle w:val="Compact"/>
      </w:pPr>
      <w:r>
        <w:t xml:space="preserve">Contributed to a cross-functional team that secured a $2 million grant from the Israeli Innovation Authority for an automation project in Tel Aviv.</w:t>
      </w:r>
    </w:p>
    <w:p>
      <w:pPr>
        <w:numPr>
          <w:ilvl w:val="0"/>
          <w:numId w:val="1004"/>
        </w:numPr>
        <w:pStyle w:val="Compact"/>
      </w:pPr>
      <w:r>
        <w:t xml:space="preserve">Presented findings at regional industrial engineering conferences, gaining recognition as a rising star in the field of process optimization in Israel Tel Aviv.</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Technion - Israel Institute of Technology, Haifa, Israel</w:t>
      </w:r>
      <w:r>
        <w:t xml:space="preserve"> </w:t>
      </w:r>
      <w:r>
        <w:t xml:space="preserve">| Graduated: June 2014</w:t>
      </w:r>
    </w:p>
    <w:p>
      <w:pPr>
        <w:numPr>
          <w:ilvl w:val="0"/>
          <w:numId w:val="1005"/>
        </w:numPr>
        <w:pStyle w:val="Compact"/>
      </w:pPr>
      <w:r>
        <w:t xml:space="preserve">Relevant coursework: Production Planning, Systems Analysis, Quality Control, and Operations Research.</w:t>
      </w:r>
    </w:p>
    <w:p>
      <w:pPr>
        <w:numPr>
          <w:ilvl w:val="0"/>
          <w:numId w:val="1005"/>
        </w:numPr>
        <w:pStyle w:val="Compact"/>
      </w:pPr>
      <w:r>
        <w:t xml:space="preserve">Published a research paper on "Optimizing Resource Allocation in High-Tech Manufacturing" in the Technion Engineering Journal.</w:t>
      </w:r>
    </w:p>
    <w:bookmarkEnd w:id="26"/>
    <w:bookmarkStart w:id="27" w:name="Xf8e2c2438ed97db36d6a30c763ff0abfbf643fe"/>
    <w:p>
      <w:pPr>
        <w:pStyle w:val="Heading3"/>
      </w:pPr>
      <w:r>
        <w:t xml:space="preserve">Master of Science in Industrial Engineering</w:t>
      </w:r>
    </w:p>
    <w:p>
      <w:pPr>
        <w:pStyle w:val="FirstParagraph"/>
      </w:pPr>
      <w:r>
        <w:rPr>
          <w:bCs/>
          <w:b/>
        </w:rPr>
        <w:t xml:space="preserve">Ben-Gurion University of the Negev, Beer Sheva, Israel</w:t>
      </w:r>
      <w:r>
        <w:t xml:space="preserve"> </w:t>
      </w:r>
      <w:r>
        <w:t xml:space="preserve">| Graduated: June 2016</w:t>
      </w:r>
    </w:p>
    <w:p>
      <w:pPr>
        <w:numPr>
          <w:ilvl w:val="0"/>
          <w:numId w:val="1006"/>
        </w:numPr>
        <w:pStyle w:val="Compact"/>
      </w:pPr>
      <w:r>
        <w:t xml:space="preserve">Focused on supply chain analytics and sustainable manufacturing practices.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Lean Six Sigma, CAD, SAP ERP, Minitab, AutoCAD</w:t>
      </w:r>
    </w:p>
    <w:p>
      <w:pPr>
        <w:numPr>
          <w:ilvl w:val="0"/>
          <w:numId w:val="1007"/>
        </w:numPr>
        <w:pStyle w:val="Compact"/>
      </w:pPr>
      <w:r>
        <w:rPr>
          <w:bCs/>
          <w:b/>
        </w:rPr>
        <w:t xml:space="preserve">Software Tools:</w:t>
      </w:r>
      <w:r>
        <w:t xml:space="preserve"> </w:t>
      </w:r>
      <w:r>
        <w:t xml:space="preserve">MATLAB, Visio, Python (for process simulation), Tableau</w:t>
      </w:r>
    </w:p>
    <w:p>
      <w:pPr>
        <w:numPr>
          <w:ilvl w:val="0"/>
          <w:numId w:val="1007"/>
        </w:numPr>
        <w:pStyle w:val="Compact"/>
      </w:pPr>
      <w:r>
        <w:rPr>
          <w:bCs/>
          <w:b/>
        </w:rPr>
        <w:t xml:space="preserve">Languages:</w:t>
      </w:r>
      <w:r>
        <w:t xml:space="preserve"> </w:t>
      </w:r>
      <w:r>
        <w:t xml:space="preserve">Hebrew (fluent), English (proficient), Arabic (basic)</w:t>
      </w:r>
    </w:p>
    <w:p>
      <w:pPr>
        <w:numPr>
          <w:ilvl w:val="0"/>
          <w:numId w:val="1007"/>
        </w:numPr>
        <w:pStyle w:val="Compact"/>
      </w:pPr>
      <w:r>
        <w:rPr>
          <w:bCs/>
          <w:b/>
        </w:rPr>
        <w:t xml:space="preserve">Soft Skills:</w:t>
      </w:r>
      <w:r>
        <w:t xml:space="preserve"> </w:t>
      </w:r>
      <w:r>
        <w:t xml:space="preserve">Cross-functional team leadership, problem-solving, strategic planning</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Lean Six Sigma Green Belt</w:t>
      </w:r>
      <w:r>
        <w:t xml:space="preserve"> </w:t>
      </w:r>
      <w:r>
        <w:t xml:space="preserve">– Certified by the Israeli Quality Association, 2018</w:t>
      </w:r>
    </w:p>
    <w:p>
      <w:pPr>
        <w:numPr>
          <w:ilvl w:val="0"/>
          <w:numId w:val="1008"/>
        </w:numPr>
        <w:pStyle w:val="Compact"/>
      </w:pPr>
      <w:r>
        <w:rPr>
          <w:bCs/>
          <w:b/>
        </w:rPr>
        <w:t xml:space="preserve">PMP Certification</w:t>
      </w:r>
      <w:r>
        <w:t xml:space="preserve"> </w:t>
      </w:r>
      <w:r>
        <w:t xml:space="preserve">– Project Management Professional, 2020</w:t>
      </w:r>
    </w:p>
    <w:p>
      <w:pPr>
        <w:numPr>
          <w:ilvl w:val="0"/>
          <w:numId w:val="1008"/>
        </w:numPr>
        <w:pStyle w:val="Compact"/>
      </w:pPr>
      <w:r>
        <w:rPr>
          <w:bCs/>
          <w:b/>
        </w:rPr>
        <w:t xml:space="preserve">Certified Supply Chain Analyst (CSCP)</w:t>
      </w:r>
      <w:r>
        <w:t xml:space="preserve"> </w:t>
      </w:r>
      <w:r>
        <w:t xml:space="preserve">– APICS, 2019</w:t>
      </w:r>
    </w:p>
    <w:p>
      <w:pPr>
        <w:numPr>
          <w:ilvl w:val="0"/>
          <w:numId w:val="1008"/>
        </w:numPr>
        <w:pStyle w:val="Compact"/>
      </w:pPr>
      <w:r>
        <w:rPr>
          <w:bCs/>
          <w:b/>
        </w:rPr>
        <w:t xml:space="preserve">Digital Transformation for Industrial Engineers</w:t>
      </w:r>
      <w:r>
        <w:t xml:space="preserve"> </w:t>
      </w:r>
      <w:r>
        <w:t xml:space="preserve">– Tel Aviv University Executive Program, 2021</w:t>
      </w:r>
    </w:p>
    <w:bookmarkEnd w:id="30"/>
    <w:bookmarkStart w:id="34" w:name="projects-contributions"/>
    <w:p>
      <w:pPr>
        <w:pStyle w:val="Heading2"/>
      </w:pPr>
      <w:r>
        <w:t xml:space="preserve">Projects &amp; Contributions</w:t>
      </w:r>
    </w:p>
    <w:bookmarkStart w:id="31" w:name="smart-factory-initiative-in-tel-aviv"/>
    <w:p>
      <w:pPr>
        <w:pStyle w:val="Heading3"/>
      </w:pPr>
      <w:r>
        <w:t xml:space="preserve">Smart Factory Initiative in Tel Aviv</w:t>
      </w:r>
    </w:p>
    <w:p>
      <w:pPr>
        <w:pStyle w:val="FirstParagraph"/>
      </w:pPr>
      <w:r>
        <w:rPr>
          <w:bCs/>
          <w:b/>
        </w:rPr>
        <w:t xml:space="preserve">Client:</w:t>
      </w:r>
      <w:r>
        <w:t xml:space="preserve"> </w:t>
      </w:r>
      <w:r>
        <w:t xml:space="preserve">Israeli Ministry of Industry |</w:t>
      </w:r>
      <w:r>
        <w:t xml:space="preserve"> </w:t>
      </w:r>
      <w:r>
        <w:rPr>
          <w:bCs/>
          <w:b/>
        </w:rPr>
        <w:t xml:space="preserve">Status:</w:t>
      </w:r>
      <w:r>
        <w:t xml:space="preserve"> </w:t>
      </w:r>
      <w:r>
        <w:t xml:space="preserve">Completed (2020)</w:t>
      </w:r>
    </w:p>
    <w:p>
      <w:pPr>
        <w:numPr>
          <w:ilvl w:val="0"/>
          <w:numId w:val="1009"/>
        </w:numPr>
        <w:pStyle w:val="Compact"/>
      </w:pPr>
      <w:r>
        <w:t xml:space="preserve">Ran a pilot project to integrate IoT sensors into production lines, achieving real-time monitoring and predictive maintenance capabilities.</w:t>
      </w:r>
    </w:p>
    <w:p>
      <w:pPr>
        <w:numPr>
          <w:ilvl w:val="0"/>
          <w:numId w:val="1009"/>
        </w:numPr>
        <w:pStyle w:val="Compact"/>
      </w:pPr>
      <w:r>
        <w:t xml:space="preserve">The project was scaled to 15 factories in Tel Aviv, reducing unplanned downtime by 30% and increasing ROI by 22%.</w:t>
      </w:r>
    </w:p>
    <w:bookmarkEnd w:id="31"/>
    <w:bookmarkStart w:id="32" w:name="green-manufacturing-hub"/>
    <w:p>
      <w:pPr>
        <w:pStyle w:val="Heading3"/>
      </w:pPr>
      <w:r>
        <w:t xml:space="preserve">Green Manufacturing Hub</w:t>
      </w:r>
    </w:p>
    <w:p>
      <w:pPr>
        <w:pStyle w:val="FirstParagraph"/>
      </w:pPr>
      <w:r>
        <w:rPr>
          <w:bCs/>
          <w:b/>
        </w:rPr>
        <w:t xml:space="preserve">Client:</w:t>
      </w:r>
      <w:r>
        <w:t xml:space="preserve"> </w:t>
      </w:r>
      <w:r>
        <w:t xml:space="preserve">Tel Aviv Chamber of Commerce |</w:t>
      </w:r>
      <w:r>
        <w:t xml:space="preserve"> </w:t>
      </w:r>
      <w:r>
        <w:rPr>
          <w:bCs/>
          <w:b/>
        </w:rPr>
        <w:t xml:space="preserve">Status:</w:t>
      </w:r>
      <w:r>
        <w:t xml:space="preserve"> </w:t>
      </w:r>
      <w:r>
        <w:t xml:space="preserve">Ongoing</w:t>
      </w:r>
    </w:p>
    <w:p>
      <w:pPr>
        <w:numPr>
          <w:ilvl w:val="0"/>
          <w:numId w:val="1010"/>
        </w:numPr>
        <w:pStyle w:val="Compact"/>
      </w:pPr>
      <w:r>
        <w:t xml:space="preserve">Designed a framework for sustainable manufacturing practices, including energy-efficient machinery and waste recycling systems.</w:t>
      </w:r>
    </w:p>
    <w:p>
      <w:pPr>
        <w:numPr>
          <w:ilvl w:val="0"/>
          <w:numId w:val="1010"/>
        </w:numPr>
        <w:pStyle w:val="Compact"/>
      </w:pPr>
      <w:r>
        <w:t xml:space="preserve">Aimed to reduce carbon footprint by 40% across 30 participating companies in Tel Aviv by 2025.</w:t>
      </w:r>
    </w:p>
    <w:bookmarkEnd w:id="32"/>
    <w:bookmarkStart w:id="33" w:name="Xb6e64d24604b54d8be0e4822c7274c5b659f98f"/>
    <w:p>
      <w:pPr>
        <w:pStyle w:val="Heading3"/>
      </w:pPr>
      <w:r>
        <w:t xml:space="preserve">Industrial Engineering Mentorship Program</w:t>
      </w:r>
    </w:p>
    <w:p>
      <w:pPr>
        <w:pStyle w:val="FirstParagraph"/>
      </w:pPr>
      <w:r>
        <w:rPr>
          <w:bCs/>
          <w:b/>
        </w:rPr>
        <w:t xml:space="preserve">Client:</w:t>
      </w:r>
      <w:r>
        <w:t xml:space="preserve"> </w:t>
      </w:r>
      <w:r>
        <w:t xml:space="preserve">Israeli Engineers Association |</w:t>
      </w:r>
      <w:r>
        <w:t xml:space="preserve"> </w:t>
      </w:r>
      <w:r>
        <w:rPr>
          <w:bCs/>
          <w:b/>
        </w:rPr>
        <w:t xml:space="preserve">Status:</w:t>
      </w:r>
      <w:r>
        <w:t xml:space="preserve"> </w:t>
      </w:r>
      <w:r>
        <w:t xml:space="preserve">Active</w:t>
      </w:r>
    </w:p>
    <w:p>
      <w:pPr>
        <w:numPr>
          <w:ilvl w:val="0"/>
          <w:numId w:val="1011"/>
        </w:numPr>
        <w:pStyle w:val="Compact"/>
      </w:pPr>
      <w:r>
        <w:t xml:space="preserve">Mentored 20+ junior engineers in Tel Aviv, focusing on practical applications of industrial engineering principles.</w:t>
      </w:r>
    </w:p>
    <w:p>
      <w:pPr>
        <w:numPr>
          <w:ilvl w:val="0"/>
          <w:numId w:val="1011"/>
        </w:numPr>
        <w:pStyle w:val="Compact"/>
      </w:pPr>
      <w:r>
        <w:t xml:space="preserve">Fostered collaboration between academia and industry to bridge the gap between theoretical knowledge and real-world implementation.</w:t>
      </w:r>
    </w:p>
    <w:bookmarkEnd w:id="33"/>
    <w:bookmarkEnd w:id="34"/>
    <w:bookmarkStart w:id="35" w:name="publications-presentations"/>
    <w:p>
      <w:pPr>
        <w:pStyle w:val="Heading2"/>
      </w:pPr>
      <w:r>
        <w:t xml:space="preserve">Publications &amp; Presentations</w:t>
      </w:r>
    </w:p>
    <w:p>
      <w:pPr>
        <w:numPr>
          <w:ilvl w:val="0"/>
          <w:numId w:val="1012"/>
        </w:numPr>
        <w:pStyle w:val="Compact"/>
      </w:pPr>
      <w:r>
        <w:t xml:space="preserve">"Optimizing Production Lines with AI in Israel Tel Aviv," *Journal of Industrial Engineering*, 2021.</w:t>
      </w:r>
    </w:p>
    <w:p>
      <w:pPr>
        <w:numPr>
          <w:ilvl w:val="0"/>
          <w:numId w:val="1012"/>
        </w:numPr>
        <w:pStyle w:val="Compact"/>
      </w:pPr>
      <w:r>
        <w:t xml:space="preserve">"Sustainable Practices in High-Tech Manufacturing," Conference on Industrial Innovation, Tel Aviv, 2022.</w:t>
      </w:r>
    </w:p>
    <w:p>
      <w:pPr>
        <w:numPr>
          <w:ilvl w:val="0"/>
          <w:numId w:val="1012"/>
        </w:numPr>
        <w:pStyle w:val="Compact"/>
      </w:pPr>
      <w:r>
        <w:t xml:space="preserve">"The Role of Digital Twins in Modern Manufacturing," Keynote Speech at the Israel Tech Summit, 2023.</w:t>
      </w:r>
    </w:p>
    <w:bookmarkEnd w:id="35"/>
    <w:bookmarkStart w:id="36" w:name="references"/>
    <w:p>
      <w:pPr>
        <w:pStyle w:val="Heading2"/>
      </w:pPr>
      <w:r>
        <w:t xml:space="preserve">References</w:t>
      </w:r>
    </w:p>
    <w:p>
      <w:pPr>
        <w:pStyle w:val="FirstParagraph"/>
      </w:pPr>
      <w:r>
        <w:t xml:space="preserve">Available upon request. Contact me at maya.levi@example.com or +972-52-1234567.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Israel Tel Aviv</dc:title>
  <dc:creator/>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