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bookmarkStart w:id="29" w:name="resume"/>
    <w:p>
      <w:pPr>
        <w:pStyle w:val="Heading1"/>
      </w:pPr>
      <w:r>
        <w:t xml:space="preserve">Resume</w:t>
      </w:r>
    </w:p>
    <w:bookmarkStart w:id="28" w:name="industrial-engineer-japan-tokyo"/>
    <w:p>
      <w:pPr>
        <w:pStyle w:val="Heading2"/>
      </w:pPr>
      <w:r>
        <w:t xml:space="preserve">Industrial Engineer | Japan Tokyo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LinkedIn:</w:t>
      </w:r>
      <w:r>
        <w:t xml:space="preserve"> </w:t>
      </w:r>
      <w:r>
        <w:t xml:space="preserve">[linkedin.com/in/yourprofile]</w:t>
      </w:r>
      <w:r>
        <w:br/>
      </w:r>
      <w:r>
        <w:rPr>
          <w:bCs/>
          <w:b/>
        </w:rPr>
        <w:t xml:space="preserve">Location:</w:t>
      </w:r>
      <w:r>
        <w:t xml:space="preserve"> </w:t>
      </w:r>
      <w:r>
        <w:t xml:space="preserve">Tokyo, Japan</w:t>
      </w:r>
    </w:p>
    <w:bookmarkStart w:id="20" w:name="professional-summary"/>
    <w:p>
      <w:pPr>
        <w:pStyle w:val="Heading3"/>
      </w:pPr>
      <w:r>
        <w:t xml:space="preserve">Professional Summary</w:t>
      </w:r>
    </w:p>
    <w:p>
      <w:pPr>
        <w:pStyle w:val="FirstParagraph"/>
      </w:pPr>
      <w:r>
        <w:t xml:space="preserve">As a highly motivated Industrial Engineer with over [X years] of experience in optimizing manufacturing and service processes, I specialize in delivering sustainable solutions that align with Japan's rigorous industrial standards. My expertise spans lean manufacturing, Six Sigma methodologies, and process automation, all tailored to meet the unique demands of Japan Tokyo's competitive market. With a strong foundation in cross-cultural collaboration and a deep understanding of Japanese business practices, I am committed to driving efficiency and innovation in dynamic environments. Fluent in both English and Japanese, I aim to contribute my technical acumen and cultural adaptability to organizations seeking excellence in operational performance.</w:t>
      </w:r>
    </w:p>
    <w:bookmarkEnd w:id="20"/>
    <w:bookmarkStart w:id="21" w:name="professional-experience"/>
    <w:p>
      <w:pPr>
        <w:pStyle w:val="Heading3"/>
      </w:pPr>
      <w:r>
        <w:t xml:space="preserve">Professional Experience</w:t>
      </w:r>
    </w:p>
    <w:p>
      <w:pPr>
        <w:pStyle w:val="FirstParagraph"/>
      </w:pPr>
      <w:r>
        <w:rPr>
          <w:bCs/>
          <w:b/>
        </w:rPr>
        <w:t xml:space="preserve">Industrial Engineer</w:t>
      </w:r>
      <w:r>
        <w:br/>
      </w:r>
      <w:r>
        <w:rPr>
          <w:iCs/>
          <w:i/>
        </w:rPr>
        <w:t xml:space="preserve">Tokyo Manufacturing Solutions Co., Ltd.</w:t>
      </w:r>
      <w:r>
        <w:t xml:space="preserve"> </w:t>
      </w:r>
      <w:r>
        <w:t xml:space="preserve">| Tokyo, Japan</w:t>
      </w:r>
      <w:r>
        <w:br/>
      </w:r>
      <w:r>
        <w:t xml:space="preserve">Jan 2020 – Present</w:t>
      </w:r>
      <w:r>
        <w:br/>
      </w:r>
      <w:r>
        <w:br/>
      </w:r>
      <w:r>
        <w:t xml:space="preserve">- Spearheaded process improvement initiatives in automotive assembly lines, reducing production cycle time by 18% through Kaizen workshops and value stream mapping.</w:t>
      </w:r>
      <w:r>
        <w:br/>
      </w:r>
      <w:r>
        <w:t xml:space="preserve">- Implemented a Just-in-Time (JIT) inventory system, decreasing material waste by 25% and improving supplier coordination with local Japanese vendors.</w:t>
      </w:r>
      <w:r>
        <w:br/>
      </w:r>
      <w:r>
        <w:t xml:space="preserve">- Led a team of 10 engineers to integrate IoT sensors into machinery, enabling real-time data monitoring and predictive maintenance. This reduced downtime by 30% in the first year.</w:t>
      </w:r>
      <w:r>
        <w:br/>
      </w:r>
      <w:r>
        <w:t xml:space="preserve">- Collaborated with Japanese stakeholders to align workflows with "Monozukuri" (the art of making things), enhancing product quality and customer satisfaction.</w:t>
      </w:r>
      <w:r>
        <w:br/>
      </w:r>
      <w:r>
        <w:t xml:space="preserve">- Conducted Six Sigma Green Belt training for 25 employees, fostering a culture of continuous improvement.</w:t>
      </w:r>
    </w:p>
    <w:p>
      <w:pPr>
        <w:pStyle w:val="BodyText"/>
      </w:pPr>
      <w:r>
        <w:rPr>
          <w:bCs/>
          <w:b/>
        </w:rPr>
        <w:t xml:space="preserve">Production Systems Analyst</w:t>
      </w:r>
      <w:r>
        <w:br/>
      </w:r>
      <w:r>
        <w:rPr>
          <w:iCs/>
          <w:i/>
        </w:rPr>
        <w:t xml:space="preserve">Kagawa Industrial Technologies Inc.</w:t>
      </w:r>
      <w:r>
        <w:t xml:space="preserve"> </w:t>
      </w:r>
      <w:r>
        <w:t xml:space="preserve">| Tokyo, Japan</w:t>
      </w:r>
      <w:r>
        <w:br/>
      </w:r>
      <w:r>
        <w:t xml:space="preserve">Jun 2016 – Dec 2019</w:t>
      </w:r>
      <w:r>
        <w:br/>
      </w:r>
      <w:r>
        <w:br/>
      </w:r>
      <w:r>
        <w:t xml:space="preserve">- Designed and optimized workflow layouts for electronics manufacturing facilities, increasing throughput by 15%.</w:t>
      </w:r>
      <w:r>
        <w:br/>
      </w:r>
      <w:r>
        <w:t xml:space="preserve">- Developed a digital twin model for a semiconductor production line, improving simulation accuracy by 40% and reducing trial-and-error costs.</w:t>
      </w:r>
      <w:r>
        <w:br/>
      </w:r>
      <w:r>
        <w:t xml:space="preserve">- Partnered with Japanese suppliers to standardize components, lowering procurement costs by 12% while maintaining high-quality benchmarks.</w:t>
      </w:r>
      <w:r>
        <w:br/>
      </w:r>
      <w:r>
        <w:t xml:space="preserve">- Delivered presentations in Japanese to executive teams, explaining process innovations and securing funding for automation projects.</w:t>
      </w:r>
      <w:r>
        <w:br/>
      </w:r>
      <w:r>
        <w:t xml:space="preserve">- Mentored junior engineers in lean techniques, contributing to a 20% reduction in onboarding time.</w:t>
      </w:r>
    </w:p>
    <w:bookmarkEnd w:id="21"/>
    <w:bookmarkStart w:id="22" w:name="education"/>
    <w:p>
      <w:pPr>
        <w:pStyle w:val="Heading3"/>
      </w:pPr>
      <w:r>
        <w:t xml:space="preserve">Education</w:t>
      </w:r>
    </w:p>
    <w:p>
      <w:pPr>
        <w:pStyle w:val="FirstParagraph"/>
      </w:pPr>
      <w:r>
        <w:rPr>
          <w:bCs/>
          <w:b/>
        </w:rPr>
        <w:t xml:space="preserve">MSc in Industrial Engineering</w:t>
      </w:r>
      <w:r>
        <w:br/>
      </w:r>
      <w:r>
        <w:rPr>
          <w:iCs/>
          <w:i/>
        </w:rPr>
        <w:t xml:space="preserve">University of Tokyo</w:t>
      </w:r>
      <w:r>
        <w:t xml:space="preserve"> </w:t>
      </w:r>
      <w:r>
        <w:t xml:space="preserve">| Tokyo, Japan</w:t>
      </w:r>
      <w:r>
        <w:br/>
      </w:r>
      <w:r>
        <w:t xml:space="preserve">Graduated: 2016</w:t>
      </w:r>
      <w:r>
        <w:br/>
      </w:r>
      <w:r>
        <w:br/>
      </w:r>
      <w:r>
        <w:t xml:space="preserve">- Thesis: "Optimizing Supply Chains for Sustainable Manufacturing in Japan."</w:t>
      </w:r>
      <w:r>
        <w:br/>
      </w:r>
      <w:r>
        <w:t xml:space="preserve">- Relevant coursework: Industrial Systems Design, Quality Control, and Advanced Lean Methods.</w:t>
      </w:r>
      <w:r>
        <w:br/>
      </w:r>
    </w:p>
    <w:p>
      <w:pPr>
        <w:pStyle w:val="BodyText"/>
      </w:pPr>
      <w:r>
        <w:rPr>
          <w:bCs/>
          <w:b/>
        </w:rPr>
        <w:t xml:space="preserve">BEng in Mechanical Engineering</w:t>
      </w:r>
      <w:r>
        <w:br/>
      </w:r>
      <w:r>
        <w:rPr>
          <w:iCs/>
          <w:i/>
        </w:rPr>
        <w:t xml:space="preserve">Kyoto Institute of Technology</w:t>
      </w:r>
      <w:r>
        <w:t xml:space="preserve"> </w:t>
      </w:r>
      <w:r>
        <w:t xml:space="preserve">| Kyoto, Japan</w:t>
      </w:r>
      <w:r>
        <w:br/>
      </w:r>
      <w:r>
        <w:t xml:space="preserve">Graduated: 2013</w:t>
      </w:r>
      <w:r>
        <w:br/>
      </w:r>
      <w:r>
        <w:br/>
      </w:r>
      <w:r>
        <w:t xml:space="preserve">- Focus on automation and robotics, with a project on robotic assembly line integration for automotive parts.</w:t>
      </w:r>
    </w:p>
    <w:bookmarkEnd w:id="22"/>
    <w:bookmarkStart w:id="23" w:name="skills"/>
    <w:p>
      <w:pPr>
        <w:pStyle w:val="Heading3"/>
      </w:pPr>
      <w:r>
        <w:t xml:space="preserve">Skills</w:t>
      </w:r>
    </w:p>
    <w:p>
      <w:pPr>
        <w:numPr>
          <w:ilvl w:val="0"/>
          <w:numId w:val="1001"/>
        </w:numPr>
        <w:pStyle w:val="Compact"/>
      </w:pPr>
      <w:r>
        <w:t xml:space="preserve">Lean Manufacturing &amp; Kaizen</w:t>
      </w:r>
    </w:p>
    <w:p>
      <w:pPr>
        <w:numPr>
          <w:ilvl w:val="0"/>
          <w:numId w:val="1001"/>
        </w:numPr>
        <w:pStyle w:val="Compact"/>
      </w:pPr>
      <w:r>
        <w:t xml:space="preserve">Six Sigma (Green Belt)</w:t>
      </w:r>
    </w:p>
    <w:p>
      <w:pPr>
        <w:numPr>
          <w:ilvl w:val="0"/>
          <w:numId w:val="1001"/>
        </w:numPr>
        <w:pStyle w:val="Compact"/>
      </w:pPr>
      <w:r>
        <w:t xml:space="preserve">CAD/CAE Software (SolidWorks, AutoCAD)</w:t>
      </w:r>
    </w:p>
    <w:p>
      <w:pPr>
        <w:numPr>
          <w:ilvl w:val="0"/>
          <w:numId w:val="1001"/>
        </w:numPr>
        <w:pStyle w:val="Compact"/>
      </w:pPr>
      <w:r>
        <w:t xml:space="preserve">Data Analysis (Python, Excel, Minitab)</w:t>
      </w:r>
    </w:p>
    <w:p>
      <w:pPr>
        <w:numPr>
          <w:ilvl w:val="0"/>
          <w:numId w:val="1001"/>
        </w:numPr>
        <w:pStyle w:val="Compact"/>
      </w:pPr>
      <w:r>
        <w:t xml:space="preserve">Japanese Language Proficiency (N1 Level)</w:t>
      </w:r>
    </w:p>
    <w:p>
      <w:pPr>
        <w:numPr>
          <w:ilvl w:val="0"/>
          <w:numId w:val="1001"/>
        </w:numPr>
        <w:pStyle w:val="Compact"/>
      </w:pPr>
      <w:r>
        <w:t xml:space="preserve">Cross-Cultural Team Leadership</w:t>
      </w:r>
    </w:p>
    <w:p>
      <w:pPr>
        <w:numPr>
          <w:ilvl w:val="0"/>
          <w:numId w:val="1001"/>
        </w:numPr>
        <w:pStyle w:val="Compact"/>
      </w:pPr>
      <w:r>
        <w:t xml:space="preserve">Process Mapping &amp; Value Stream Analysis</w:t>
      </w:r>
    </w:p>
    <w:bookmarkEnd w:id="23"/>
    <w:bookmarkStart w:id="24" w:name="certifications"/>
    <w:p>
      <w:pPr>
        <w:pStyle w:val="Heading3"/>
      </w:pPr>
      <w:r>
        <w:t xml:space="preserve">Certifications</w:t>
      </w:r>
    </w:p>
    <w:p>
      <w:pPr>
        <w:pStyle w:val="FirstParagraph"/>
      </w:pPr>
      <w:r>
        <w:rPr>
          <w:bCs/>
          <w:b/>
        </w:rPr>
        <w:t xml:space="preserve">Lean Six Sigma Green Belt</w:t>
      </w:r>
      <w:r>
        <w:br/>
      </w:r>
      <w:r>
        <w:rPr>
          <w:iCs/>
          <w:i/>
        </w:rPr>
        <w:t xml:space="preserve">Quality Management Institute, Japan</w:t>
      </w:r>
      <w:r>
        <w:t xml:space="preserve"> </w:t>
      </w:r>
      <w:r>
        <w:t xml:space="preserve">| 2019</w:t>
      </w:r>
      <w:r>
        <w:br/>
      </w:r>
      <w:r>
        <w:br/>
      </w:r>
    </w:p>
    <w:p>
      <w:pPr>
        <w:pStyle w:val="BodyText"/>
      </w:pPr>
      <w:r>
        <w:rPr>
          <w:bCs/>
          <w:b/>
        </w:rPr>
        <w:t xml:space="preserve">PMP (Project Management Professional)</w:t>
      </w:r>
      <w:r>
        <w:br/>
      </w:r>
      <w:r>
        <w:rPr>
          <w:iCs/>
          <w:i/>
        </w:rPr>
        <w:t xml:space="preserve">Project Management Institute</w:t>
      </w:r>
      <w:r>
        <w:t xml:space="preserve"> </w:t>
      </w:r>
      <w:r>
        <w:t xml:space="preserve">| 2021</w:t>
      </w:r>
      <w:r>
        <w:br/>
      </w:r>
      <w:r>
        <w:br/>
      </w:r>
    </w:p>
    <w:bookmarkEnd w:id="24"/>
    <w:bookmarkStart w:id="25" w:name="languages"/>
    <w:p>
      <w:pPr>
        <w:pStyle w:val="Heading3"/>
      </w:pPr>
      <w:r>
        <w:t xml:space="preserve">Languages</w:t>
      </w:r>
    </w:p>
    <w:p>
      <w:pPr>
        <w:numPr>
          <w:ilvl w:val="0"/>
          <w:numId w:val="1002"/>
        </w:numPr>
        <w:pStyle w:val="Compact"/>
      </w:pPr>
      <w:r>
        <w:t xml:space="preserve">English – Native proficiency</w:t>
      </w:r>
    </w:p>
    <w:p>
      <w:pPr>
        <w:numPr>
          <w:ilvl w:val="0"/>
          <w:numId w:val="1002"/>
        </w:numPr>
        <w:pStyle w:val="Compact"/>
      </w:pPr>
      <w:r>
        <w:t xml:space="preserve">Japanese – N1 Level (Fluent)</w:t>
      </w:r>
    </w:p>
    <w:bookmarkEnd w:id="25"/>
    <w:bookmarkStart w:id="26" w:name="professional-affiliations"/>
    <w:p>
      <w:pPr>
        <w:pStyle w:val="Heading3"/>
      </w:pPr>
      <w:r>
        <w:t xml:space="preserve">Professional Affiliations</w:t>
      </w:r>
    </w:p>
    <w:p>
      <w:pPr>
        <w:pStyle w:val="FirstParagraph"/>
      </w:pPr>
      <w:r>
        <w:rPr>
          <w:bCs/>
          <w:b/>
        </w:rPr>
        <w:t xml:space="preserve">Japan Society of Industrial Engineers (JSIE)</w:t>
      </w:r>
      <w:r>
        <w:br/>
      </w:r>
      <w:r>
        <w:t xml:space="preserve">Member since 2018. Attended conferences on Industry 4.0 and sustainability in manufacturing.</w:t>
      </w:r>
    </w:p>
    <w:bookmarkEnd w:id="26"/>
    <w:bookmarkStart w:id="27" w:name="additional-information"/>
    <w:p>
      <w:pPr>
        <w:pStyle w:val="Heading3"/>
      </w:pPr>
      <w:r>
        <w:t xml:space="preserve">Additional Information</w:t>
      </w:r>
    </w:p>
    <w:p>
      <w:pPr>
        <w:pStyle w:val="FirstParagraph"/>
      </w:pPr>
      <w:r>
        <w:t xml:space="preserve">- Strong understanding of Japan Tokyo's industrial regulations and workplace culture.</w:t>
      </w:r>
      <w:r>
        <w:br/>
      </w:r>
      <w:r>
        <w:t xml:space="preserve">- Passionate about contributing to the "Made in Japan" reputation through innovation and precision.</w:t>
      </w:r>
      <w:r>
        <w:br/>
      </w:r>
      <w:r>
        <w:t xml:space="preserve">- Adaptable to fast-paced environments, with a track record of meeting deadlines and exceeding performance metrics.</w:t>
      </w:r>
    </w:p>
    <w:p>
      <w:pPr>
        <w:pStyle w:val="BodyText"/>
      </w:pPr>
      <w:r>
        <w:t xml:space="preserve">This resume is tailored for Industrial Engineer roles in Japan Tokyo, emphasizing expertise in lean methodologies, cross-cultural collaboration, and technical innovation aligned with Japanese industrial standards.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Japan Tokyo</dc:title>
  <dc:creator/>
  <dc:language>en</dc:language>
  <cp:keywords/>
  <dcterms:created xsi:type="dcterms:W3CDTF">2025-12-13T09:16:34Z</dcterms:created>
  <dcterms:modified xsi:type="dcterms:W3CDTF">2025-12-13T09:16:34Z</dcterms:modified>
</cp:coreProperties>
</file>

<file path=docProps/custom.xml><?xml version="1.0" encoding="utf-8"?>
<Properties xmlns="http://schemas.openxmlformats.org/officeDocument/2006/custom-properties" xmlns:vt="http://schemas.openxmlformats.org/officeDocument/2006/docPropsVTypes"/>
</file>