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Kuwait</w:t>
      </w:r>
      <w:r>
        <w:t xml:space="preserve"> </w:t>
      </w:r>
      <w:r>
        <w:t xml:space="preserve">City</w:t>
      </w:r>
    </w:p>
    <w:bookmarkStart w:id="21" w:name="resume-header"/>
    <w:bookmarkStart w:id="20" w:name="industrial-engineer-resume"/>
    <w:p>
      <w:pPr>
        <w:pStyle w:val="Heading1"/>
      </w:pPr>
      <w:r>
        <w:t xml:space="preserve">Industrial Engineer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t xml:space="preserve">As a highly motivated Industrial Engineer with over [X years] of experience in optimizing processes, reducing costs, and improving operational efficiency in the dynamic industrial landscape of Kuwait City, I am committed to driving sustainable growth for organizations. My expertise spans across production planning, quality control, lean manufacturing methodologies, and project management. With a deep understanding of the unique challenges faced by industries in Kuwait City—ranging from oil and gas to manufacturing and construction—I have consistently delivered solutions that align with local market demands while adhering to global standards.</w:t>
      </w:r>
    </w:p>
    <w:p>
      <w:pPr>
        <w:pStyle w:val="BodyText"/>
      </w:pPr>
      <w:r>
        <w:t xml:space="preserve">My career as an Industrial Engineer has been rooted in enhancing productivity through data-driven decision-making, cross-functional collaboration, and innovative problem-solving. Whether it’s streamlining workflows in a manufacturing plant or implementing cost-saving strategies for large-scale projects, I thrive in environments that require precision, adaptability, and a forward-thinking mindset. This resume outlines my professional journey as an Industrial Engineer tailored to the needs of employers in Kuwait City.</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Company:</w:t>
      </w:r>
      <w:r>
        <w:t xml:space="preserve"> </w:t>
      </w:r>
      <w:r>
        <w:t xml:space="preserve">[Company Name], Kuwait City, Kuwait</w:t>
      </w:r>
    </w:p>
    <w:p>
      <w:pPr>
        <w:pStyle w:val="BodyText"/>
      </w:pPr>
      <w:r>
        <w:rPr>
          <w:bCs/>
          <w:b/>
        </w:rPr>
        <w:t xml:space="preserve">Date:</w:t>
      </w:r>
      <w:r>
        <w:t xml:space="preserve"> </w:t>
      </w:r>
      <w:r>
        <w:t xml:space="preserve">[Start Date] – Present</w:t>
      </w:r>
    </w:p>
    <w:p>
      <w:pPr>
        <w:numPr>
          <w:ilvl w:val="0"/>
          <w:numId w:val="1001"/>
        </w:numPr>
        <w:pStyle w:val="Compact"/>
      </w:pPr>
      <w:r>
        <w:t xml:space="preserve">Spearheaded process optimization initiatives across multiple departments, resulting in a 15% reduction in production costs and a 20% improvement in output efficiency.</w:t>
      </w:r>
    </w:p>
    <w:p>
      <w:pPr>
        <w:numPr>
          <w:ilvl w:val="0"/>
          <w:numId w:val="1001"/>
        </w:numPr>
        <w:pStyle w:val="Compact"/>
      </w:pPr>
      <w:r>
        <w:t xml:space="preserve">Implemented lean manufacturing techniques to eliminate waste, including time-motion studies and value stream mapping, directly benefiting the company’s operations in Kuwait City’s industrial zones.</w:t>
      </w:r>
    </w:p>
    <w:p>
      <w:pPr>
        <w:numPr>
          <w:ilvl w:val="0"/>
          <w:numId w:val="1001"/>
        </w:numPr>
        <w:pStyle w:val="Compact"/>
      </w:pPr>
      <w:r>
        <w:t xml:space="preserve">Collaborated with cross-functional teams to design and execute production schedules that aligned with project deadlines while maintaining quality standards. This has been critical in supporting large-scale infrastructure projects in Kuwait City.</w:t>
      </w:r>
    </w:p>
    <w:p>
      <w:pPr>
        <w:numPr>
          <w:ilvl w:val="0"/>
          <w:numId w:val="1001"/>
        </w:numPr>
        <w:pStyle w:val="Compact"/>
      </w:pPr>
      <w:r>
        <w:t xml:space="preserve">Managed a team of 5 junior engineers, mentoring them on advanced industrial engineering tools such as simulation software (e.g., Arena, AnyLogic) and statistical analysis methods.</w:t>
      </w:r>
    </w:p>
    <w:p>
      <w:pPr>
        <w:numPr>
          <w:ilvl w:val="0"/>
          <w:numId w:val="1001"/>
        </w:numPr>
        <w:pStyle w:val="Compact"/>
      </w:pPr>
      <w:r>
        <w:t xml:space="preserve">Contributed to the development of a safety protocol framework that reduced workplace accidents by 30% in the first year of implementation, aligning with Kuwait City’s stringent occupational health regulations.</w:t>
      </w:r>
    </w:p>
    <w:bookmarkEnd w:id="23"/>
    <w:bookmarkStart w:id="24" w:name="industrial-engineer"/>
    <w:p>
      <w:pPr>
        <w:pStyle w:val="Heading3"/>
      </w:pPr>
      <w:r>
        <w:t xml:space="preserve">Industrial Engineer</w:t>
      </w:r>
    </w:p>
    <w:p>
      <w:pPr>
        <w:pStyle w:val="FirstParagraph"/>
      </w:pPr>
      <w:r>
        <w:rPr>
          <w:bCs/>
          <w:b/>
        </w:rPr>
        <w:t xml:space="preserve">Company:</w:t>
      </w:r>
      <w:r>
        <w:t xml:space="preserve"> </w:t>
      </w:r>
      <w:r>
        <w:t xml:space="preserve">[Another Company Name], Kuwait City, Kuwait</w:t>
      </w:r>
    </w:p>
    <w:p>
      <w:pPr>
        <w:pStyle w:val="BodyText"/>
      </w:pPr>
      <w:r>
        <w:rPr>
          <w:bCs/>
          <w:b/>
        </w:rPr>
        <w:t xml:space="preserve">Date:</w:t>
      </w:r>
      <w:r>
        <w:t xml:space="preserve"> </w:t>
      </w:r>
      <w:r>
        <w:t xml:space="preserve">[Start Date] – [End Date]</w:t>
      </w:r>
    </w:p>
    <w:p>
      <w:pPr>
        <w:numPr>
          <w:ilvl w:val="0"/>
          <w:numId w:val="1002"/>
        </w:numPr>
        <w:pStyle w:val="Compact"/>
      </w:pPr>
      <w:r>
        <w:t xml:space="preserve">Led the redesign of a packaging line for a leading food processing company in Kuwait City, reducing cycle time by 25% and increasing throughput capacity by 18%.</w:t>
      </w:r>
    </w:p>
    <w:p>
      <w:pPr>
        <w:numPr>
          <w:ilvl w:val="0"/>
          <w:numId w:val="1002"/>
        </w:numPr>
        <w:pStyle w:val="Compact"/>
      </w:pPr>
      <w:r>
        <w:t xml:space="preserve">Conducted root cause analysis on production bottlenecks using Six Sigma methodologies, resulting in a 12% increase in overall equipment effectiveness (OEE).</w:t>
      </w:r>
    </w:p>
    <w:p>
      <w:pPr>
        <w:numPr>
          <w:ilvl w:val="0"/>
          <w:numId w:val="1002"/>
        </w:numPr>
        <w:pStyle w:val="Compact"/>
      </w:pPr>
      <w:r>
        <w:t xml:space="preserve">Developed a vendor management system to streamline procurement processes, ensuring timely delivery of materials and reducing lead times by 10%.</w:t>
      </w:r>
    </w:p>
    <w:p>
      <w:pPr>
        <w:numPr>
          <w:ilvl w:val="0"/>
          <w:numId w:val="1002"/>
        </w:numPr>
        <w:pStyle w:val="Compact"/>
      </w:pPr>
      <w:r>
        <w:t xml:space="preserve">Supported the implementation of an ERP system tailored for the oil and gas sector, improving data accuracy and decision-making for operations in Kuwait City’s industrial hubs.</w:t>
      </w:r>
    </w:p>
    <w:p>
      <w:pPr>
        <w:numPr>
          <w:ilvl w:val="0"/>
          <w:numId w:val="1002"/>
        </w:numPr>
        <w:pStyle w:val="Compact"/>
      </w:pPr>
      <w:r>
        <w:t xml:space="preserve">Provided technical guidance to project managers on resource allocation, ensuring projects were completed within budget and timeline constraints.</w:t>
      </w:r>
    </w:p>
    <w:bookmarkEnd w:id="24"/>
    <w:bookmarkStart w:id="25" w:name="junior-industrial-engineer"/>
    <w:p>
      <w:pPr>
        <w:pStyle w:val="Heading3"/>
      </w:pPr>
      <w:r>
        <w:t xml:space="preserve">Junior Industrial Engineer</w:t>
      </w:r>
    </w:p>
    <w:p>
      <w:pPr>
        <w:pStyle w:val="FirstParagraph"/>
      </w:pPr>
      <w:r>
        <w:rPr>
          <w:bCs/>
          <w:b/>
        </w:rPr>
        <w:t xml:space="preserve">Company:</w:t>
      </w:r>
      <w:r>
        <w:t xml:space="preserve"> </w:t>
      </w:r>
      <w:r>
        <w:t xml:space="preserve">[Previous Company Name], Kuwait City, Kuwait</w:t>
      </w:r>
    </w:p>
    <w:p>
      <w:pPr>
        <w:pStyle w:val="BodyText"/>
      </w:pPr>
      <w:r>
        <w:rPr>
          <w:bCs/>
          <w:b/>
        </w:rPr>
        <w:t xml:space="preserve">Date:</w:t>
      </w:r>
      <w:r>
        <w:t xml:space="preserve"> </w:t>
      </w:r>
      <w:r>
        <w:t xml:space="preserve">[Start Date] – [End Date]</w:t>
      </w:r>
    </w:p>
    <w:p>
      <w:pPr>
        <w:numPr>
          <w:ilvl w:val="0"/>
          <w:numId w:val="1003"/>
        </w:numPr>
        <w:pStyle w:val="Compact"/>
      </w:pPr>
      <w:r>
        <w:t xml:space="preserve">Assisted in the development of a quality control plan for a construction materials manufacturer, contributing to a 95% compliance rate with international standards.</w:t>
      </w:r>
    </w:p>
    <w:p>
      <w:pPr>
        <w:numPr>
          <w:ilvl w:val="0"/>
          <w:numId w:val="1003"/>
        </w:numPr>
        <w:pStyle w:val="Compact"/>
      </w:pPr>
      <w:r>
        <w:t xml:space="preserve">Collected and analyzed production data to identify trends and propose process improvements, which were adopted across three manufacturing units in Kuwait City.</w:t>
      </w:r>
    </w:p>
    <w:p>
      <w:pPr>
        <w:numPr>
          <w:ilvl w:val="0"/>
          <w:numId w:val="1003"/>
        </w:numPr>
        <w:pStyle w:val="Compact"/>
      </w:pPr>
      <w:r>
        <w:t xml:space="preserve">Supported the implementation of a just-in-time (JIT) inventory system, reducing excess stock by 20% and freeing up warehouse space for other operations.</w:t>
      </w:r>
    </w:p>
    <w:p>
      <w:pPr>
        <w:numPr>
          <w:ilvl w:val="0"/>
          <w:numId w:val="1003"/>
        </w:numPr>
        <w:pStyle w:val="Compact"/>
      </w:pPr>
      <w:r>
        <w:t xml:space="preserve">Participated in training programs to enhance team skills in industrial engineering principles, fostering a culture of continuous improvement.</w:t>
      </w:r>
    </w:p>
    <w:p>
      <w:pPr>
        <w:numPr>
          <w:ilvl w:val="0"/>
          <w:numId w:val="1003"/>
        </w:numPr>
        <w:pStyle w:val="Compact"/>
      </w:pPr>
      <w:r>
        <w:t xml:space="preserve">Contributed to the design of an automated monitoring system for energy consumption, helping the company reduce utility costs by 15% annually.</w:t>
      </w:r>
    </w:p>
    <w:bookmarkEnd w:id="25"/>
    <w:bookmarkEnd w:id="26"/>
    <w:bookmarkStart w:id="28"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[University Name], Kuwait City, Kuwait</w:t>
      </w:r>
    </w:p>
    <w:p>
      <w:pPr>
        <w:pStyle w:val="BodyText"/>
      </w:pPr>
      <w:r>
        <w:rPr>
          <w:bCs/>
          <w:b/>
        </w:rPr>
        <w:t xml:space="preserve">Date:</w:t>
      </w:r>
      <w:r>
        <w:t xml:space="preserve"> </w:t>
      </w:r>
      <w:r>
        <w:t xml:space="preserve">[Graduation Year]</w:t>
      </w:r>
    </w:p>
    <w:p>
      <w:pPr>
        <w:numPr>
          <w:ilvl w:val="0"/>
          <w:numId w:val="1004"/>
        </w:numPr>
        <w:pStyle w:val="Compact"/>
      </w:pPr>
      <w:r>
        <w:t xml:space="preserve">Relevant coursework: Operations research, systems engineering, quality control, and industrial automation.</w:t>
      </w:r>
    </w:p>
    <w:p>
      <w:pPr>
        <w:numPr>
          <w:ilvl w:val="0"/>
          <w:numId w:val="1004"/>
        </w:numPr>
        <w:pStyle w:val="Compact"/>
      </w:pPr>
      <w:r>
        <w:t xml:space="preserve">Pursued a thesis on "Optimizing Production Schedules for Oil Refineries in Kuwait City Using Simulation Models," which was recognized by the university’s industrial engineering department.</w:t>
      </w:r>
    </w:p>
    <w:bookmarkEnd w:id="27"/>
    <w:bookmarkEnd w:id="28"/>
    <w:bookmarkStart w:id="30" w:name="skills"/>
    <w:bookmarkStart w:id="29" w:name="key-skills"/>
    <w:p>
      <w:pPr>
        <w:pStyle w:val="Heading2"/>
      </w:pPr>
      <w:r>
        <w:t xml:space="preserve">Key Skills</w:t>
      </w:r>
    </w:p>
    <w:p>
      <w:pPr>
        <w:numPr>
          <w:ilvl w:val="0"/>
          <w:numId w:val="1005"/>
        </w:numPr>
        <w:pStyle w:val="Compact"/>
      </w:pPr>
      <w:r>
        <w:rPr>
          <w:bCs/>
          <w:b/>
        </w:rPr>
        <w:t xml:space="preserve">Process Optimization:</w:t>
      </w:r>
      <w:r>
        <w:t xml:space="preserve"> </w:t>
      </w:r>
      <w:r>
        <w:t xml:space="preserve">Expertise in identifying inefficiencies and implementing solutions to improve productivity.</w:t>
      </w:r>
    </w:p>
    <w:p>
      <w:pPr>
        <w:numPr>
          <w:ilvl w:val="0"/>
          <w:numId w:val="1005"/>
        </w:numPr>
        <w:pStyle w:val="Compact"/>
      </w:pPr>
      <w:r>
        <w:rPr>
          <w:bCs/>
          <w:b/>
        </w:rPr>
        <w:t xml:space="preserve">Data Analysis:</w:t>
      </w:r>
      <w:r>
        <w:t xml:space="preserve"> </w:t>
      </w:r>
      <w:r>
        <w:t xml:space="preserve">Proficient in using Excel, Minitab, and SQL for data-driven decision-making.</w:t>
      </w:r>
    </w:p>
    <w:p>
      <w:pPr>
        <w:numPr>
          <w:ilvl w:val="0"/>
          <w:numId w:val="1005"/>
        </w:numPr>
        <w:pStyle w:val="Compact"/>
      </w:pPr>
      <w:r>
        <w:rPr>
          <w:bCs/>
          <w:b/>
        </w:rPr>
        <w:t xml:space="preserve">Lean Six Sigma:</w:t>
      </w:r>
      <w:r>
        <w:t xml:space="preserve"> </w:t>
      </w:r>
      <w:r>
        <w:t xml:space="preserve">Certified Black Belt, with experience in reducing defects and waste across industries in Kuwait City.</w:t>
      </w:r>
    </w:p>
    <w:p>
      <w:pPr>
        <w:numPr>
          <w:ilvl w:val="0"/>
          <w:numId w:val="1005"/>
        </w:numPr>
        <w:pStyle w:val="Compact"/>
      </w:pPr>
      <w:r>
        <w:rPr>
          <w:bCs/>
          <w:b/>
        </w:rPr>
        <w:t xml:space="preserve">Project Management:</w:t>
      </w:r>
      <w:r>
        <w:t xml:space="preserve"> </w:t>
      </w:r>
      <w:r>
        <w:t xml:space="preserve">Skilled in managing timelines, budgets, and resources using PMBOK frameworks and tools like MS Project.</w:t>
      </w:r>
    </w:p>
    <w:p>
      <w:pPr>
        <w:numPr>
          <w:ilvl w:val="0"/>
          <w:numId w:val="1005"/>
        </w:numPr>
        <w:pStyle w:val="Compact"/>
      </w:pPr>
      <w:r>
        <w:rPr>
          <w:bCs/>
          <w:b/>
        </w:rPr>
        <w:t xml:space="preserve">Software Proficiency:</w:t>
      </w:r>
      <w:r>
        <w:t xml:space="preserve"> </w:t>
      </w:r>
      <w:r>
        <w:t xml:space="preserve">Advanced knowledge of AutoCAD, SolidWorks, and simulation software for industrial modeling.</w:t>
      </w:r>
    </w:p>
    <w:bookmarkEnd w:id="29"/>
    <w:bookmarkEnd w:id="30"/>
    <w:bookmarkStart w:id="31" w:name="certifications"/>
    <w:p>
      <w:pPr>
        <w:pStyle w:val="Heading2"/>
      </w:pPr>
      <w:r>
        <w:t xml:space="preserve">Certifications</w:t>
      </w:r>
    </w:p>
    <w:p>
      <w:pPr>
        <w:numPr>
          <w:ilvl w:val="0"/>
          <w:numId w:val="1006"/>
        </w:numPr>
        <w:pStyle w:val="Compact"/>
      </w:pPr>
      <w:r>
        <w:t xml:space="preserve">Lean Six Sigma Black Belt – [Institution Name], [Year]</w:t>
      </w:r>
    </w:p>
    <w:p>
      <w:pPr>
        <w:numPr>
          <w:ilvl w:val="0"/>
          <w:numId w:val="1006"/>
        </w:numPr>
        <w:pStyle w:val="Compact"/>
      </w:pPr>
      <w:r>
        <w:t xml:space="preserve">PMP (Project Management Professional) – [Institution Name], [Year]</w:t>
      </w:r>
    </w:p>
    <w:p>
      <w:pPr>
        <w:numPr>
          <w:ilvl w:val="0"/>
          <w:numId w:val="1006"/>
        </w:numPr>
        <w:pStyle w:val="Compact"/>
      </w:pPr>
      <w:r>
        <w:t xml:space="preserve">ISO 9001:2015 Quality Management Systems Auditor – [Institution Name], [Year]</w:t>
      </w:r>
    </w:p>
    <w:bookmarkEnd w:id="31"/>
    <w:bookmarkStart w:id="35" w:name="projects"/>
    <w:bookmarkStart w:id="34" w:name="notable-projects"/>
    <w:p>
      <w:pPr>
        <w:pStyle w:val="Heading2"/>
      </w:pPr>
      <w:r>
        <w:t xml:space="preserve">Notable Projects</w:t>
      </w:r>
    </w:p>
    <w:bookmarkStart w:id="32" w:name="X6b75586e8c8056106b97010642c011828e66225"/>
    <w:p>
      <w:pPr>
        <w:pStyle w:val="Heading3"/>
      </w:pPr>
      <w:r>
        <w:t xml:space="preserve">Smart Manufacturing Initiative for a Petrochemical Plant in Kuwait City</w:t>
      </w:r>
    </w:p>
    <w:p>
      <w:pPr>
        <w:pStyle w:val="FirstParagraph"/>
      </w:pPr>
      <w:r>
        <w:rPr>
          <w:bCs/>
          <w:b/>
        </w:rPr>
        <w:t xml:space="preserve">Description:</w:t>
      </w:r>
      <w:r>
        <w:t xml:space="preserve"> </w:t>
      </w:r>
      <w:r>
        <w:t xml:space="preserve">Led the integration of IoT sensors and real-time analytics to monitor equipment performance, reducing downtime by 18% and improving maintenance efficiency.</w:t>
      </w:r>
    </w:p>
    <w:bookmarkEnd w:id="32"/>
    <w:bookmarkStart w:id="33" w:name="Xdfc974bf34b267f2389ef4f2c0debec1528e213"/>
    <w:p>
      <w:pPr>
        <w:pStyle w:val="Heading3"/>
      </w:pPr>
      <w:r>
        <w:t xml:space="preserve">Cost Reduction Strategy for a Construction Company in Kuwait City</w:t>
      </w:r>
    </w:p>
    <w:p>
      <w:pPr>
        <w:pStyle w:val="FirstParagraph"/>
      </w:pPr>
      <w:r>
        <w:rPr>
          <w:bCs/>
          <w:b/>
        </w:rPr>
        <w:t xml:space="preserve">Description:</w:t>
      </w:r>
      <w:r>
        <w:t xml:space="preserve"> </w:t>
      </w:r>
      <w:r>
        <w:t xml:space="preserve">Analyzed procurement and labor costs, implementing a centralized purchasing system that cut expenses by 12% within six months.</w:t>
      </w:r>
    </w:p>
    <w:bookmarkEnd w:id="33"/>
    <w:bookmarkEnd w:id="34"/>
    <w:bookmarkEnd w:id="35"/>
    <w:bookmarkStart w:id="36" w:name="references"/>
    <w:p>
      <w:pPr>
        <w:pStyle w:val="Heading2"/>
      </w:pPr>
      <w:r>
        <w:t xml:space="preserve">References</w:t>
      </w:r>
    </w:p>
    <w:p>
      <w:pPr>
        <w:pStyle w:val="FirstParagraph"/>
      </w:pPr>
      <w:r>
        <w:t xml:space="preserve">Available upon request.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Kuwait City</dc:title>
  <dc:creator/>
  <dc:language>en</dc:language>
  <cp:keywords/>
  <dcterms:created xsi:type="dcterms:W3CDTF">2026-07-21T09:49:46Z</dcterms:created>
  <dcterms:modified xsi:type="dcterms:W3CDTF">2026-07-21T09:49:46Z</dcterms:modified>
</cp:coreProperties>
</file>

<file path=docProps/custom.xml><?xml version="1.0" encoding="utf-8"?>
<Properties xmlns="http://schemas.openxmlformats.org/officeDocument/2006/custom-properties" xmlns:vt="http://schemas.openxmlformats.org/officeDocument/2006/docPropsVTypes"/>
</file>