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5" w:name="resume"/>
    <w:p>
      <w:pPr>
        <w:pStyle w:val="Heading1"/>
      </w:pPr>
      <w:r>
        <w:t xml:space="preserve">Resume</w:t>
      </w:r>
    </w:p>
    <w:bookmarkStart w:id="34" w:name="juan-dela-cruz"/>
    <w:p>
      <w:pPr>
        <w:pStyle w:val="Heading2"/>
      </w:pPr>
      <w:r>
        <w:t xml:space="preserve">Juan Dela Cruz</w:t>
      </w:r>
    </w:p>
    <w:p>
      <w:pPr>
        <w:pStyle w:val="FirstParagraph"/>
      </w:pPr>
      <w:r>
        <w:rPr>
          <w:bCs/>
          <w:b/>
        </w:rPr>
        <w:t xml:space="preserve">Email:</w:t>
      </w:r>
      <w:r>
        <w:t xml:space="preserve"> </w:t>
      </w:r>
      <w:r>
        <w:t xml:space="preserve">juandelacruz@example.com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bookmarkStart w:id="20" w:name="career-summary"/>
    <w:p>
      <w:pPr>
        <w:pStyle w:val="Heading3"/>
      </w:pPr>
      <w:r>
        <w:rPr>
          <w:u w:val="single"/>
        </w:rPr>
        <w:t xml:space="preserve">Career Summary</w:t>
      </w:r>
    </w:p>
    <w:p>
      <w:pPr>
        <w:pStyle w:val="FirstParagraph"/>
      </w:pPr>
      <w:r>
        <w:t xml:space="preserve">As a dedicated Industrial Engineer with over [X years] of experience in the Philippines Manila region, I specialize in optimizing manufacturing processes, improving operational efficiency, and driving sustainable growth for businesses. My background includes hands-on work in production planning, quality assurance, and supply chain management within diverse industries such as electronics manufacturing and logistics. With a strong foundation in industrial engineering principles tailored to the unique challenges of the Philippines market, I am committed to delivering innovative solutions that align with local industry standards and global best practices.</w:t>
      </w:r>
    </w:p>
    <w:bookmarkEnd w:id="20"/>
    <w:bookmarkStart w:id="24" w:name="professional-experience"/>
    <w:p>
      <w:pPr>
        <w:pStyle w:val="Heading3"/>
      </w:pPr>
      <w:r>
        <w:rPr>
          <w:u w:val="single"/>
        </w:rPr>
        <w:t xml:space="preserve">Professional Experience</w:t>
      </w:r>
    </w:p>
    <w:bookmarkStart w:id="21" w:name="senior-industrial-engineer"/>
    <w:p>
      <w:pPr>
        <w:pStyle w:val="Heading4"/>
      </w:pPr>
      <w:r>
        <w:t xml:space="preserve">Senior Industrial Engineer</w:t>
      </w:r>
    </w:p>
    <w:p>
      <w:pPr>
        <w:pStyle w:val="FirstParagraph"/>
      </w:pPr>
      <w:r>
        <w:rPr>
          <w:bCs/>
          <w:b/>
        </w:rPr>
        <w:t xml:space="preserve">Ace Manufacturing Solutions, Manila, Philippines</w:t>
      </w:r>
      <w:r>
        <w:t xml:space="preserve"> </w:t>
      </w:r>
      <w:r>
        <w:t xml:space="preserve">| Jan 2020 – Present</w:t>
      </w:r>
    </w:p>
    <w:p>
      <w:pPr>
        <w:numPr>
          <w:ilvl w:val="0"/>
          <w:numId w:val="1001"/>
        </w:numPr>
        <w:pStyle w:val="Compact"/>
      </w:pPr>
      <w:r>
        <w:t xml:space="preserve">Led a team of 15 engineers to redesign production workflows, reducing cycle time by 18% and increasing output by 25% in the electronics assembly line.</w:t>
      </w:r>
    </w:p>
    <w:p>
      <w:pPr>
        <w:numPr>
          <w:ilvl w:val="0"/>
          <w:numId w:val="1001"/>
        </w:numPr>
        <w:pStyle w:val="Compact"/>
      </w:pPr>
      <w:r>
        <w:t xml:space="preserve">Implemented Lean Six Sigma methodologies to minimize waste and improve product quality, achieving a defect rate reduction of 30% in the Manila facility.</w:t>
      </w:r>
    </w:p>
    <w:p>
      <w:pPr>
        <w:numPr>
          <w:ilvl w:val="0"/>
          <w:numId w:val="1001"/>
        </w:numPr>
        <w:pStyle w:val="Compact"/>
      </w:pPr>
      <w:r>
        <w:t xml:space="preserve">Collaborated with cross-functional teams to integrate IoT-enabled monitoring systems, enhancing real-time data collection and decision-making for factory operations.</w:t>
      </w:r>
    </w:p>
    <w:p>
      <w:pPr>
        <w:numPr>
          <w:ilvl w:val="0"/>
          <w:numId w:val="1001"/>
        </w:numPr>
        <w:pStyle w:val="Compact"/>
      </w:pPr>
      <w:r>
        <w:t xml:space="preserve">Developed training programs for local workers in Manila, resulting in a 40% improvement in process adherence and safety compliance.</w:t>
      </w:r>
    </w:p>
    <w:bookmarkEnd w:id="21"/>
    <w:bookmarkStart w:id="22" w:name="industrial-engineer"/>
    <w:p>
      <w:pPr>
        <w:pStyle w:val="Heading4"/>
      </w:pPr>
      <w:r>
        <w:t xml:space="preserve">Industrial Engineer</w:t>
      </w:r>
    </w:p>
    <w:p>
      <w:pPr>
        <w:pStyle w:val="FirstParagraph"/>
      </w:pPr>
      <w:r>
        <w:rPr>
          <w:bCs/>
          <w:b/>
        </w:rPr>
        <w:t xml:space="preserve">Sunrise Logistics Philippines, Manila</w:t>
      </w:r>
      <w:r>
        <w:t xml:space="preserve"> </w:t>
      </w:r>
      <w:r>
        <w:t xml:space="preserve">| Aug 2016 – Dec 2019</w:t>
      </w:r>
    </w:p>
    <w:p>
      <w:pPr>
        <w:numPr>
          <w:ilvl w:val="0"/>
          <w:numId w:val="1002"/>
        </w:numPr>
        <w:pStyle w:val="Compact"/>
      </w:pPr>
      <w:r>
        <w:t xml:space="preserve">Optimized warehouse layouts and inventory management systems, reducing order fulfillment time by 20% and cutting operational costs by $500,000 annually.</w:t>
      </w:r>
    </w:p>
    <w:p>
      <w:pPr>
        <w:numPr>
          <w:ilvl w:val="0"/>
          <w:numId w:val="1002"/>
        </w:numPr>
        <w:pStyle w:val="Compact"/>
      </w:pPr>
      <w:r>
        <w:t xml:space="preserve">Conducted root cause analysis on supply chain disruptions, implementing a predictive analytics model that improved delivery accuracy to 98% in Manila.</w:t>
      </w:r>
    </w:p>
    <w:p>
      <w:pPr>
        <w:numPr>
          <w:ilvl w:val="0"/>
          <w:numId w:val="1002"/>
        </w:numPr>
        <w:pStyle w:val="Compact"/>
      </w:pPr>
      <w:r>
        <w:t xml:space="preserve">Supported the adoption of automation technologies in packaging and sorting processes, enhancing throughput by 35% and reducing manual errors.</w:t>
      </w:r>
    </w:p>
    <w:p>
      <w:pPr>
        <w:numPr>
          <w:ilvl w:val="0"/>
          <w:numId w:val="1002"/>
        </w:numPr>
        <w:pStyle w:val="Compact"/>
      </w:pPr>
      <w:r>
        <w:t xml:space="preserve">Partnered with local suppliers in the Philippines to streamline procurement processes, ensuring compliance with ISO 9001 standards.</w:t>
      </w:r>
    </w:p>
    <w:bookmarkEnd w:id="22"/>
    <w:bookmarkStart w:id="23" w:name="junior-industrial-engineer"/>
    <w:p>
      <w:pPr>
        <w:pStyle w:val="Heading4"/>
      </w:pPr>
      <w:r>
        <w:t xml:space="preserve">Junior Industrial Engineer</w:t>
      </w:r>
    </w:p>
    <w:p>
      <w:pPr>
        <w:pStyle w:val="FirstParagraph"/>
      </w:pPr>
      <w:r>
        <w:rPr>
          <w:bCs/>
          <w:b/>
        </w:rPr>
        <w:t xml:space="preserve">Philippine Tech Innovations, Manila</w:t>
      </w:r>
      <w:r>
        <w:t xml:space="preserve"> </w:t>
      </w:r>
      <w:r>
        <w:t xml:space="preserve">| Jun 2013 – Jul 2016</w:t>
      </w:r>
    </w:p>
    <w:p>
      <w:pPr>
        <w:numPr>
          <w:ilvl w:val="0"/>
          <w:numId w:val="1003"/>
        </w:numPr>
        <w:pStyle w:val="Compact"/>
      </w:pPr>
      <w:r>
        <w:t xml:space="preserve">Aided in the development of a simulation model for factory layout optimization, which was adopted by three major clients in the Philippines.</w:t>
      </w:r>
    </w:p>
    <w:p>
      <w:pPr>
        <w:numPr>
          <w:ilvl w:val="0"/>
          <w:numId w:val="1003"/>
        </w:numPr>
        <w:pStyle w:val="Compact"/>
      </w:pPr>
      <w:r>
        <w:t xml:space="preserve">Provided technical support for process improvement projects, including time-motion studies and ergonomic assessments in manufacturing plants across Manila.</w:t>
      </w:r>
    </w:p>
    <w:p>
      <w:pPr>
        <w:numPr>
          <w:ilvl w:val="0"/>
          <w:numId w:val="1003"/>
        </w:numPr>
        <w:pStyle w:val="Compact"/>
      </w:pPr>
      <w:r>
        <w:t xml:space="preserve">Contributed to the successful implementation of a quality control system that reduced customer complaints by 25% in the first year.</w:t>
      </w:r>
    </w:p>
    <w:bookmarkEnd w:id="23"/>
    <w:bookmarkEnd w:id="24"/>
    <w:bookmarkStart w:id="26" w:name="education"/>
    <w:p>
      <w:pPr>
        <w:pStyle w:val="Heading3"/>
      </w:pPr>
      <w:r>
        <w:rPr>
          <w:u w:val="single"/>
        </w:rPr>
        <w:t xml:space="preserve">Education</w:t>
      </w:r>
    </w:p>
    <w:bookmarkStart w:id="25" w:name="Xf9c0804092d7c6281812ca6346a655f089934f6"/>
    <w:p>
      <w:pPr>
        <w:pStyle w:val="Heading4"/>
      </w:pPr>
      <w:r>
        <w:t xml:space="preserve">Bachelor of Science in Industrial Engineering</w:t>
      </w:r>
    </w:p>
    <w:p>
      <w:pPr>
        <w:pStyle w:val="FirstParagraph"/>
      </w:pPr>
      <w:r>
        <w:rPr>
          <w:bCs/>
          <w:b/>
        </w:rPr>
        <w:t xml:space="preserve">University of the Philippines, Diliman, Manila</w:t>
      </w:r>
      <w:r>
        <w:t xml:space="preserve"> </w:t>
      </w:r>
      <w:r>
        <w:t xml:space="preserve">| Graduated: June 2013</w:t>
      </w:r>
    </w:p>
    <w:p>
      <w:pPr>
        <w:pStyle w:val="BodyText"/>
      </w:pPr>
      <w:r>
        <w:t xml:space="preserve">Relevant coursework: Operations Research, Systems Design, Quality Management, and Industrial Statistics. Thesis focused on "Improving Production Efficiency in Philippine Automotive Manufacturing."</w:t>
      </w:r>
    </w:p>
    <w:bookmarkEnd w:id="25"/>
    <w:bookmarkEnd w:id="26"/>
    <w:bookmarkStart w:id="27" w:name="skills"/>
    <w:p>
      <w:pPr>
        <w:pStyle w:val="Heading3"/>
      </w:pPr>
      <w:r>
        <w:rPr>
          <w:u w:val="single"/>
        </w:rPr>
        <w:t xml:space="preserve">Skills</w:t>
      </w:r>
    </w:p>
    <w:p>
      <w:pPr>
        <w:numPr>
          <w:ilvl w:val="0"/>
          <w:numId w:val="1004"/>
        </w:numPr>
        <w:pStyle w:val="Compact"/>
      </w:pPr>
      <w:r>
        <w:rPr>
          <w:bCs/>
          <w:b/>
        </w:rPr>
        <w:t xml:space="preserve">Technical:</w:t>
      </w:r>
      <w:r>
        <w:t xml:space="preserve"> </w:t>
      </w:r>
      <w:r>
        <w:t xml:space="preserve">CAD (AutoCAD, SolidWorks), Six Sigma Green Belt, Lean Manufacturing, SAP ERP, MATLAB</w:t>
      </w:r>
    </w:p>
    <w:p>
      <w:pPr>
        <w:numPr>
          <w:ilvl w:val="0"/>
          <w:numId w:val="1004"/>
        </w:numPr>
        <w:pStyle w:val="Compact"/>
      </w:pPr>
      <w:r>
        <w:rPr>
          <w:bCs/>
          <w:b/>
        </w:rPr>
        <w:t xml:space="preserve">Analytical:</w:t>
      </w:r>
      <w:r>
        <w:t xml:space="preserve"> </w:t>
      </w:r>
      <w:r>
        <w:t xml:space="preserve">Data analysis, process mapping, cost-benefit analysis</w:t>
      </w:r>
    </w:p>
    <w:p>
      <w:pPr>
        <w:numPr>
          <w:ilvl w:val="0"/>
          <w:numId w:val="1004"/>
        </w:numPr>
        <w:pStyle w:val="Compact"/>
      </w:pPr>
      <w:r>
        <w:rPr>
          <w:bCs/>
          <w:b/>
        </w:rPr>
        <w:t xml:space="preserve">Soft Skills:</w:t>
      </w:r>
      <w:r>
        <w:t xml:space="preserve"> </w:t>
      </w:r>
      <w:r>
        <w:t xml:space="preserve">Project management (PMP certified), cross-cultural communication, team leadership</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
    <w:p>
      <w:pPr>
        <w:pStyle w:val="Heading3"/>
      </w:pPr>
      <w:r>
        <w:rPr>
          <w:u w:val="single"/>
        </w:rPr>
        <w:t xml:space="preserve">Certifications</w:t>
      </w:r>
    </w:p>
    <w:p>
      <w:pPr>
        <w:numPr>
          <w:ilvl w:val="0"/>
          <w:numId w:val="1005"/>
        </w:numPr>
        <w:pStyle w:val="Compact"/>
      </w:pPr>
      <w:r>
        <w:rPr>
          <w:bCs/>
          <w:b/>
        </w:rPr>
        <w:t xml:space="preserve">Professional Regulation Commission (PRC) Certification for Industrial Engineers</w:t>
      </w:r>
      <w:r>
        <w:t xml:space="preserve"> </w:t>
      </w:r>
      <w:r>
        <w:t xml:space="preserve">| 2014</w:t>
      </w:r>
    </w:p>
    <w:p>
      <w:pPr>
        <w:numPr>
          <w:ilvl w:val="0"/>
          <w:numId w:val="1005"/>
        </w:numPr>
        <w:pStyle w:val="Compact"/>
      </w:pPr>
      <w:r>
        <w:rPr>
          <w:bCs/>
          <w:b/>
        </w:rPr>
        <w:t xml:space="preserve">Lean Six Sigma Green Belt Certification</w:t>
      </w:r>
      <w:r>
        <w:t xml:space="preserve"> </w:t>
      </w:r>
      <w:r>
        <w:t xml:space="preserve">| 2018 (International Lean Six Sigma Institute)</w:t>
      </w:r>
    </w:p>
    <w:p>
      <w:pPr>
        <w:numPr>
          <w:ilvl w:val="0"/>
          <w:numId w:val="1005"/>
        </w:numPr>
        <w:pStyle w:val="Compact"/>
      </w:pPr>
      <w:r>
        <w:rPr>
          <w:bCs/>
          <w:b/>
        </w:rPr>
        <w:t xml:space="preserve">PMP (Project Management Professional)</w:t>
      </w:r>
      <w:r>
        <w:t xml:space="preserve"> </w:t>
      </w:r>
      <w:r>
        <w:t xml:space="preserve">| 2020 (Project Management Institute)</w:t>
      </w:r>
    </w:p>
    <w:bookmarkEnd w:id="28"/>
    <w:bookmarkStart w:id="29" w:name="professional-affiliations"/>
    <w:p>
      <w:pPr>
        <w:pStyle w:val="Heading3"/>
      </w:pPr>
      <w:r>
        <w:rPr>
          <w:u w:val="single"/>
        </w:rPr>
        <w:t xml:space="preserve">Professional Affiliations</w:t>
      </w:r>
    </w:p>
    <w:p>
      <w:pPr>
        <w:numPr>
          <w:ilvl w:val="0"/>
          <w:numId w:val="1006"/>
        </w:numPr>
        <w:pStyle w:val="Compact"/>
      </w:pPr>
      <w:r>
        <w:t xml:space="preserve">Member, Philippine Society of Industrial Engineers (PSIE)</w:t>
      </w:r>
    </w:p>
    <w:p>
      <w:pPr>
        <w:numPr>
          <w:ilvl w:val="0"/>
          <w:numId w:val="1006"/>
        </w:numPr>
        <w:pStyle w:val="Compact"/>
      </w:pPr>
      <w:r>
        <w:t xml:space="preserve">Volunteer, Manila Chamber of Commerce and Industry (MCCI) – Process Improvement Committee</w:t>
      </w:r>
    </w:p>
    <w:bookmarkEnd w:id="29"/>
    <w:bookmarkStart w:id="32" w:name="projects"/>
    <w:p>
      <w:pPr>
        <w:pStyle w:val="Heading3"/>
      </w:pPr>
      <w:r>
        <w:rPr>
          <w:u w:val="single"/>
        </w:rPr>
        <w:t xml:space="preserve">Projects</w:t>
      </w:r>
    </w:p>
    <w:bookmarkStart w:id="30" w:name="X4536f604315e0081d5fd3e348139e42304249a0"/>
    <w:p>
      <w:pPr>
        <w:pStyle w:val="Heading4"/>
      </w:pPr>
      <w:r>
        <w:t xml:space="preserve">Cutting-Edge Production Optimization for Electronics Manufacturing</w:t>
      </w:r>
    </w:p>
    <w:p>
      <w:pPr>
        <w:pStyle w:val="FirstParagraph"/>
      </w:pPr>
      <w:r>
        <w:rPr>
          <w:bCs/>
          <w:b/>
        </w:rPr>
        <w:t xml:space="preserve">Ace Manufacturing Solutions, Manila</w:t>
      </w:r>
      <w:r>
        <w:t xml:space="preserve"> </w:t>
      </w:r>
      <w:r>
        <w:t xml:space="preserve">| 2021</w:t>
      </w:r>
    </w:p>
    <w:p>
      <w:pPr>
        <w:pStyle w:val="BodyText"/>
      </w:pPr>
      <w:r>
        <w:t xml:space="preserve">Designed and executed a production layout redesign that reduced machine downtime by 25% and improved labor utilization by 30%. The project was recognized as the "Best Industrial Innovation" at the Philippines Manufacturing Awards.</w:t>
      </w:r>
    </w:p>
    <w:bookmarkEnd w:id="30"/>
    <w:bookmarkStart w:id="31" w:name="smart-warehouse-automation-in-manila"/>
    <w:p>
      <w:pPr>
        <w:pStyle w:val="Heading4"/>
      </w:pPr>
      <w:r>
        <w:t xml:space="preserve">Smart Warehouse Automation in Manila</w:t>
      </w:r>
    </w:p>
    <w:p>
      <w:pPr>
        <w:pStyle w:val="FirstParagraph"/>
      </w:pPr>
      <w:r>
        <w:rPr>
          <w:bCs/>
          <w:b/>
        </w:rPr>
        <w:t xml:space="preserve">Sunrise Logistics Philippines</w:t>
      </w:r>
      <w:r>
        <w:t xml:space="preserve"> </w:t>
      </w:r>
      <w:r>
        <w:t xml:space="preserve">| 2018</w:t>
      </w:r>
    </w:p>
    <w:p>
      <w:pPr>
        <w:pStyle w:val="BodyText"/>
      </w:pPr>
      <w:r>
        <w:t xml:space="preserve">Spearheaded the implementation of an automated inventory tracking system, which integrated RFID technology to reduce manual data entry errors and improve warehouse efficiency by 40%.</w:t>
      </w:r>
    </w:p>
    <w:bookmarkEnd w:id="31"/>
    <w:bookmarkEnd w:id="32"/>
    <w:bookmarkStart w:id="33" w:name="additional-information"/>
    <w:p>
      <w:pPr>
        <w:pStyle w:val="Heading3"/>
      </w:pPr>
      <w:r>
        <w:rPr>
          <w:u w:val="single"/>
        </w:rPr>
        <w:t xml:space="preserve">Additional Information</w:t>
      </w:r>
    </w:p>
    <w:p>
      <w:pPr>
        <w:pStyle w:val="FirstParagraph"/>
      </w:pPr>
      <w:r>
        <w:t xml:space="preserve">I am a firm believer in contributing to the growth of industries in the Philippines Manila region. My work as an Industrial Engineer is guided by the principles of sustainability, innovation, and community development. I actively participate in local engineering forums and mentorship programs to support aspiring engineers across the Philippines.</w:t>
      </w:r>
    </w:p>
    <w:p>
      <w:pPr>
        <w:pStyle w:val="BodyText"/>
      </w:pPr>
      <w:r>
        <w:rPr>
          <w:bCs/>
          <w:b/>
        </w:rPr>
        <w:t xml:space="preserve">References 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Philippines Manila</dc:title>
  <dc:creator/>
  <dc:language>en</dc:language>
  <cp:keywords/>
  <dcterms:created xsi:type="dcterms:W3CDTF">2026-07-20T08:30:43Z</dcterms:created>
  <dcterms:modified xsi:type="dcterms:W3CDTF">2026-07-20T08:30:43Z</dcterms:modified>
</cp:coreProperties>
</file>

<file path=docProps/custom.xml><?xml version="1.0" encoding="utf-8"?>
<Properties xmlns="http://schemas.openxmlformats.org/officeDocument/2006/custom-properties" xmlns:vt="http://schemas.openxmlformats.org/officeDocument/2006/docPropsVTypes"/>
</file>