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30" w:name="industrial-engineer-resume"/>
    <w:p>
      <w:pPr>
        <w:pStyle w:val="Heading1"/>
      </w:pPr>
      <w:r>
        <w:t xml:space="preserve">Industrial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Al-Farhan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+966 55 123 4567 | ahmed.al-farhan@example.com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Industrial Engineer with over 8 years of experience in optimizing production processes, improving operational efficiency, and implementing sustainable solutions in manufacturing and logistics sectors. A graduate from King Saud University with a Bachelor’s degree in Industrial Engineering, I have successfully contributed to multiple projects across Saudi Arabia Riyadh, aligning engineering principles with the Kingdom's Vision 2030 goals. My expertise lies in lean manufacturing, process re-engineering, and data-driven decision-making to enhance productivity and reduce waste. With a strong understanding of local industry standards and a commitment to innovation, I am eager to contribute my skills as an Industrial Engineer in Riyadh’s dynamic industrial landscape.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Almarai Company, Riyadh, Saudi Arabia</w:t>
      </w:r>
      <w:r>
        <w:t xml:space="preserve"> </w:t>
      </w:r>
      <w:r>
        <w:t xml:space="preserve">| January 2018 – Present</w:t>
      </w:r>
      <w:r>
        <w:br/>
      </w:r>
      <w:r>
        <w:t xml:space="preserve">- Led a team of 15 engineers to redesign production line layouts, resulting in a 25% increase in throughput and a 15% reduction in energy consumption.</w:t>
      </w:r>
      <w:r>
        <w:br/>
      </w:r>
      <w:r>
        <w:t xml:space="preserve">- Implemented lean manufacturing techniques across three food processing facilities, achieving annual cost savings of SAR 8.2 million.</w:t>
      </w:r>
      <w:r>
        <w:br/>
      </w:r>
      <w:r>
        <w:t xml:space="preserve">- Collaborated with cross-functional teams to integrate IoT-enabled monitoring systems, improving real-time data accuracy by 40% and reducing downtime by 18%.</w:t>
      </w:r>
      <w:r>
        <w:br/>
      </w:r>
      <w:r>
        <w:t xml:space="preserve">- Designed and executed a supply chain optimization project that reduced raw material waste by 20% in the Riyadh region.</w:t>
      </w:r>
      <w:r>
        <w:br/>
      </w:r>
      <w:r>
        <w:t xml:space="preserve">- Mentored junior engineers, fostering a culture of continuous improvement aligned with Saudi Arabia’s industrial development initiatives.</w:t>
      </w:r>
    </w:p>
    <w:bookmarkEnd w:id="21"/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Tabuk Cement Company, Riyadh, Saudi Arabia</w:t>
      </w:r>
      <w:r>
        <w:t xml:space="preserve"> </w:t>
      </w:r>
      <w:r>
        <w:t xml:space="preserve">| June 2014 – December 2017</w:t>
      </w:r>
      <w:r>
        <w:br/>
      </w:r>
      <w:r>
        <w:t xml:space="preserve">- Conducted time-motion studies to identify inefficiencies in cement production, leading to a 12% improvement in machine utilization.</w:t>
      </w:r>
      <w:r>
        <w:br/>
      </w:r>
      <w:r>
        <w:t xml:space="preserve">- Developed a predictive maintenance framework using statistical analysis tools, minimizing unplanned equipment failures by 30%.</w:t>
      </w:r>
      <w:r>
        <w:br/>
      </w:r>
      <w:r>
        <w:t xml:space="preserve">- Assisted in the expansion of a new manufacturing plant in Riyadh, ensuring compliance with ISO standards and local safety regulations.</w:t>
      </w:r>
      <w:r>
        <w:br/>
      </w:r>
      <w:r>
        <w:t xml:space="preserve">- Streamlined inventory management processes, reducing holding costs by 18% through advanced demand forecasting models.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  <w:r>
        <w:br/>
      </w:r>
      <w:r>
        <w:t xml:space="preserve">King Saud University, Riyadh, Saudi Arabia | Graduated: 2013</w:t>
      </w:r>
      <w:r>
        <w:br/>
      </w:r>
      <w:r>
        <w:t xml:space="preserve">- Relevant coursework: Operations Research, Quality Control, Systems Analysis, and Industrial Automation.</w:t>
      </w:r>
      <w:r>
        <w:br/>
      </w:r>
      <w:r>
        <w:t xml:space="preserve">- Thesis: "Optimizing Production Scheduling in the Saudi Automotive Industry Using Genetic Algorithms."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Certification</w:t>
      </w:r>
    </w:p>
    <w:p>
      <w:pPr>
        <w:numPr>
          <w:ilvl w:val="0"/>
          <w:numId w:val="1001"/>
        </w:numPr>
        <w:pStyle w:val="Compact"/>
      </w:pPr>
      <w:r>
        <w:t xml:space="preserve">Proficient in CAD, AutoCAD, and SolidWorks for process layout design</w:t>
      </w:r>
    </w:p>
    <w:p>
      <w:pPr>
        <w:numPr>
          <w:ilvl w:val="0"/>
          <w:numId w:val="1001"/>
        </w:numPr>
        <w:pStyle w:val="Compact"/>
      </w:pPr>
      <w:r>
        <w:t xml:space="preserve">Expertise in ERP systems (SAP, Oracle)</w:t>
      </w:r>
    </w:p>
    <w:p>
      <w:pPr>
        <w:numPr>
          <w:ilvl w:val="0"/>
          <w:numId w:val="1001"/>
        </w:numPr>
        <w:pStyle w:val="Compact"/>
      </w:pPr>
      <w:r>
        <w:t xml:space="preserve">Data analysis using Python, SQL, and Minitab</w:t>
      </w:r>
    </w:p>
    <w:p>
      <w:pPr>
        <w:numPr>
          <w:ilvl w:val="0"/>
          <w:numId w:val="1001"/>
        </w:numPr>
        <w:pStyle w:val="Compact"/>
      </w:pPr>
      <w:r>
        <w:t xml:space="preserve">Strong knowledge of Saudi Arabia’s industrial regulations and Vision 2030 objectives</w:t>
      </w:r>
    </w:p>
    <w:p>
      <w:pPr>
        <w:numPr>
          <w:ilvl w:val="0"/>
          <w:numId w:val="1001"/>
        </w:numPr>
        <w:pStyle w:val="Compact"/>
      </w:pPr>
      <w:r>
        <w:t xml:space="preserve">Leadership in project management with PMP certification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skills for multicultural teams in Riyadh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PMP (Project Management Professional) – Project Management Institute, 2019</w:t>
      </w:r>
    </w:p>
    <w:p>
      <w:pPr>
        <w:numPr>
          <w:ilvl w:val="0"/>
          <w:numId w:val="1002"/>
        </w:numPr>
        <w:pStyle w:val="Compact"/>
      </w:pPr>
      <w:r>
        <w:t xml:space="preserve">Lean Six Sigma Green Belt – Saudi Arabian Society for Quality, 2017</w:t>
      </w:r>
    </w:p>
    <w:p>
      <w:pPr>
        <w:numPr>
          <w:ilvl w:val="0"/>
          <w:numId w:val="1002"/>
        </w:numPr>
        <w:pStyle w:val="Compact"/>
      </w:pPr>
      <w:r>
        <w:t xml:space="preserve">Certified Industrial Engineer (CIE) – Saudi Council of Engineering and Surveying, 2015</w:t>
      </w:r>
    </w:p>
    <w:bookmarkEnd w:id="26"/>
    <w:bookmarkStart w:id="27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- Recognized as "Top Industrial Engineer in Riyadh" by the Saudi Industry Association (2021).</w:t>
      </w:r>
      <w:r>
        <w:br/>
      </w:r>
      <w:r>
        <w:t xml:space="preserve">- Published a research paper on "Sustainable Practices in Saudi Manufacturing" in the International Journal of Industrial Engineering (2020).</w:t>
      </w:r>
      <w:r>
        <w:br/>
      </w:r>
      <w:r>
        <w:t xml:space="preserve">- Led a team to win the National Efficiency Award for Process Optimization, presented by the Ministry of Industry and Trade, Riyadh (2019).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English (Fluent – IELTS 7.5)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ahmed.al-farhan@example.com</w:t>
      </w:r>
    </w:p>
    <w:p>
      <w:pPr>
        <w:pStyle w:val="BodyText"/>
      </w:pPr>
      <w:r>
        <w:t xml:space="preserve">This resume is tailored for Industrial Engineer roles in Riyadh, Saudi Arabia, emphasizing local industry relevance and alignment with Vision 2030 initiatives.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Riyadh, Saudi Arabia</dc:title>
  <dc:creator/>
  <cp:keywords/>
  <dcterms:created xsi:type="dcterms:W3CDTF">2026-07-24T14:57:22Z</dcterms:created>
  <dcterms:modified xsi:type="dcterms:W3CDTF">2026-07-24T14:57:22Z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