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0" w:name="industrial-engineer-resume-senegal-dakar"/>
    <w:p>
      <w:pPr>
        <w:pStyle w:val="Heading1"/>
      </w:pPr>
      <w:r>
        <w:t xml:space="preserve">Industrial Engineer Resume |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Sarr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aminata.sarr@example.com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Industrial Engineer with over 8 years of experience in optimizing processes, improving productivity, and driving operational efficiency in dynamic environments, I am committed to contributing to the growth of industries in Senegal Dakar. My expertise spans supply chain management, lean manufacturing, and data-driven decision-making tailored to the unique challenges of the West African market. With a deep understanding of local industries such as agro-processing, logistics, and renewable energy sectors in Dakar, I aim to bridge global best practices with regional needs. This resume highlights my technical skills, professional achievements, and passion for sustainable industrial development in Senegal.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SenegaLabs Engineering Solutions, Dakar, Senegal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in a food processing plant, reducing waste by 18% and increasing output by 25% within six months.</w:t>
      </w:r>
    </w:p>
    <w:p>
      <w:pPr>
        <w:numPr>
          <w:ilvl w:val="0"/>
          <w:numId w:val="1001"/>
        </w:numPr>
        <w:pStyle w:val="Compact"/>
      </w:pPr>
      <w:r>
        <w:t xml:space="preserve">Implemented a digital inventory management system, improving stock accuracy to 98% and reducing manual errors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Dakar to establish a just-in-time (JIT) delivery model, cutting lead times by 30% for critical components.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on equipment downtime, resulting in a 22% reduction in maintenance costs through predictive maintenance strategies.</w:t>
      </w:r>
    </w:p>
    <w:p>
      <w:pPr>
        <w:numPr>
          <w:ilvl w:val="0"/>
          <w:numId w:val="1001"/>
        </w:numPr>
        <w:pStyle w:val="Compact"/>
      </w:pPr>
      <w:r>
        <w:t xml:space="preserve">Trained 15+ local engineers and technicians on lean manufacturing principles, fostering a culture of continuous improvement in Senegal's industrial sector.</w:t>
      </w:r>
    </w:p>
    <w:bookmarkEnd w:id="21"/>
    <w:bookmarkStart w:id="22" w:name="production-planning-specialist"/>
    <w:p>
      <w:pPr>
        <w:pStyle w:val="Heading3"/>
      </w:pPr>
      <w:r>
        <w:t xml:space="preserve">Production Planning Specialist</w:t>
      </w:r>
    </w:p>
    <w:p>
      <w:pPr>
        <w:pStyle w:val="FirstParagraph"/>
      </w:pPr>
      <w:r>
        <w:rPr>
          <w:bCs/>
          <w:b/>
        </w:rPr>
        <w:t xml:space="preserve">Kaolack Industrial Consortium, Dakar, Senegal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production scheduling algorithm that reduced idle time by 15% across three manufacturing lines.</w:t>
      </w:r>
    </w:p>
    <w:p>
      <w:pPr>
        <w:numPr>
          <w:ilvl w:val="0"/>
          <w:numId w:val="1002"/>
        </w:numPr>
        <w:pStyle w:val="Compact"/>
      </w:pPr>
      <w:r>
        <w:t xml:space="preserve">Partnered with Senegal Dakar-based logistics firms to streamline distribution networks, cutting delivery times by 20% for clients in West Africa.</w:t>
      </w:r>
    </w:p>
    <w:p>
      <w:pPr>
        <w:numPr>
          <w:ilvl w:val="0"/>
          <w:numId w:val="1002"/>
        </w:numPr>
        <w:pStyle w:val="Compact"/>
      </w:pPr>
      <w:r>
        <w:t xml:space="preserve">Led a cross-functional team to audit and re-engineer the supply chain for a textile factory, achieving cost savings of $250,000 annually.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on process mapping and value stream analysis, which were adopted by 10+ companies in Dakar's industrial parks.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solar-powered irrigation system for agro-industrial clients, aligning with Senegal’s renewable energy goals.</w:t>
      </w:r>
    </w:p>
    <w:bookmarkEnd w:id="22"/>
    <w:bookmarkStart w:id="23" w:name="X7e4539076f0ed9963f78cb211d1fbb188e1b5df"/>
    <w:p>
      <w:pPr>
        <w:pStyle w:val="Heading3"/>
      </w:pPr>
      <w:r>
        <w:t xml:space="preserve">Internship – Industrial Engineering Assistant</w:t>
      </w:r>
    </w:p>
    <w:p>
      <w:pPr>
        <w:pStyle w:val="FirstParagraph"/>
      </w:pPr>
      <w:r>
        <w:rPr>
          <w:bCs/>
          <w:b/>
        </w:rPr>
        <w:t xml:space="preserve">AgriTech Solutions, Dakar, Senegal</w:t>
      </w:r>
      <w:r>
        <w:t xml:space="preserve"> </w:t>
      </w:r>
      <w:r>
        <w:t xml:space="preserve">| Jan 2017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quality control system for rice processing units, improving product consistency by 12%.</w:t>
      </w:r>
    </w:p>
    <w:p>
      <w:pPr>
        <w:numPr>
          <w:ilvl w:val="0"/>
          <w:numId w:val="1003"/>
        </w:numPr>
        <w:pStyle w:val="Compact"/>
      </w:pPr>
      <w:r>
        <w:t xml:space="preserve">Analyzed data from automated machinery to identify inefficiencies, resulting in a 10% increase in throughput during peak seasons.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safety protocols for plant operators, reducing workplace accidents by 35% within six months.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University of Cheikh Anta Diop, Dakar, Senegal 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Supply Chain Management, Industrial Systems Design.</w:t>
      </w:r>
    </w:p>
    <w:p>
      <w:pPr>
        <w:numPr>
          <w:ilvl w:val="0"/>
          <w:numId w:val="1004"/>
        </w:numPr>
        <w:pStyle w:val="Compact"/>
      </w:pPr>
      <w:r>
        <w:t xml:space="preserve">Honored with the "Best Project in Sustainable Manufacturing" for a thesis on optimizing waste recycling processes in Dakar’s textile industry.</w:t>
      </w:r>
    </w:p>
    <w:p>
      <w:pPr>
        <w:pStyle w:val="FirstParagraph"/>
      </w:pPr>
      <w:r>
        <w:rPr>
          <w:bCs/>
          <w:b/>
        </w:rPr>
        <w:t xml:space="preserve">Master of Science in Operations Management</w:t>
      </w:r>
      <w:r>
        <w:br/>
      </w:r>
      <w:r>
        <w:t xml:space="preserve">École Centrale de Lyon, France | Graduated: 2018</w:t>
      </w:r>
    </w:p>
    <w:p>
      <w:pPr>
        <w:numPr>
          <w:ilvl w:val="0"/>
          <w:numId w:val="1005"/>
        </w:numPr>
        <w:pStyle w:val="Compact"/>
      </w:pPr>
      <w:r>
        <w:t xml:space="preserve">Specialized in digital transformation and automation in manufacturing, with a focus on developing scalable solutions for emerging markets like Senegal.</w:t>
      </w:r>
    </w:p>
    <w:p>
      <w:pPr>
        <w:numPr>
          <w:ilvl w:val="0"/>
          <w:numId w:val="1005"/>
        </w:numPr>
        <w:pStyle w:val="Compact"/>
      </w:pPr>
      <w:r>
        <w:t xml:space="preserve">Published research on "Lean Practices in African Industrial Parks" which was presented at the 2019 International Conference on Industrial Engineering.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ERP systems (SAP, Oracle), Six Sigma, Lean Manufacturing, Statistical Analysis (Minitab, SPSS).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AutoCAD,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problem-solving, team leadership.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Certification, Project Management Institute (2019).</w:t>
      </w:r>
    </w:p>
    <w:p>
      <w:pPr>
        <w:numPr>
          <w:ilvl w:val="0"/>
          <w:numId w:val="1007"/>
        </w:numPr>
        <w:pStyle w:val="Compact"/>
      </w:pPr>
      <w:r>
        <w:t xml:space="preserve">Lean Six Sigma Green Belt, ASQ (2020).</w:t>
      </w:r>
    </w:p>
    <w:p>
      <w:pPr>
        <w:numPr>
          <w:ilvl w:val="0"/>
          <w:numId w:val="1007"/>
        </w:numPr>
        <w:pStyle w:val="Compact"/>
      </w:pPr>
      <w:r>
        <w:t xml:space="preserve">Certified Industrial Engineer (CIE), American Society of Mechanical Engineers (ASME) – 2017.</w:t>
      </w:r>
    </w:p>
    <w:p>
      <w:r>
        <w:pict>
          <v:rect style="width:0;height:1.5pt" o:hralign="center" o:hrstd="t" o:hr="t"/>
        </w:pic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Logistics Hub for Dakar Port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t xml:space="preserve">Designed a real-time tracking system for cargo at Dakar Port, reducing unloading delays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integrate IoT sensors into warehouse infrastructure, improving inventory visibility.</w:t>
      </w:r>
    </w:p>
    <w:p>
      <w:pPr>
        <w:pStyle w:val="FirstParagraph"/>
      </w:pPr>
      <w:r>
        <w:rPr>
          <w:bCs/>
          <w:b/>
        </w:rPr>
        <w:t xml:space="preserve">Sustainable Packaging Initiative for Agro-Industrial Firms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Developed biodegradable packaging solutions for Senegalese fruit exporters, reducing plastic waste by 30%.</w:t>
      </w:r>
    </w:p>
    <w:p>
      <w:pPr>
        <w:numPr>
          <w:ilvl w:val="0"/>
          <w:numId w:val="1009"/>
        </w:numPr>
        <w:pStyle w:val="Compact"/>
      </w:pPr>
      <w:r>
        <w:t xml:space="preserve">Partnered with NGOs in Dakar to educate small-scale producers on eco-friendly practices.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Aminata Sarr at aminata.sarr@example.com or +221 77 123 4567.</w:t>
      </w:r>
    </w:p>
    <w:p>
      <w:pPr>
        <w:pStyle w:val="BodyText"/>
      </w:pPr>
      <w:r>
        <w:t xml:space="preserve">*This resume is tailored for Industrial Engineer roles in Senegal Dakar, emphasizing local industry needs and global expertise.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| Senegal Dakar</dc:title>
  <dc:creator/>
  <dc:language>en</dc:language>
  <cp:keywords/>
  <dcterms:created xsi:type="dcterms:W3CDTF">2026-07-21T22:39:29Z</dcterms:created>
  <dcterms:modified xsi:type="dcterms:W3CDTF">2026-07-21T22:39:29Z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